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636C33" w:rsidRPr="00F27307" w:rsidRDefault="00F27307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en-US"/>
        </w:rPr>
        <w:t>“</w:t>
      </w:r>
      <w:r>
        <w:rPr>
          <w:rFonts w:ascii="Verdana" w:hAnsi="Verdana"/>
          <w:sz w:val="20"/>
          <w:szCs w:val="20"/>
        </w:rPr>
        <w:t>ВАНИЧИ 2008</w:t>
      </w:r>
      <w:r>
        <w:rPr>
          <w:rFonts w:ascii="Verdana" w:hAnsi="Verdana"/>
          <w:sz w:val="20"/>
          <w:szCs w:val="20"/>
          <w:lang w:val="en-US"/>
        </w:rPr>
        <w:t>”</w:t>
      </w:r>
      <w:r>
        <w:rPr>
          <w:rFonts w:ascii="Verdana" w:hAnsi="Verdana"/>
          <w:sz w:val="20"/>
          <w:szCs w:val="20"/>
        </w:rPr>
        <w:t xml:space="preserve"> ЕООД</w:t>
      </w:r>
    </w:p>
    <w:p w:rsidR="00125C20" w:rsidRPr="00636C33" w:rsidRDefault="00E70C95" w:rsidP="003D0322">
      <w:pPr>
        <w:pStyle w:val="a9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</w:t>
      </w:r>
      <w:r w:rsidR="0004330B">
        <w:rPr>
          <w:rFonts w:ascii="Verdana" w:hAnsi="Verdana"/>
          <w:b w:val="0"/>
          <w:sz w:val="20"/>
          <w:szCs w:val="20"/>
        </w:rPr>
        <w:t xml:space="preserve"> Пловди</w:t>
      </w:r>
      <w:r w:rsidR="00C06770">
        <w:rPr>
          <w:rFonts w:ascii="Verdana" w:hAnsi="Verdana"/>
          <w:b w:val="0"/>
          <w:sz w:val="20"/>
          <w:szCs w:val="20"/>
        </w:rPr>
        <w:t>в</w:t>
      </w:r>
      <w:bookmarkStart w:id="0" w:name="_GoBack"/>
      <w:bookmarkEnd w:id="0"/>
    </w:p>
    <w:p w:rsidR="003D0322" w:rsidRDefault="003D0322" w:rsidP="003D0322">
      <w:pPr>
        <w:pStyle w:val="a9"/>
        <w:rPr>
          <w:rFonts w:ascii="Verdana" w:hAnsi="Verdana"/>
          <w:sz w:val="20"/>
          <w:szCs w:val="20"/>
        </w:rPr>
      </w:pPr>
    </w:p>
    <w:p w:rsidR="009028BC" w:rsidRDefault="009028BC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 Пловдив</w:t>
      </w:r>
    </w:p>
    <w:p w:rsidR="009028BC" w:rsidRDefault="009028BC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район Северен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6E4CF7" w:rsidRPr="00125C20" w:rsidRDefault="002C2F1E" w:rsidP="003870F4">
      <w:pPr>
        <w:widowControl w:val="0"/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>
        <w:rPr>
          <w:rFonts w:ascii="Verdana" w:hAnsi="Verdana"/>
          <w:bCs/>
          <w:lang w:val="bg-BG"/>
        </w:rPr>
        <w:t xml:space="preserve"> вх. № ОВОС-</w:t>
      </w:r>
      <w:r w:rsidR="009028BC">
        <w:rPr>
          <w:rFonts w:ascii="Verdana" w:hAnsi="Verdana"/>
          <w:bCs/>
          <w:lang w:val="ru-RU"/>
        </w:rPr>
        <w:t>170</w:t>
      </w:r>
      <w:r>
        <w:rPr>
          <w:rFonts w:ascii="Verdana" w:hAnsi="Verdana"/>
          <w:bCs/>
          <w:lang w:val="bg-BG"/>
        </w:rPr>
        <w:t>/</w:t>
      </w:r>
      <w:r w:rsidR="00ED2DBC">
        <w:rPr>
          <w:rFonts w:ascii="Verdana" w:hAnsi="Verdana"/>
          <w:bCs/>
          <w:lang w:val="bg-BG"/>
        </w:rPr>
        <w:t>1</w:t>
      </w:r>
      <w:r w:rsidR="009028BC">
        <w:rPr>
          <w:rFonts w:ascii="Verdana" w:hAnsi="Verdana"/>
          <w:bCs/>
          <w:lang w:val="bg-BG"/>
        </w:rPr>
        <w:t>6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9028BC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6E4CF7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уведомление 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028BC">
        <w:rPr>
          <w:rFonts w:ascii="Times New Roman" w:hAnsi="Times New Roman"/>
          <w:b/>
          <w:sz w:val="24"/>
          <w:szCs w:val="24"/>
          <w:lang w:val="bg-BG"/>
        </w:rPr>
        <w:t>„</w:t>
      </w:r>
      <w:r w:rsidR="00636C33" w:rsidRPr="00636C33">
        <w:rPr>
          <w:rFonts w:ascii="Verdana" w:hAnsi="Verdana"/>
          <w:b/>
          <w:lang w:val="bg-BG"/>
        </w:rPr>
        <w:t xml:space="preserve">Изграждане на </w:t>
      </w:r>
      <w:r w:rsidR="009028BC">
        <w:rPr>
          <w:rFonts w:ascii="Verdana" w:hAnsi="Verdana"/>
          <w:b/>
          <w:lang w:val="bg-BG"/>
        </w:rPr>
        <w:t>Супермаркет Триумф с временно поставяеми съоръжения и паркинг към него“</w:t>
      </w:r>
      <w:r w:rsidR="00125C20">
        <w:rPr>
          <w:rFonts w:ascii="Verdana" w:hAnsi="Verdana"/>
          <w:lang w:val="bg-BG"/>
        </w:rPr>
        <w:t xml:space="preserve"> в </w:t>
      </w:r>
      <w:r w:rsidR="000B2ED1">
        <w:rPr>
          <w:rFonts w:ascii="Verdana" w:hAnsi="Verdana"/>
          <w:lang w:val="bg-BG"/>
        </w:rPr>
        <w:t xml:space="preserve">УПИ </w:t>
      </w:r>
      <w:r w:rsidR="00FB7E78">
        <w:rPr>
          <w:rFonts w:ascii="Verdana" w:hAnsi="Verdana"/>
        </w:rPr>
        <w:t xml:space="preserve">II-507.179, </w:t>
      </w:r>
      <w:r w:rsidR="00FB7E78">
        <w:rPr>
          <w:rFonts w:ascii="Verdana" w:hAnsi="Verdana"/>
          <w:lang w:val="bg-BG"/>
        </w:rPr>
        <w:t>кв</w:t>
      </w:r>
      <w:r w:rsidR="00FB7E78">
        <w:rPr>
          <w:rFonts w:ascii="Verdana" w:hAnsi="Verdana"/>
        </w:rPr>
        <w:t>.147</w:t>
      </w:r>
      <w:r w:rsidR="00FB7E78">
        <w:rPr>
          <w:rFonts w:ascii="Verdana" w:hAnsi="Verdana"/>
          <w:lang w:val="bg-BG"/>
        </w:rPr>
        <w:t xml:space="preserve"> </w:t>
      </w:r>
      <w:r w:rsidR="000B2ED1">
        <w:rPr>
          <w:rFonts w:ascii="Verdana" w:hAnsi="Verdana"/>
          <w:lang w:val="bg-BG"/>
        </w:rPr>
        <w:t>(ПИ 56784.507.179)</w:t>
      </w:r>
      <w:r w:rsidR="00FB7E78">
        <w:rPr>
          <w:rFonts w:ascii="Verdana" w:hAnsi="Verdana"/>
          <w:lang w:val="bg-BG"/>
        </w:rPr>
        <w:t xml:space="preserve"> </w:t>
      </w:r>
      <w:r w:rsidR="00125C20">
        <w:rPr>
          <w:rFonts w:ascii="Verdana" w:hAnsi="Verdana"/>
          <w:lang w:val="bg-BG"/>
        </w:rPr>
        <w:t>гр.</w:t>
      </w:r>
      <w:r w:rsidR="00FB7E78">
        <w:rPr>
          <w:rFonts w:ascii="Verdana" w:hAnsi="Verdana"/>
          <w:lang w:val="bg-BG"/>
        </w:rPr>
        <w:t>Пловдив, район Северен, община Пловдив.</w:t>
      </w:r>
    </w:p>
    <w:p w:rsidR="00E34E03" w:rsidRPr="00636C33" w:rsidRDefault="00E34E03" w:rsidP="003D0322">
      <w:pPr>
        <w:pStyle w:val="ae"/>
        <w:ind w:left="0" w:right="283"/>
        <w:jc w:val="both"/>
        <w:rPr>
          <w:rFonts w:ascii="Verdana" w:hAnsi="Verdana"/>
        </w:rPr>
      </w:pPr>
    </w:p>
    <w:p w:rsidR="002C2F1E" w:rsidRDefault="002C2F1E" w:rsidP="003870F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 xml:space="preserve">и </w:t>
      </w:r>
      <w:r w:rsidR="006E4CF7">
        <w:rPr>
          <w:rFonts w:ascii="Verdana" w:hAnsi="Verdana"/>
          <w:b/>
          <w:bCs/>
          <w:lang w:val="bg-BG"/>
        </w:rPr>
        <w:t xml:space="preserve"> </w:t>
      </w:r>
      <w:r w:rsidR="00984AFC">
        <w:rPr>
          <w:rFonts w:ascii="Verdana" w:hAnsi="Verdana"/>
          <w:b/>
          <w:bCs/>
          <w:lang w:val="bg-BG"/>
        </w:rPr>
        <w:t xml:space="preserve">Дами и </w:t>
      </w:r>
      <w:r>
        <w:rPr>
          <w:rFonts w:ascii="Verdana" w:hAnsi="Verdana"/>
          <w:b/>
          <w:bCs/>
          <w:lang w:val="bg-BG"/>
        </w:rPr>
        <w:t>Господ</w:t>
      </w:r>
      <w:r w:rsidR="00984AFC">
        <w:rPr>
          <w:rFonts w:ascii="Verdana" w:hAnsi="Verdana"/>
          <w:b/>
          <w:bCs/>
          <w:lang w:val="bg-BG"/>
        </w:rPr>
        <w:t>а</w:t>
      </w:r>
      <w:r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125C20">
        <w:rPr>
          <w:rFonts w:ascii="Verdana" w:hAnsi="Verdana"/>
          <w:lang w:val="ru-RU"/>
        </w:rPr>
        <w:t>10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125C20">
        <w:rPr>
          <w:rFonts w:ascii="Verdana" w:hAnsi="Verdana"/>
          <w:lang w:val="bg-BG"/>
        </w:rPr>
        <w:t>б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5A23A9" w:rsidRDefault="003D0322" w:rsidP="003D0322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E957F4" w:rsidRPr="00516466">
        <w:rPr>
          <w:rFonts w:ascii="Verdana" w:hAnsi="Verdana"/>
          <w:lang w:val="ru-RU"/>
        </w:rPr>
        <w:t>Копи</w:t>
      </w:r>
      <w:r w:rsidR="00E957F4">
        <w:rPr>
          <w:rFonts w:ascii="Verdana" w:hAnsi="Verdana"/>
        </w:rPr>
        <w:t>е</w:t>
      </w:r>
      <w:r w:rsidR="00E957F4">
        <w:rPr>
          <w:rFonts w:ascii="Verdana" w:hAnsi="Verdana"/>
          <w:lang w:val="ru-RU"/>
        </w:rPr>
        <w:t xml:space="preserve"> от уведомлени</w:t>
      </w:r>
      <w:r w:rsidR="007A6A87">
        <w:rPr>
          <w:rFonts w:ascii="Verdana" w:hAnsi="Verdana"/>
          <w:lang w:val="ru-RU"/>
        </w:rPr>
        <w:t>ето</w:t>
      </w:r>
      <w:r w:rsidR="00E957F4" w:rsidRPr="00516466">
        <w:rPr>
          <w:rFonts w:ascii="Verdana" w:hAnsi="Verdana"/>
          <w:lang w:val="ru-RU"/>
        </w:rPr>
        <w:t xml:space="preserve"> до </w:t>
      </w:r>
      <w:r w:rsidR="005845FF">
        <w:rPr>
          <w:rFonts w:ascii="Verdana" w:hAnsi="Verdana"/>
          <w:lang w:val="ru-RU"/>
        </w:rPr>
        <w:t>кмет</w:t>
      </w:r>
      <w:r w:rsidR="001E0A5B">
        <w:rPr>
          <w:rFonts w:ascii="Verdana" w:hAnsi="Verdana"/>
          <w:lang w:val="ru-RU"/>
        </w:rPr>
        <w:t>овете</w:t>
      </w:r>
      <w:r w:rsidR="00D8015F">
        <w:rPr>
          <w:rFonts w:ascii="Verdana" w:hAnsi="Verdana"/>
          <w:lang w:val="ru-RU"/>
        </w:rPr>
        <w:t xml:space="preserve"> </w:t>
      </w:r>
      <w:r w:rsidR="00E957F4">
        <w:rPr>
          <w:rFonts w:ascii="Verdana" w:hAnsi="Verdana"/>
          <w:lang w:val="ru-RU"/>
        </w:rPr>
        <w:t>на</w:t>
      </w:r>
      <w:r w:rsidR="005A23A9">
        <w:rPr>
          <w:rFonts w:ascii="Verdana" w:hAnsi="Verdana"/>
        </w:rPr>
        <w:t xml:space="preserve"> </w:t>
      </w:r>
      <w:r w:rsidR="00785954">
        <w:rPr>
          <w:rFonts w:ascii="Verdana" w:hAnsi="Verdana"/>
          <w:lang w:val="bg-BG"/>
        </w:rPr>
        <w:t xml:space="preserve">Община </w:t>
      </w:r>
      <w:r w:rsidR="001E0A5B">
        <w:rPr>
          <w:rFonts w:ascii="Verdana" w:hAnsi="Verdana"/>
          <w:lang w:val="bg-BG"/>
        </w:rPr>
        <w:t>Пловдив и Кметство район Северен</w:t>
      </w:r>
      <w:r w:rsidR="001A1A6E">
        <w:rPr>
          <w:rFonts w:ascii="Verdana" w:hAnsi="Verdana"/>
          <w:lang w:val="bg-BG"/>
        </w:rPr>
        <w:t>.</w:t>
      </w:r>
    </w:p>
    <w:p w:rsidR="00145EF1" w:rsidRDefault="00125C20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E0A5B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 Пловдив и Кметство район Северен</w:t>
      </w:r>
      <w:r w:rsidR="007A6A8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B5FB5">
        <w:rPr>
          <w:rFonts w:ascii="Verdana" w:hAnsi="Verdana"/>
          <w:lang w:val="bg-BG"/>
        </w:rPr>
        <w:t>0578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1B5FB5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Default="00636C33" w:rsidP="007A5796">
      <w:pPr>
        <w:ind w:right="240"/>
        <w:jc w:val="both"/>
        <w:rPr>
          <w:lang w:val="bg-BG"/>
        </w:rPr>
      </w:pPr>
    </w:p>
    <w:p w:rsidR="00125C20" w:rsidRDefault="00125C20" w:rsidP="007A5796">
      <w:pPr>
        <w:ind w:right="240"/>
        <w:jc w:val="both"/>
        <w:rPr>
          <w:lang w:val="bg-BG"/>
        </w:rPr>
      </w:pPr>
    </w:p>
    <w:p w:rsidR="00125C20" w:rsidRDefault="00125C20" w:rsidP="007A5796">
      <w:pPr>
        <w:ind w:right="240"/>
        <w:jc w:val="both"/>
        <w:rPr>
          <w:lang w:val="bg-BG"/>
        </w:rPr>
      </w:pPr>
    </w:p>
    <w:sectPr w:rsidR="00125C2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3DF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E369B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40DD0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98359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24929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."/>
  <w:listSeparator w:val=";"/>
  <w15:docId w15:val="{82C726E9-0C46-4530-AE94-68DD3480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DC0D1-1803-4711-A4D8-1B53F8C82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14</cp:revision>
  <cp:lastPrinted>2017-02-24T09:35:00Z</cp:lastPrinted>
  <dcterms:created xsi:type="dcterms:W3CDTF">2017-02-24T09:26:00Z</dcterms:created>
  <dcterms:modified xsi:type="dcterms:W3CDTF">2019-09-26T10:48:00Z</dcterms:modified>
</cp:coreProperties>
</file>