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E724A3" w:rsidRDefault="00145EF1" w:rsidP="00AD745A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E724A3" w:rsidRDefault="00742E23" w:rsidP="00AD745A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bookmarkStart w:id="0" w:name="_GoBack"/>
      <w:bookmarkEnd w:id="0"/>
      <w:r w:rsidR="00145EF1" w:rsidRPr="00E724A3">
        <w:rPr>
          <w:rFonts w:ascii="Verdana" w:hAnsi="Verdana"/>
          <w:lang w:val="ru-RU"/>
        </w:rPr>
        <w:t>Изх. № .........</w:t>
      </w:r>
      <w:r w:rsidR="00753E54" w:rsidRPr="00E724A3">
        <w:rPr>
          <w:rFonts w:ascii="Verdana" w:hAnsi="Verdana"/>
          <w:lang w:val="ru-RU"/>
        </w:rPr>
        <w:t>.....</w:t>
      </w:r>
      <w:r w:rsidR="00145EF1" w:rsidRPr="00E724A3">
        <w:rPr>
          <w:rFonts w:ascii="Verdana" w:hAnsi="Verdana"/>
          <w:lang w:val="ru-RU"/>
        </w:rPr>
        <w:t>............... / ……...……………201</w:t>
      </w:r>
      <w:r w:rsidR="004403DB" w:rsidRPr="00E724A3">
        <w:rPr>
          <w:rFonts w:ascii="Verdana" w:hAnsi="Verdana"/>
        </w:rPr>
        <w:t>6</w:t>
      </w:r>
      <w:r w:rsidR="002C16CF" w:rsidRPr="00E724A3">
        <w:rPr>
          <w:rFonts w:ascii="Verdana" w:hAnsi="Verdana"/>
          <w:lang w:val="ru-RU"/>
        </w:rPr>
        <w:t xml:space="preserve"> </w:t>
      </w:r>
      <w:r w:rsidR="00145EF1" w:rsidRPr="00E724A3">
        <w:rPr>
          <w:rFonts w:ascii="Verdana" w:hAnsi="Verdana"/>
          <w:lang w:val="ru-RU"/>
        </w:rPr>
        <w:t>г.</w:t>
      </w:r>
    </w:p>
    <w:p w:rsidR="00145EF1" w:rsidRPr="00E724A3" w:rsidRDefault="00145EF1" w:rsidP="00AD745A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DA6860" w:rsidRDefault="00145EF1" w:rsidP="00AD745A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3239E8" w:rsidRPr="00DA6860" w:rsidRDefault="004B14D8" w:rsidP="00AD745A">
      <w:pPr>
        <w:tabs>
          <w:tab w:val="left" w:pos="9498"/>
          <w:tab w:val="left" w:pos="9639"/>
        </w:tabs>
        <w:overflowPunct/>
        <w:autoSpaceDE/>
        <w:autoSpaceDN/>
        <w:adjustRightInd/>
        <w:ind w:right="-43"/>
        <w:jc w:val="both"/>
        <w:textAlignment w:val="auto"/>
        <w:rPr>
          <w:rFonts w:ascii="Verdana" w:hAnsi="Verdana"/>
          <w:b/>
          <w:bCs/>
          <w:noProof/>
        </w:rPr>
      </w:pPr>
      <w:r w:rsidRPr="00DA6860">
        <w:rPr>
          <w:rFonts w:ascii="Verdana" w:hAnsi="Verdana"/>
          <w:b/>
          <w:bCs/>
          <w:noProof/>
          <w:lang w:val="bg-BG"/>
        </w:rPr>
        <w:t>До</w:t>
      </w:r>
    </w:p>
    <w:p w:rsidR="00DF27F0" w:rsidRPr="00DF27F0" w:rsidRDefault="00DF27F0" w:rsidP="00DF27F0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DF27F0" w:rsidRPr="00DF27F0" w:rsidRDefault="00DF27F0" w:rsidP="00DF27F0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r w:rsidRPr="00DF27F0">
        <w:rPr>
          <w:rFonts w:ascii="Verdana" w:hAnsi="Verdana"/>
          <w:b/>
          <w:bCs/>
          <w:noProof/>
          <w:lang w:val="bg-BG"/>
        </w:rPr>
        <w:t>„СОЛЕЙ ЕНЕРДЖИ” ЕООД</w:t>
      </w:r>
    </w:p>
    <w:p w:rsidR="00DF27F0" w:rsidRPr="00DF27F0" w:rsidRDefault="00DF27F0" w:rsidP="00DF27F0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Cs/>
          <w:noProof/>
          <w:lang w:val="bg-BG"/>
        </w:rPr>
      </w:pPr>
      <w:r w:rsidRPr="00DF27F0">
        <w:rPr>
          <w:rFonts w:ascii="Verdana" w:hAnsi="Verdana"/>
          <w:bCs/>
          <w:noProof/>
          <w:lang w:val="bg-BG"/>
        </w:rPr>
        <w:t xml:space="preserve">гр. Пловдив, ул. „Луда Яна” № 3, ет.3, ап. 6  </w:t>
      </w:r>
    </w:p>
    <w:p w:rsidR="00DF27F0" w:rsidRDefault="00DF27F0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69123C" w:rsidRPr="00E724A3" w:rsidRDefault="003239E8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>Община</w:t>
      </w:r>
      <w:r w:rsidR="00A454FA" w:rsidRPr="00E724A3">
        <w:rPr>
          <w:rFonts w:ascii="Verdana" w:hAnsi="Verdana"/>
          <w:b/>
          <w:bCs/>
          <w:noProof/>
          <w:lang w:val="bg-BG"/>
        </w:rPr>
        <w:t xml:space="preserve"> </w:t>
      </w:r>
      <w:r w:rsidR="00DF27F0">
        <w:rPr>
          <w:rFonts w:ascii="Verdana" w:hAnsi="Verdana"/>
          <w:b/>
          <w:bCs/>
          <w:noProof/>
          <w:lang w:val="bg-BG"/>
        </w:rPr>
        <w:t>Марица</w:t>
      </w:r>
    </w:p>
    <w:p w:rsidR="0005753A" w:rsidRPr="008902CB" w:rsidRDefault="0005753A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DF27F0">
        <w:rPr>
          <w:rFonts w:ascii="Verdana" w:hAnsi="Verdana"/>
          <w:b/>
          <w:bCs/>
          <w:noProof/>
          <w:lang w:val="bg-BG"/>
        </w:rPr>
        <w:t>Войводиново</w:t>
      </w:r>
    </w:p>
    <w:p w:rsidR="0069123C" w:rsidRPr="008902CB" w:rsidRDefault="0069123C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DF27F0" w:rsidRPr="00DF27F0" w:rsidRDefault="0069123C" w:rsidP="00DF27F0">
      <w:pPr>
        <w:jc w:val="both"/>
        <w:rPr>
          <w:rFonts w:ascii="Verdana" w:hAnsi="Verdana"/>
        </w:rPr>
      </w:pPr>
      <w:r w:rsidRPr="008902CB">
        <w:rPr>
          <w:rFonts w:ascii="Verdana" w:hAnsi="Verdana"/>
          <w:b/>
          <w:lang w:val="ru-RU"/>
        </w:rPr>
        <w:t>Относно:</w:t>
      </w:r>
      <w:r w:rsidRPr="008902CB">
        <w:rPr>
          <w:rFonts w:ascii="Verdana" w:hAnsi="Verdana"/>
          <w:lang w:val="ru-RU"/>
        </w:rPr>
        <w:t xml:space="preserve"> Внесен</w:t>
      </w:r>
      <w:r w:rsidR="00D45F14" w:rsidRPr="008902CB">
        <w:rPr>
          <w:rFonts w:ascii="Verdana" w:hAnsi="Verdana"/>
          <w:lang w:val="ru-RU"/>
        </w:rPr>
        <w:t>о</w:t>
      </w:r>
      <w:r w:rsidRPr="008902CB">
        <w:rPr>
          <w:rFonts w:ascii="Verdana" w:hAnsi="Verdana"/>
          <w:lang w:val="ru-RU"/>
        </w:rPr>
        <w:t xml:space="preserve"> с вх. № ОВОС-</w:t>
      </w:r>
      <w:r w:rsidR="003071D3" w:rsidRPr="008902CB">
        <w:rPr>
          <w:rFonts w:ascii="Verdana" w:hAnsi="Verdana"/>
          <w:lang w:val="ru-RU"/>
        </w:rPr>
        <w:t>14</w:t>
      </w:r>
      <w:r w:rsidR="001B56D7">
        <w:rPr>
          <w:rFonts w:ascii="Verdana" w:hAnsi="Verdana"/>
          <w:lang w:val="ru-RU"/>
        </w:rPr>
        <w:t>5</w:t>
      </w:r>
      <w:r w:rsidR="00DF27F0">
        <w:rPr>
          <w:rFonts w:ascii="Verdana" w:hAnsi="Verdana"/>
          <w:lang w:val="ru-RU"/>
        </w:rPr>
        <w:t>1</w:t>
      </w:r>
      <w:r w:rsidRPr="008902CB">
        <w:rPr>
          <w:rFonts w:ascii="Verdana" w:hAnsi="Verdana"/>
          <w:lang w:val="ru-RU"/>
        </w:rPr>
        <w:t>/</w:t>
      </w:r>
      <w:r w:rsidR="00DF27F0">
        <w:rPr>
          <w:rFonts w:ascii="Verdana" w:hAnsi="Verdana"/>
          <w:lang w:val="ru-RU"/>
        </w:rPr>
        <w:t>05</w:t>
      </w:r>
      <w:r w:rsidRPr="008902CB">
        <w:rPr>
          <w:rFonts w:ascii="Verdana" w:hAnsi="Verdana"/>
          <w:lang w:val="ru-RU"/>
        </w:rPr>
        <w:t>.</w:t>
      </w:r>
      <w:r w:rsidR="00DF27F0">
        <w:rPr>
          <w:rFonts w:ascii="Verdana" w:hAnsi="Verdana"/>
          <w:lang w:val="ru-RU"/>
        </w:rPr>
        <w:t>1</w:t>
      </w:r>
      <w:r w:rsidRPr="008902CB">
        <w:rPr>
          <w:rFonts w:ascii="Verdana" w:hAnsi="Verdana"/>
          <w:lang w:val="ru-RU"/>
        </w:rPr>
        <w:t>0.2016г.</w:t>
      </w:r>
      <w:r w:rsidR="000107CD" w:rsidRPr="008902CB">
        <w:rPr>
          <w:rFonts w:ascii="Verdana" w:hAnsi="Verdana"/>
          <w:lang w:val="ru-RU"/>
        </w:rPr>
        <w:t xml:space="preserve"> </w:t>
      </w:r>
      <w:r w:rsidRPr="008902CB">
        <w:rPr>
          <w:rFonts w:ascii="Verdana" w:hAnsi="Verdana"/>
          <w:bCs/>
          <w:lang w:val="ru-RU"/>
        </w:rPr>
        <w:t>уведомление</w:t>
      </w:r>
      <w:r w:rsidR="00D45F14" w:rsidRPr="008902CB">
        <w:rPr>
          <w:rFonts w:ascii="Verdana" w:hAnsi="Verdana"/>
          <w:bCs/>
          <w:lang w:val="ru-RU"/>
        </w:rPr>
        <w:t xml:space="preserve"> </w:t>
      </w:r>
      <w:r w:rsidRPr="008902CB">
        <w:rPr>
          <w:rFonts w:ascii="Verdana" w:hAnsi="Verdana"/>
          <w:lang w:val="ru-RU"/>
        </w:rPr>
        <w:t>за инвестиционно предложение</w:t>
      </w:r>
      <w:r w:rsidRPr="008902CB">
        <w:rPr>
          <w:rFonts w:ascii="Verdana" w:hAnsi="Verdana"/>
          <w:b/>
          <w:lang w:val="ru-RU"/>
        </w:rPr>
        <w:t xml:space="preserve">: </w:t>
      </w:r>
      <w:r w:rsidR="00DF27F0" w:rsidRPr="00DF27F0">
        <w:rPr>
          <w:rFonts w:ascii="Verdana" w:hAnsi="Verdana"/>
          <w:b/>
          <w:lang w:val="bg-BG"/>
        </w:rPr>
        <w:t xml:space="preserve">Поставяне на </w:t>
      </w:r>
      <w:proofErr w:type="spellStart"/>
      <w:r w:rsidR="00DF27F0" w:rsidRPr="00DF27F0">
        <w:rPr>
          <w:rFonts w:ascii="Verdana" w:hAnsi="Verdana"/>
          <w:b/>
          <w:lang w:val="bg-BG"/>
        </w:rPr>
        <w:t>полиетиленова</w:t>
      </w:r>
      <w:proofErr w:type="spellEnd"/>
      <w:r w:rsidR="00DF27F0" w:rsidRPr="00DF27F0">
        <w:rPr>
          <w:rFonts w:ascii="Verdana" w:hAnsi="Verdana"/>
          <w:b/>
          <w:lang w:val="bg-BG"/>
        </w:rPr>
        <w:t xml:space="preserve"> оранжерия и изграждане на капкова система за напояване от сондажен кладенец</w:t>
      </w:r>
      <w:r w:rsidR="00DF27F0" w:rsidRPr="00DF27F0">
        <w:rPr>
          <w:rFonts w:ascii="Verdana" w:hAnsi="Verdana"/>
          <w:b/>
        </w:rPr>
        <w:t xml:space="preserve"> </w:t>
      </w:r>
      <w:r w:rsidR="00DF27F0" w:rsidRPr="00DF27F0">
        <w:rPr>
          <w:rFonts w:ascii="Verdana" w:hAnsi="Verdana"/>
          <w:b/>
          <w:lang w:val="bg-BG"/>
        </w:rPr>
        <w:t>до 10</w:t>
      </w:r>
      <w:r w:rsidR="00DF27F0" w:rsidRPr="00DF27F0">
        <w:rPr>
          <w:rFonts w:ascii="Verdana" w:hAnsi="Verdana"/>
          <w:b/>
        </w:rPr>
        <w:t xml:space="preserve">m </w:t>
      </w:r>
      <w:r w:rsidR="00DF27F0" w:rsidRPr="00DF27F0">
        <w:rPr>
          <w:rFonts w:ascii="Verdana" w:hAnsi="Verdana"/>
          <w:b/>
          <w:lang w:val="bg-BG"/>
        </w:rPr>
        <w:t xml:space="preserve">дълбочина </w:t>
      </w:r>
      <w:r w:rsidR="00DF27F0" w:rsidRPr="00DF27F0">
        <w:rPr>
          <w:rFonts w:ascii="Verdana" w:hAnsi="Verdana"/>
          <w:lang w:val="bg-BG"/>
        </w:rPr>
        <w:t>в имот № 11845.26.9, с. Войводиново, община Марица.</w:t>
      </w:r>
    </w:p>
    <w:p w:rsidR="0069123C" w:rsidRDefault="0069123C" w:rsidP="00DF27F0">
      <w:pPr>
        <w:ind w:right="-43"/>
        <w:jc w:val="both"/>
        <w:rPr>
          <w:rFonts w:ascii="Verdana" w:hAnsi="Verdana"/>
          <w:b/>
          <w:lang w:val="ru-RU"/>
        </w:rPr>
      </w:pPr>
    </w:p>
    <w:p w:rsidR="00DF27F0" w:rsidRPr="00C85E1B" w:rsidRDefault="00DF27F0" w:rsidP="00DF27F0">
      <w:pPr>
        <w:ind w:right="-43"/>
        <w:jc w:val="both"/>
        <w:rPr>
          <w:rFonts w:ascii="Verdana" w:hAnsi="Verdana"/>
          <w:lang w:val="bg-BG"/>
        </w:rPr>
      </w:pPr>
    </w:p>
    <w:p w:rsidR="0069123C" w:rsidRDefault="00366FB0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r w:rsidR="00DF27F0">
        <w:rPr>
          <w:rFonts w:ascii="Verdana" w:hAnsi="Verdana"/>
          <w:b/>
          <w:bCs/>
          <w:lang w:val="ru-RU"/>
        </w:rPr>
        <w:t xml:space="preserve">Госпожи и </w:t>
      </w:r>
      <w:r w:rsidR="00B142D2">
        <w:rPr>
          <w:rFonts w:ascii="Verdana" w:hAnsi="Verdana"/>
          <w:b/>
          <w:bCs/>
          <w:lang w:val="ru-RU"/>
        </w:rPr>
        <w:t>Господ</w:t>
      </w:r>
      <w:r w:rsidR="00DF27F0">
        <w:rPr>
          <w:rFonts w:ascii="Verdana" w:hAnsi="Verdana"/>
          <w:b/>
          <w:bCs/>
          <w:lang w:val="ru-RU"/>
        </w:rPr>
        <w:t>а</w:t>
      </w:r>
      <w:r w:rsidR="0069123C">
        <w:rPr>
          <w:rFonts w:ascii="Verdana" w:hAnsi="Verdana"/>
          <w:b/>
          <w:bCs/>
          <w:lang w:val="ru-RU"/>
        </w:rPr>
        <w:t>,</w:t>
      </w:r>
      <w:r w:rsidR="0069123C"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D745A">
      <w:pPr>
        <w:tabs>
          <w:tab w:val="left" w:pos="567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AD745A">
      <w:pPr>
        <w:numPr>
          <w:ilvl w:val="0"/>
          <w:numId w:val="1"/>
        </w:numPr>
        <w:tabs>
          <w:tab w:val="clear" w:pos="720"/>
          <w:tab w:val="left" w:pos="567"/>
        </w:tabs>
        <w:ind w:left="0" w:right="-43" w:firstLine="567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>т.</w:t>
      </w:r>
      <w:r w:rsidR="00DF27F0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1, буква </w:t>
      </w:r>
      <w:r w:rsidR="00CA2EE1" w:rsidRPr="00E07571">
        <w:rPr>
          <w:rFonts w:ascii="Verdana" w:hAnsi="Verdana"/>
        </w:rPr>
        <w:t>„</w:t>
      </w:r>
      <w:r w:rsidR="000107CD">
        <w:rPr>
          <w:rFonts w:ascii="Verdana" w:hAnsi="Verdana"/>
          <w:lang w:val="bg-BG"/>
        </w:rPr>
        <w:t>в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05753A"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DF27F0">
        <w:rPr>
          <w:rFonts w:ascii="Verdana" w:hAnsi="Verdana"/>
          <w:lang w:val="bg-BG"/>
        </w:rPr>
        <w:t>Марица</w:t>
      </w:r>
      <w:r w:rsidR="0036416D">
        <w:rPr>
          <w:rFonts w:ascii="Verdana" w:hAnsi="Verdana"/>
          <w:lang w:val="bg-BG"/>
        </w:rPr>
        <w:t xml:space="preserve"> и Кметство с.</w:t>
      </w:r>
      <w:r w:rsidR="00DF27F0">
        <w:rPr>
          <w:rFonts w:ascii="Verdana" w:hAnsi="Verdana"/>
          <w:lang w:val="bg-BG"/>
        </w:rPr>
        <w:t xml:space="preserve"> Войводиново</w:t>
      </w:r>
      <w:r w:rsidR="00366FB0">
        <w:rPr>
          <w:rFonts w:ascii="Verdana" w:hAnsi="Verdana"/>
          <w:lang w:val="bg-BG"/>
        </w:rPr>
        <w:t>.</w:t>
      </w:r>
    </w:p>
    <w:p w:rsidR="00145EF1" w:rsidRPr="000F797B" w:rsidRDefault="00E957F4" w:rsidP="00AD745A">
      <w:pPr>
        <w:pStyle w:val="a5"/>
        <w:tabs>
          <w:tab w:val="left" w:pos="567"/>
        </w:tabs>
        <w:ind w:right="-43" w:firstLine="567"/>
        <w:rPr>
          <w:rFonts w:ascii="Verdana" w:hAnsi="Verdana"/>
          <w:lang w:val="en-US"/>
        </w:rPr>
      </w:pPr>
      <w:r>
        <w:rPr>
          <w:rFonts w:ascii="Verdana" w:hAnsi="Verdana"/>
          <w:lang w:val="ru-RU"/>
        </w:rPr>
        <w:t>1.2</w:t>
      </w:r>
      <w:r w:rsidR="00B5027E" w:rsidRPr="00516466">
        <w:rPr>
          <w:rFonts w:ascii="Verdana" w:hAnsi="Verdana"/>
          <w:lang w:val="ru-RU"/>
        </w:rPr>
        <w:t>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B5027E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B5027E"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AD745A">
      <w:pPr>
        <w:tabs>
          <w:tab w:val="left" w:pos="567"/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AD745A">
      <w:pPr>
        <w:tabs>
          <w:tab w:val="left" w:pos="567"/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E721D" w:rsidRPr="00CE721D">
        <w:rPr>
          <w:rFonts w:ascii="Verdana" w:hAnsi="Verdana"/>
        </w:rPr>
        <w:t xml:space="preserve"> </w:t>
      </w:r>
      <w:proofErr w:type="spellStart"/>
      <w:r w:rsidR="00EB59B8">
        <w:rPr>
          <w:rFonts w:ascii="Verdana" w:hAnsi="Verdana"/>
        </w:rPr>
        <w:t>Община</w:t>
      </w:r>
      <w:proofErr w:type="spellEnd"/>
      <w:r w:rsidR="00DF27F0">
        <w:rPr>
          <w:rFonts w:ascii="Verdana" w:hAnsi="Verdana"/>
          <w:lang w:val="bg-BG"/>
        </w:rPr>
        <w:t xml:space="preserve">та </w:t>
      </w:r>
      <w:r w:rsidR="00EB59B8">
        <w:rPr>
          <w:rFonts w:ascii="Verdana" w:hAnsi="Verdana"/>
          <w:lang w:val="bg-BG"/>
        </w:rPr>
        <w:t>и Кметство</w:t>
      </w:r>
      <w:r w:rsidR="00DF27F0">
        <w:rPr>
          <w:rFonts w:ascii="Verdana" w:hAnsi="Verdana"/>
          <w:lang w:val="bg-BG"/>
        </w:rPr>
        <w:t>то</w:t>
      </w:r>
      <w:r w:rsidR="00B142D2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AD745A">
      <w:pPr>
        <w:tabs>
          <w:tab w:val="left" w:pos="567"/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E721D">
        <w:rPr>
          <w:rFonts w:ascii="Verdana" w:hAnsi="Verdana"/>
          <w:b/>
          <w:lang w:val="bg-BG"/>
        </w:rPr>
        <w:t>0000</w:t>
      </w:r>
      <w:r w:rsidR="00DF27F0">
        <w:rPr>
          <w:rFonts w:ascii="Verdana" w:hAnsi="Verdana"/>
          <w:b/>
          <w:lang w:val="bg-BG"/>
        </w:rPr>
        <w:t xml:space="preserve">2016 </w:t>
      </w:r>
      <w:r>
        <w:rPr>
          <w:rFonts w:ascii="Verdana" w:hAnsi="Verdana"/>
          <w:b/>
          <w:lang w:val="bg-BG"/>
        </w:rPr>
        <w:t>„</w:t>
      </w:r>
      <w:r w:rsidR="00B142D2">
        <w:rPr>
          <w:rFonts w:ascii="Verdana" w:hAnsi="Verdana"/>
          <w:b/>
          <w:lang w:val="bg-BG"/>
        </w:rPr>
        <w:t>Р</w:t>
      </w:r>
      <w:r w:rsidR="00DF27F0">
        <w:rPr>
          <w:rFonts w:ascii="Verdana" w:hAnsi="Verdana"/>
          <w:b/>
          <w:lang w:val="bg-BG"/>
        </w:rPr>
        <w:t>ибарници Пловдив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AD745A">
      <w:pPr>
        <w:tabs>
          <w:tab w:val="left" w:pos="567"/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DF27F0" w:rsidRDefault="00DF27F0" w:rsidP="00DF27F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742E23" w:rsidRDefault="00742E23" w:rsidP="00DF27F0">
      <w:pPr>
        <w:jc w:val="both"/>
        <w:rPr>
          <w:rFonts w:ascii="Verdana" w:hAnsi="Verdana"/>
          <w:b/>
        </w:rPr>
      </w:pPr>
    </w:p>
    <w:p w:rsidR="00DF27F0" w:rsidRPr="00D70910" w:rsidRDefault="00DF27F0" w:rsidP="00DF27F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DF27F0" w:rsidRDefault="00DF27F0" w:rsidP="00DF27F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DF27F0" w:rsidRDefault="00DF27F0" w:rsidP="00DF27F0">
      <w:pPr>
        <w:jc w:val="both"/>
        <w:rPr>
          <w:rFonts w:ascii="Verdana" w:hAnsi="Verdana"/>
          <w:lang w:val="ru-RU"/>
        </w:rPr>
      </w:pPr>
    </w:p>
    <w:p w:rsidR="0049440C" w:rsidRDefault="0049440C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DF27F0" w:rsidRDefault="00DF27F0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DF27F0" w:rsidRDefault="00DF27F0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sectPr w:rsidR="00DF27F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A6B" w:rsidRDefault="001C4A6B">
      <w:r>
        <w:separator/>
      </w:r>
    </w:p>
  </w:endnote>
  <w:endnote w:type="continuationSeparator" w:id="0">
    <w:p w:rsidR="001C4A6B" w:rsidRDefault="001C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F52183" wp14:editId="5D1376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8FF376F" wp14:editId="31FE6EB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D5DAEBE" wp14:editId="6E059A0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0196004" wp14:editId="288555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2CF882" wp14:editId="50466D4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CA32E38" wp14:editId="4B31078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A6B" w:rsidRDefault="001C4A6B">
      <w:r>
        <w:separator/>
      </w:r>
    </w:p>
  </w:footnote>
  <w:footnote w:type="continuationSeparator" w:id="0">
    <w:p w:rsidR="001C4A6B" w:rsidRDefault="001C4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A6C9A4" wp14:editId="6F927EA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210CF76" wp14:editId="39F3CE2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938009C" wp14:editId="547C501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07C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12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034F"/>
    <w:rsid w:val="001B23DA"/>
    <w:rsid w:val="001B56D7"/>
    <w:rsid w:val="001B63D6"/>
    <w:rsid w:val="001C1376"/>
    <w:rsid w:val="001C22B3"/>
    <w:rsid w:val="001C3303"/>
    <w:rsid w:val="001C479F"/>
    <w:rsid w:val="001C4A6B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425C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9799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3C4A"/>
    <w:rsid w:val="003049B9"/>
    <w:rsid w:val="0030576C"/>
    <w:rsid w:val="00306C68"/>
    <w:rsid w:val="003071D3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2721B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36E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16D"/>
    <w:rsid w:val="00364678"/>
    <w:rsid w:val="00364C31"/>
    <w:rsid w:val="00366F76"/>
    <w:rsid w:val="00366FB0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2730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440C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6981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1D52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38C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5F5"/>
    <w:rsid w:val="00742108"/>
    <w:rsid w:val="00742E23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75C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948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02CB"/>
    <w:rsid w:val="00891FD6"/>
    <w:rsid w:val="00892A16"/>
    <w:rsid w:val="008937BF"/>
    <w:rsid w:val="00893B92"/>
    <w:rsid w:val="00894720"/>
    <w:rsid w:val="008957A2"/>
    <w:rsid w:val="00896A18"/>
    <w:rsid w:val="00897673"/>
    <w:rsid w:val="008978CF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6F1E"/>
    <w:rsid w:val="00927F28"/>
    <w:rsid w:val="009306BE"/>
    <w:rsid w:val="00931139"/>
    <w:rsid w:val="00932F4D"/>
    <w:rsid w:val="00933F6E"/>
    <w:rsid w:val="0093404A"/>
    <w:rsid w:val="00935B24"/>
    <w:rsid w:val="00940F35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3ED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B7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45A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2D2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2F81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DBD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4F0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721D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F1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6860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27F0"/>
    <w:rsid w:val="00DF3BC5"/>
    <w:rsid w:val="00DF421B"/>
    <w:rsid w:val="00DF5854"/>
    <w:rsid w:val="00DF6676"/>
    <w:rsid w:val="00E021C0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4A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9B8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B55"/>
    <w:rsid w:val="00FB2EFE"/>
    <w:rsid w:val="00FB4403"/>
    <w:rsid w:val="00FB4C34"/>
    <w:rsid w:val="00FB5BA8"/>
    <w:rsid w:val="00FB7B58"/>
    <w:rsid w:val="00FC30B9"/>
    <w:rsid w:val="00FC3ABA"/>
    <w:rsid w:val="00FC3E8D"/>
    <w:rsid w:val="00FC4E6F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395E-179D-42BE-9965-5EB6BEE2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2016-10-10T10:59:00Z</cp:lastPrinted>
  <dcterms:created xsi:type="dcterms:W3CDTF">2016-10-10T11:00:00Z</dcterms:created>
  <dcterms:modified xsi:type="dcterms:W3CDTF">2016-10-26T13:40:00Z</dcterms:modified>
</cp:coreProperties>
</file>