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E462A" w:rsidRPr="001E462A" w:rsidRDefault="001E462A" w:rsidP="001E462A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b/>
          <w:lang w:val="bg-BG" w:eastAsia="bg-BG"/>
        </w:rPr>
      </w:pPr>
      <w:r w:rsidRPr="001E462A">
        <w:rPr>
          <w:rFonts w:ascii="Verdana" w:hAnsi="Verdana"/>
          <w:b/>
          <w:lang w:eastAsia="bg-BG"/>
        </w:rPr>
        <w:t>„ЕЛАДОТ</w:t>
      </w:r>
      <w:proofErr w:type="gramStart"/>
      <w:r w:rsidRPr="001E462A">
        <w:rPr>
          <w:rFonts w:ascii="Verdana" w:hAnsi="Verdana"/>
          <w:b/>
          <w:lang w:eastAsia="bg-BG"/>
        </w:rPr>
        <w:t>“ ООД</w:t>
      </w:r>
      <w:proofErr w:type="gramEnd"/>
      <w:r w:rsidRPr="001E462A">
        <w:rPr>
          <w:rFonts w:ascii="Verdana" w:hAnsi="Verdana"/>
          <w:b/>
          <w:lang w:val="bg-BG" w:eastAsia="bg-BG"/>
        </w:rPr>
        <w:t xml:space="preserve"> </w:t>
      </w:r>
      <w:r w:rsidRPr="001E462A">
        <w:rPr>
          <w:rFonts w:ascii="Verdana" w:hAnsi="Verdana"/>
          <w:b/>
          <w:lang w:eastAsia="bg-BG"/>
        </w:rPr>
        <w:tab/>
      </w:r>
      <w:r w:rsidRPr="001E462A">
        <w:rPr>
          <w:rFonts w:ascii="Verdana" w:hAnsi="Verdana"/>
          <w:b/>
          <w:lang w:eastAsia="bg-BG"/>
        </w:rPr>
        <w:tab/>
      </w:r>
    </w:p>
    <w:p w:rsidR="001E462A" w:rsidRPr="001E462A" w:rsidRDefault="001E462A" w:rsidP="001E462A">
      <w:pPr>
        <w:overflowPunct/>
        <w:autoSpaceDE/>
        <w:autoSpaceDN/>
        <w:adjustRightInd/>
        <w:spacing w:line="360" w:lineRule="auto"/>
        <w:textAlignment w:val="auto"/>
        <w:rPr>
          <w:rFonts w:ascii="Verdana" w:hAnsi="Verdana"/>
          <w:lang w:eastAsia="bg-BG"/>
        </w:rPr>
      </w:pPr>
      <w:r w:rsidRPr="001E462A">
        <w:rPr>
          <w:rFonts w:ascii="Verdana" w:hAnsi="Verdana"/>
          <w:lang w:val="bg-BG" w:eastAsia="bg-BG"/>
        </w:rPr>
        <w:t>гр.</w:t>
      </w:r>
      <w:r w:rsidRPr="001E462A">
        <w:rPr>
          <w:rFonts w:ascii="Verdana" w:hAnsi="Verdana"/>
          <w:lang w:eastAsia="bg-BG"/>
        </w:rPr>
        <w:t xml:space="preserve"> </w:t>
      </w:r>
      <w:proofErr w:type="spellStart"/>
      <w:r w:rsidRPr="001E462A">
        <w:rPr>
          <w:rFonts w:ascii="Verdana" w:hAnsi="Verdana"/>
          <w:lang w:eastAsia="bg-BG"/>
        </w:rPr>
        <w:t>Пловдив</w:t>
      </w:r>
      <w:proofErr w:type="spellEnd"/>
      <w:r w:rsidRPr="001E462A">
        <w:rPr>
          <w:rFonts w:ascii="Verdana" w:hAnsi="Verdana"/>
          <w:lang w:eastAsia="bg-BG"/>
        </w:rPr>
        <w:t xml:space="preserve">, </w:t>
      </w:r>
      <w:proofErr w:type="spellStart"/>
      <w:r w:rsidRPr="001E462A">
        <w:rPr>
          <w:rFonts w:ascii="Verdana" w:hAnsi="Verdana"/>
          <w:lang w:eastAsia="bg-BG"/>
        </w:rPr>
        <w:t>ул</w:t>
      </w:r>
      <w:proofErr w:type="spellEnd"/>
      <w:proofErr w:type="gramStart"/>
      <w:r w:rsidRPr="001E462A">
        <w:rPr>
          <w:rFonts w:ascii="Verdana" w:hAnsi="Verdana"/>
          <w:lang w:eastAsia="bg-BG"/>
        </w:rPr>
        <w:t>.“</w:t>
      </w:r>
      <w:proofErr w:type="spellStart"/>
      <w:proofErr w:type="gramEnd"/>
      <w:r w:rsidRPr="001E462A">
        <w:rPr>
          <w:rFonts w:ascii="Verdana" w:hAnsi="Verdana"/>
          <w:lang w:eastAsia="bg-BG"/>
        </w:rPr>
        <w:t>Тодор</w:t>
      </w:r>
      <w:proofErr w:type="spellEnd"/>
      <w:r w:rsidRPr="001E462A">
        <w:rPr>
          <w:rFonts w:ascii="Verdana" w:hAnsi="Verdana"/>
          <w:lang w:eastAsia="bg-BG"/>
        </w:rPr>
        <w:t xml:space="preserve"> </w:t>
      </w:r>
      <w:proofErr w:type="spellStart"/>
      <w:r w:rsidRPr="001E462A">
        <w:rPr>
          <w:rFonts w:ascii="Verdana" w:hAnsi="Verdana"/>
          <w:lang w:eastAsia="bg-BG"/>
        </w:rPr>
        <w:t>Александров</w:t>
      </w:r>
      <w:proofErr w:type="spellEnd"/>
      <w:proofErr w:type="gramStart"/>
      <w:r w:rsidRPr="001E462A">
        <w:rPr>
          <w:rFonts w:ascii="Verdana" w:hAnsi="Verdana"/>
          <w:lang w:eastAsia="bg-BG"/>
        </w:rPr>
        <w:t>“ №</w:t>
      </w:r>
      <w:proofErr w:type="gramEnd"/>
      <w:r w:rsidRPr="001E462A">
        <w:rPr>
          <w:rFonts w:ascii="Verdana" w:hAnsi="Verdana"/>
          <w:lang w:eastAsia="bg-BG"/>
        </w:rPr>
        <w:t xml:space="preserve"> 90</w:t>
      </w:r>
    </w:p>
    <w:p w:rsidR="00145EF1" w:rsidRDefault="00065B0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1E462A">
        <w:rPr>
          <w:rFonts w:ascii="Verdana" w:hAnsi="Verdana"/>
          <w:sz w:val="20"/>
          <w:szCs w:val="20"/>
        </w:rPr>
        <w:t>Родопи</w:t>
      </w:r>
    </w:p>
    <w:p w:rsidR="005F7B3D" w:rsidRDefault="00821415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1E462A">
        <w:rPr>
          <w:rFonts w:ascii="Verdana" w:hAnsi="Verdana"/>
          <w:sz w:val="20"/>
          <w:szCs w:val="20"/>
        </w:rPr>
        <w:t>с. Белащица</w:t>
      </w:r>
    </w:p>
    <w:p w:rsidR="002C16CF" w:rsidRDefault="00034A9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Default="00145EF1" w:rsidP="001E462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</w:t>
      </w:r>
      <w:r w:rsidR="00175AA1">
        <w:rPr>
          <w:rFonts w:ascii="Verdana" w:hAnsi="Verdana"/>
          <w:lang w:val="ru-RU"/>
        </w:rPr>
        <w:t>6</w:t>
      </w:r>
      <w:r w:rsidR="001E462A">
        <w:rPr>
          <w:rFonts w:ascii="Verdana" w:hAnsi="Verdana"/>
          <w:lang w:val="ru-RU"/>
        </w:rPr>
        <w:t>93</w:t>
      </w:r>
      <w:r>
        <w:rPr>
          <w:rFonts w:ascii="Verdana" w:hAnsi="Verdana"/>
          <w:lang w:val="ru-RU"/>
        </w:rPr>
        <w:t>/</w:t>
      </w:r>
      <w:r w:rsidR="00175AA1">
        <w:rPr>
          <w:rFonts w:ascii="Verdana" w:hAnsi="Verdana"/>
          <w:lang w:val="ru-RU"/>
        </w:rPr>
        <w:t>0</w:t>
      </w:r>
      <w:r w:rsidR="001E462A">
        <w:rPr>
          <w:rFonts w:ascii="Verdana" w:hAnsi="Verdana"/>
          <w:lang w:val="ru-RU"/>
        </w:rPr>
        <w:t>2</w:t>
      </w:r>
      <w:r w:rsidR="00EE3FAC">
        <w:rPr>
          <w:rFonts w:ascii="Verdana" w:hAnsi="Verdana"/>
          <w:lang w:val="ru-RU"/>
        </w:rPr>
        <w:t>.0</w:t>
      </w:r>
      <w:r w:rsidR="00175AA1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="001E462A">
        <w:rPr>
          <w:rFonts w:ascii="Verdana" w:hAnsi="Verdana"/>
          <w:lang w:val="ru-RU"/>
        </w:rPr>
        <w:t xml:space="preserve"> </w:t>
      </w:r>
      <w:r w:rsidRPr="00AD17F3">
        <w:rPr>
          <w:rFonts w:ascii="Verdana" w:hAnsi="Verdana"/>
        </w:rPr>
        <w:t xml:space="preserve"> </w:t>
      </w:r>
      <w:r w:rsidR="001E462A" w:rsidRPr="001E462A">
        <w:rPr>
          <w:rFonts w:ascii="Verdana" w:hAnsi="Verdana"/>
          <w:b/>
          <w:lang w:val="bg-BG"/>
        </w:rPr>
        <w:t xml:space="preserve">Изграждане на тръбен  кладенец  за водоснабдяване с подземни води </w:t>
      </w:r>
      <w:r w:rsidR="001E462A" w:rsidRPr="001E462A">
        <w:rPr>
          <w:rFonts w:ascii="Verdana" w:hAnsi="Verdana"/>
          <w:lang w:val="bg-BG"/>
        </w:rPr>
        <w:t>на обект „База за съхранение и ремонт на селскостопанска техника“</w:t>
      </w:r>
    </w:p>
    <w:p w:rsidR="001E462A" w:rsidRPr="001E462A" w:rsidRDefault="001E462A" w:rsidP="001E462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1E462A">
        <w:rPr>
          <w:rFonts w:ascii="Verdana" w:hAnsi="Verdana"/>
          <w:lang w:val="bg-BG"/>
        </w:rPr>
        <w:t>в УПИ 002026 - база за съхранение и ремонт на селскостопанска техника, с.Белащица, Община Родопи,</w:t>
      </w:r>
    </w:p>
    <w:p w:rsidR="001E462A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D5CEF">
        <w:rPr>
          <w:rFonts w:ascii="Verdana" w:hAnsi="Verdana"/>
          <w:b/>
          <w:bCs/>
          <w:lang w:val="ru-RU"/>
        </w:rPr>
        <w:t>Дами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1E462A">
        <w:rPr>
          <w:rFonts w:ascii="Verdana" w:hAnsi="Verdana"/>
        </w:rPr>
        <w:t>Родопи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>Кметство с</w:t>
      </w:r>
      <w:proofErr w:type="gramStart"/>
      <w:r w:rsidR="001E462A">
        <w:rPr>
          <w:rFonts w:ascii="Verdana" w:hAnsi="Verdana"/>
        </w:rPr>
        <w:t>.Б</w:t>
      </w:r>
      <w:proofErr w:type="gramEnd"/>
      <w:r w:rsidR="001E462A">
        <w:rPr>
          <w:rFonts w:ascii="Verdana" w:hAnsi="Verdana"/>
        </w:rPr>
        <w:t>елащица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1E462A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E462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1216B2" w:rsidRDefault="001216B2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133F9" w:rsidRPr="00A133F9" w:rsidRDefault="00A133F9" w:rsidP="001216B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</w:rPr>
      </w:pPr>
    </w:p>
    <w:p w:rsidR="001216B2" w:rsidRPr="00882F6E" w:rsidRDefault="001216B2" w:rsidP="001216B2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1216B2" w:rsidRPr="00882F6E" w:rsidRDefault="001216B2" w:rsidP="001216B2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1216B2" w:rsidRPr="00882F6E" w:rsidRDefault="001216B2" w:rsidP="001E462A">
      <w:pPr>
        <w:jc w:val="both"/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 xml:space="preserve">Съгласно </w:t>
      </w:r>
      <w:proofErr w:type="gramStart"/>
      <w:r w:rsidRPr="00882F6E">
        <w:rPr>
          <w:rFonts w:ascii="Verdana" w:hAnsi="Verdana"/>
          <w:i/>
          <w:lang w:val="ru-RU"/>
        </w:rPr>
        <w:t>Заповед на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  <w:r w:rsidR="001E462A">
        <w:rPr>
          <w:rFonts w:ascii="Verdana" w:hAnsi="Verdana"/>
          <w:i/>
          <w:lang w:val="ru-RU"/>
        </w:rPr>
        <w:t xml:space="preserve"> № </w:t>
      </w:r>
      <w:r w:rsidRPr="00882F6E">
        <w:rPr>
          <w:rFonts w:ascii="Verdana" w:hAnsi="Verdana"/>
          <w:i/>
          <w:lang w:val="ru-RU"/>
        </w:rPr>
        <w:t>РД-231/08.04.2015г.</w:t>
      </w:r>
    </w:p>
    <w:p w:rsidR="001216B2" w:rsidRPr="00D31B84" w:rsidRDefault="001216B2" w:rsidP="001216B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5066B0" w:rsidRDefault="005066B0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E462A" w:rsidRPr="001E462A" w:rsidRDefault="001E462A" w:rsidP="001E462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1E462A" w:rsidRPr="001E462A" w:rsidRDefault="001E462A" w:rsidP="001E462A">
      <w:pPr>
        <w:pStyle w:val="a3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2015-07-16T06:50:00Z</cp:lastPrinted>
  <dcterms:created xsi:type="dcterms:W3CDTF">2015-07-16T06:50:00Z</dcterms:created>
  <dcterms:modified xsi:type="dcterms:W3CDTF">2015-07-16T06:50:00Z</dcterms:modified>
</cp:coreProperties>
</file>