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D2237F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516466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DB7494" w:rsidRDefault="00D2237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16763" w:rsidRPr="00E9471C" w:rsidRDefault="00A2768E" w:rsidP="00116763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Асен </w:t>
      </w:r>
      <w:proofErr w:type="spellStart"/>
      <w:r>
        <w:rPr>
          <w:rFonts w:ascii="Verdana" w:hAnsi="Verdana"/>
          <w:b/>
          <w:lang w:val="bg-BG"/>
        </w:rPr>
        <w:t>Багашев</w:t>
      </w:r>
      <w:proofErr w:type="spellEnd"/>
      <w:r w:rsidR="001C04F3">
        <w:rPr>
          <w:rFonts w:ascii="Verdana" w:hAnsi="Verdana"/>
          <w:b/>
          <w:lang w:val="bg-BG"/>
        </w:rPr>
        <w:t xml:space="preserve"> – земеделски производител</w:t>
      </w:r>
    </w:p>
    <w:p w:rsidR="00D2237F" w:rsidRDefault="001C04F3" w:rsidP="00411792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с</w:t>
      </w:r>
      <w:r w:rsidR="00A2768E">
        <w:rPr>
          <w:rFonts w:ascii="Verdana" w:hAnsi="Verdana"/>
          <w:b w:val="0"/>
          <w:sz w:val="20"/>
          <w:szCs w:val="20"/>
        </w:rPr>
        <w:t>. Ново село</w:t>
      </w:r>
      <w:r w:rsidR="002C63FF">
        <w:rPr>
          <w:rFonts w:ascii="Verdana" w:hAnsi="Verdana"/>
          <w:b w:val="0"/>
          <w:sz w:val="20"/>
          <w:szCs w:val="20"/>
        </w:rPr>
        <w:t>, ул. „</w:t>
      </w:r>
      <w:r>
        <w:rPr>
          <w:rFonts w:ascii="Verdana" w:hAnsi="Verdana"/>
          <w:b w:val="0"/>
          <w:sz w:val="20"/>
          <w:szCs w:val="20"/>
        </w:rPr>
        <w:t>14</w:t>
      </w:r>
      <w:r w:rsidR="00A2768E">
        <w:rPr>
          <w:rFonts w:ascii="Verdana" w:hAnsi="Verdana"/>
          <w:b w:val="0"/>
          <w:sz w:val="20"/>
          <w:szCs w:val="20"/>
        </w:rPr>
        <w:t>” № 2, Община Стамболийски</w:t>
      </w: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A2768E">
        <w:rPr>
          <w:rFonts w:ascii="Verdana" w:hAnsi="Verdana"/>
          <w:sz w:val="20"/>
          <w:szCs w:val="20"/>
        </w:rPr>
        <w:t>Стамболийски</w:t>
      </w:r>
    </w:p>
    <w:p w:rsidR="00D2237F" w:rsidRPr="00B12CAB" w:rsidRDefault="00B2626A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A2768E">
        <w:rPr>
          <w:rFonts w:ascii="Verdana" w:hAnsi="Verdana"/>
          <w:sz w:val="20"/>
          <w:szCs w:val="20"/>
        </w:rPr>
        <w:t>Ново село</w:t>
      </w:r>
    </w:p>
    <w:p w:rsidR="00D2237F" w:rsidRDefault="00064A01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ИБР-Пловдив</w:t>
      </w:r>
    </w:p>
    <w:p w:rsidR="00D2237F" w:rsidRPr="001301F3" w:rsidRDefault="00D223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2768E" w:rsidRDefault="00D2237F" w:rsidP="00A2768E">
      <w:pPr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="002C63FF">
        <w:rPr>
          <w:rFonts w:ascii="Verdana" w:hAnsi="Verdana"/>
          <w:lang w:val="ru-RU"/>
        </w:rPr>
        <w:t xml:space="preserve"> № ОВОС-</w:t>
      </w:r>
      <w:r w:rsidR="00A2768E">
        <w:rPr>
          <w:rFonts w:ascii="Verdana" w:hAnsi="Verdana"/>
        </w:rPr>
        <w:t>2</w:t>
      </w:r>
      <w:r w:rsidR="00A2768E">
        <w:rPr>
          <w:rFonts w:ascii="Verdana" w:hAnsi="Verdana"/>
          <w:lang w:val="bg-BG"/>
        </w:rPr>
        <w:t>48</w:t>
      </w:r>
      <w:r w:rsidR="002C63FF">
        <w:rPr>
          <w:rFonts w:ascii="Verdana" w:hAnsi="Verdana"/>
          <w:lang w:val="ru-RU"/>
        </w:rPr>
        <w:t>/</w:t>
      </w:r>
      <w:r w:rsidR="00A2768E">
        <w:rPr>
          <w:rFonts w:ascii="Verdana" w:hAnsi="Verdana"/>
        </w:rPr>
        <w:t>2</w:t>
      </w:r>
      <w:r w:rsidR="00A2768E">
        <w:rPr>
          <w:rFonts w:ascii="Verdana" w:hAnsi="Verdana"/>
          <w:lang w:val="bg-BG"/>
        </w:rPr>
        <w:t>4</w:t>
      </w:r>
      <w:r w:rsidR="00B2626A">
        <w:rPr>
          <w:rFonts w:ascii="Verdana" w:hAnsi="Verdana"/>
          <w:lang w:val="ru-RU"/>
        </w:rPr>
        <w:t>.03</w:t>
      </w:r>
      <w:r>
        <w:rPr>
          <w:rFonts w:ascii="Verdana" w:hAnsi="Verdana"/>
          <w:lang w:val="ru-RU"/>
        </w:rPr>
        <w:t xml:space="preserve">.2015г. </w:t>
      </w:r>
      <w:r w:rsidRPr="0093153D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r w:rsidR="00A2768E">
        <w:rPr>
          <w:rFonts w:ascii="Verdana" w:hAnsi="Verdana"/>
          <w:b/>
          <w:lang w:val="bg-BG"/>
        </w:rPr>
        <w:t>„Създаване върху 57.296 дка, трайно насаждение-череши, опорна конструкция, система за капково напояване и изграждане на съоръжение „мрежа за защита от градушки, птици и насекоми</w:t>
      </w:r>
      <w:r w:rsidR="00A2768E" w:rsidRPr="00F130A5">
        <w:rPr>
          <w:rFonts w:ascii="Verdana" w:hAnsi="Verdana"/>
          <w:b/>
          <w:lang w:val="bg-BG"/>
        </w:rPr>
        <w:t>“</w:t>
      </w:r>
      <w:r w:rsidR="00A2768E">
        <w:rPr>
          <w:rFonts w:ascii="Verdana" w:hAnsi="Verdana"/>
          <w:lang w:val="bg-BG"/>
        </w:rPr>
        <w:t xml:space="preserve"> имоти в масив 051 с номера – 203, 149, 147, 148, 168, 169, 150, 151, 159, 153, 146, в масив 511 – имот 414.</w:t>
      </w:r>
    </w:p>
    <w:p w:rsidR="00D2237F" w:rsidRPr="00CE57D4" w:rsidRDefault="00D2237F" w:rsidP="008D788D">
      <w:pPr>
        <w:ind w:right="283"/>
        <w:jc w:val="both"/>
        <w:rPr>
          <w:rFonts w:ascii="Verdana" w:hAnsi="Verdana"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D2237F" w:rsidRPr="00516466" w:rsidRDefault="00D2237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D2237F" w:rsidRPr="00516466" w:rsidRDefault="00D2237F" w:rsidP="002C63FF">
      <w:pPr>
        <w:ind w:right="141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D2237F" w:rsidRPr="00516466" w:rsidRDefault="00D2237F" w:rsidP="002C63FF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516466" w:rsidRDefault="00D2237F" w:rsidP="002C63FF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A2768E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 w:rsidR="00A2768E">
        <w:rPr>
          <w:rFonts w:ascii="Verdana" w:hAnsi="Verdana"/>
          <w:lang w:val="bg-BG"/>
        </w:rPr>
        <w:t>„</w:t>
      </w:r>
      <w:proofErr w:type="gramStart"/>
      <w:r w:rsidR="00A2768E">
        <w:rPr>
          <w:rFonts w:ascii="Verdana" w:hAnsi="Verdana"/>
          <w:lang w:val="bg-BG"/>
        </w:rPr>
        <w:t>в</w:t>
      </w:r>
      <w:proofErr w:type="gramEnd"/>
      <w:r>
        <w:rPr>
          <w:rFonts w:ascii="Verdana" w:hAnsi="Verdana"/>
        </w:rPr>
        <w:t>”</w:t>
      </w:r>
      <w:r w:rsidR="00A2768E">
        <w:rPr>
          <w:rFonts w:ascii="Verdana" w:hAnsi="Verdana"/>
          <w:lang w:val="bg-BG"/>
        </w:rPr>
        <w:t xml:space="preserve"> и т.2, </w:t>
      </w:r>
      <w:proofErr w:type="gramStart"/>
      <w:r w:rsidR="00A2768E">
        <w:rPr>
          <w:rFonts w:ascii="Verdana" w:hAnsi="Verdana"/>
          <w:lang w:val="bg-BG"/>
        </w:rPr>
        <w:t>буква</w:t>
      </w:r>
      <w:proofErr w:type="gramEnd"/>
      <w:r w:rsidR="00A2768E">
        <w:rPr>
          <w:rFonts w:ascii="Verdana" w:hAnsi="Verdana"/>
          <w:lang w:val="bg-BG"/>
        </w:rPr>
        <w:t xml:space="preserve"> „г”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2237F" w:rsidRPr="00267922" w:rsidRDefault="00D2237F" w:rsidP="002C63FF">
      <w:pPr>
        <w:pStyle w:val="a5"/>
        <w:tabs>
          <w:tab w:val="left" w:pos="9356"/>
        </w:tabs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 w:rsidR="00B2626A">
        <w:rPr>
          <w:rFonts w:ascii="Verdana" w:hAnsi="Verdana"/>
        </w:rPr>
        <w:t xml:space="preserve"> Община </w:t>
      </w:r>
      <w:r w:rsidR="00A2768E">
        <w:rPr>
          <w:rFonts w:ascii="Verdana" w:hAnsi="Verdana"/>
        </w:rPr>
        <w:t>Стамболийски</w:t>
      </w:r>
      <w:r w:rsidR="00B2626A">
        <w:rPr>
          <w:rFonts w:ascii="Verdana" w:hAnsi="Verdana"/>
        </w:rPr>
        <w:t xml:space="preserve"> и с. </w:t>
      </w:r>
      <w:r w:rsidR="00A2768E">
        <w:rPr>
          <w:rFonts w:ascii="Verdana" w:hAnsi="Verdana"/>
        </w:rPr>
        <w:t>Ново село</w:t>
      </w:r>
      <w:r>
        <w:rPr>
          <w:rFonts w:ascii="Verdana" w:hAnsi="Verdana"/>
        </w:rPr>
        <w:t>.</w:t>
      </w:r>
    </w:p>
    <w:p w:rsidR="00D2237F" w:rsidRPr="00516466" w:rsidRDefault="00D223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2237F" w:rsidRPr="0022649C" w:rsidRDefault="00D2237F" w:rsidP="002C63FF">
      <w:pPr>
        <w:tabs>
          <w:tab w:val="left" w:pos="1080"/>
          <w:tab w:val="left" w:pos="9356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D2237F" w:rsidRDefault="00D2237F" w:rsidP="002C63FF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BD3E37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A2768E">
        <w:rPr>
          <w:rFonts w:ascii="Verdana" w:hAnsi="Verdana"/>
          <w:b/>
          <w:lang w:val="ru-RU"/>
        </w:rPr>
        <w:t>0002057</w:t>
      </w:r>
      <w:r>
        <w:rPr>
          <w:rFonts w:ascii="Verdana" w:hAnsi="Verdana"/>
          <w:b/>
          <w:lang w:val="ru-RU"/>
        </w:rPr>
        <w:t xml:space="preserve"> </w:t>
      </w:r>
      <w:r w:rsidR="002C63FF">
        <w:rPr>
          <w:rFonts w:ascii="Verdana" w:hAnsi="Verdana"/>
          <w:b/>
          <w:lang w:val="bg-BG"/>
        </w:rPr>
        <w:t>„</w:t>
      </w:r>
      <w:r w:rsidR="00A2768E">
        <w:rPr>
          <w:rFonts w:ascii="Verdana" w:hAnsi="Verdana"/>
          <w:b/>
          <w:lang w:val="bg-BG"/>
        </w:rPr>
        <w:t>Бесапарски ридове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D2237F" w:rsidRPr="00BD3E37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2C63FF">
      <w:pPr>
        <w:tabs>
          <w:tab w:val="left" w:pos="9356"/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ind w:right="566"/>
        <w:jc w:val="both"/>
        <w:rPr>
          <w:rFonts w:ascii="Verdana" w:hAnsi="Verdana"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D2237F" w:rsidRDefault="00D2237F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Pr="002C63F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16763" w:rsidRPr="00247416" w:rsidRDefault="00116763" w:rsidP="00116763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47416">
        <w:rPr>
          <w:rFonts w:ascii="Verdana" w:hAnsi="Verdana"/>
          <w:bCs/>
        </w:rPr>
        <w:t xml:space="preserve">       </w:t>
      </w:r>
      <w:r w:rsidRPr="00247416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24741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116763" w:rsidRPr="00247416" w:rsidRDefault="00116763" w:rsidP="00116763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4741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247416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116763" w:rsidRPr="00247416" w:rsidRDefault="00116763" w:rsidP="001167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47416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116763" w:rsidRPr="00247416" w:rsidRDefault="00116763" w:rsidP="00116763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247416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116763" w:rsidRPr="00247416" w:rsidRDefault="00116763" w:rsidP="00116763">
      <w:pPr>
        <w:rPr>
          <w:rFonts w:ascii="Verdana" w:hAnsi="Verdana"/>
          <w:bCs/>
          <w:color w:val="FFFFFF" w:themeColor="background1"/>
          <w:lang w:val="bg-BG"/>
        </w:rPr>
      </w:pPr>
      <w:r w:rsidRPr="00247416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24741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247416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247416">
        <w:rPr>
          <w:rFonts w:ascii="Verdana" w:hAnsi="Verdana"/>
          <w:bCs/>
          <w:color w:val="FFFFFF" w:themeColor="background1"/>
        </w:rPr>
        <w:t>………</w:t>
      </w:r>
    </w:p>
    <w:p w:rsidR="00116763" w:rsidRPr="00247416" w:rsidRDefault="00116763" w:rsidP="00116763">
      <w:pPr>
        <w:rPr>
          <w:color w:val="FFFFFF" w:themeColor="background1"/>
          <w:lang w:val="bg-BG"/>
        </w:rPr>
      </w:pPr>
    </w:p>
    <w:p w:rsidR="00116763" w:rsidRPr="00247416" w:rsidRDefault="00116763" w:rsidP="00116763">
      <w:pPr>
        <w:rPr>
          <w:color w:val="FFFFFF" w:themeColor="background1"/>
          <w:lang w:val="bg-BG"/>
        </w:rPr>
      </w:pPr>
      <w:r w:rsidRPr="00247416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247416">
        <w:rPr>
          <w:rFonts w:ascii="Verdana" w:hAnsi="Verdana"/>
          <w:bCs/>
          <w:color w:val="FFFFFF" w:themeColor="background1"/>
        </w:rPr>
        <w:t>Иса</w:t>
      </w:r>
      <w:proofErr w:type="spellEnd"/>
      <w:r w:rsidRPr="00247416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24741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247416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24741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247416">
        <w:rPr>
          <w:rFonts w:ascii="Verdana" w:hAnsi="Verdana"/>
          <w:bCs/>
          <w:color w:val="FFFFFF" w:themeColor="background1"/>
        </w:rPr>
        <w:t xml:space="preserve">      </w:t>
      </w:r>
      <w:r w:rsidRPr="00247416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16763" w:rsidRPr="00247416" w:rsidRDefault="00116763" w:rsidP="00116763">
      <w:pPr>
        <w:jc w:val="both"/>
        <w:rPr>
          <w:color w:val="FFFFFF" w:themeColor="background1"/>
          <w:lang w:val="bg-BG"/>
        </w:rPr>
      </w:pPr>
    </w:p>
    <w:p w:rsidR="00116763" w:rsidRPr="00247416" w:rsidRDefault="00116763" w:rsidP="0011676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116763" w:rsidRPr="00247416" w:rsidRDefault="00116763" w:rsidP="0011676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Pr="00247416" w:rsidRDefault="00D2237F" w:rsidP="00116763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sectPr w:rsidR="00D2237F" w:rsidRPr="00247416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68E" w:rsidRDefault="00A2768E">
      <w:r>
        <w:separator/>
      </w:r>
    </w:p>
  </w:endnote>
  <w:endnote w:type="continuationSeparator" w:id="0">
    <w:p w:rsidR="00A2768E" w:rsidRDefault="00A27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68E" w:rsidRDefault="00A276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B8025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A2768E" w:rsidRDefault="00A2768E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A2768E" w:rsidRPr="009463AE" w:rsidRDefault="00A276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2768E" w:rsidRDefault="00A2768E" w:rsidP="0022049F">
    <w:pPr>
      <w:pStyle w:val="a3"/>
      <w:jc w:val="center"/>
      <w:rPr>
        <w:lang w:val="bg-BG"/>
      </w:rPr>
    </w:pPr>
  </w:p>
  <w:p w:rsidR="00A2768E" w:rsidRPr="009463AE" w:rsidRDefault="00A2768E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68E" w:rsidRDefault="00A276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B8025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A2768E" w:rsidRDefault="00A2768E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A2768E" w:rsidRPr="009463AE" w:rsidRDefault="00A276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2768E" w:rsidRDefault="00A2768E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68E" w:rsidRDefault="00A2768E">
      <w:r>
        <w:separator/>
      </w:r>
    </w:p>
  </w:footnote>
  <w:footnote w:type="continuationSeparator" w:id="0">
    <w:p w:rsidR="00A2768E" w:rsidRDefault="00A276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68E" w:rsidRPr="005B69F7" w:rsidRDefault="00A2768E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2768E" w:rsidRPr="005B69F7" w:rsidRDefault="00A2768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B8025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2768E" w:rsidRPr="003106F6" w:rsidRDefault="00A2768E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B8025B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2768E" w:rsidRPr="00ED1377" w:rsidRDefault="00A2768E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A01"/>
    <w:rsid w:val="00064BB8"/>
    <w:rsid w:val="000657D3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017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763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04F3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5B22"/>
    <w:rsid w:val="001E7413"/>
    <w:rsid w:val="001F466C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416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63FF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5F74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167E6"/>
    <w:rsid w:val="007237F4"/>
    <w:rsid w:val="00723A28"/>
    <w:rsid w:val="00723DEE"/>
    <w:rsid w:val="00731011"/>
    <w:rsid w:val="00731361"/>
    <w:rsid w:val="00732774"/>
    <w:rsid w:val="00734B4B"/>
    <w:rsid w:val="00737C2D"/>
    <w:rsid w:val="00737D5C"/>
    <w:rsid w:val="00741234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CB1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D788D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75DE"/>
    <w:rsid w:val="009926E3"/>
    <w:rsid w:val="0099527F"/>
    <w:rsid w:val="00995492"/>
    <w:rsid w:val="00995C0D"/>
    <w:rsid w:val="00997FB8"/>
    <w:rsid w:val="009A2C59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9F7D0B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2768E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2626A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25B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64E3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082F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312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27FE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7A6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1C4C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55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697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3</cp:revision>
  <cp:lastPrinted>2015-04-03T10:54:00Z</cp:lastPrinted>
  <dcterms:created xsi:type="dcterms:W3CDTF">2015-04-03T12:00:00Z</dcterms:created>
  <dcterms:modified xsi:type="dcterms:W3CDTF">2015-04-03T12:25:00Z</dcterms:modified>
</cp:coreProperties>
</file>