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     </w:t>
      </w:r>
    </w:p>
    <w:p w:rsidR="00D2237F" w:rsidRPr="00516466" w:rsidRDefault="00D2237F" w:rsidP="006C0EC4">
      <w:pPr>
        <w:spacing w:line="360" w:lineRule="auto"/>
        <w:ind w:left="-426" w:right="240"/>
        <w:outlineLvl w:val="0"/>
        <w:rPr>
          <w:rFonts w:ascii="Verdana" w:hAnsi="Verdana"/>
          <w:lang w:val="ru-RU"/>
        </w:rPr>
      </w:pPr>
      <w:r w:rsidRPr="00516466">
        <w:rPr>
          <w:rFonts w:ascii="Verdana" w:hAnsi="Verdana"/>
          <w:lang w:val="bg-BG"/>
        </w:rPr>
        <w:t xml:space="preserve">      </w:t>
      </w:r>
      <w:proofErr w:type="spellStart"/>
      <w:r w:rsidRPr="00516466">
        <w:rPr>
          <w:rFonts w:ascii="Verdana" w:hAnsi="Verdana"/>
          <w:lang w:val="ru-RU"/>
        </w:rPr>
        <w:t>Изх</w:t>
      </w:r>
      <w:proofErr w:type="spellEnd"/>
      <w:r w:rsidRPr="00516466">
        <w:rPr>
          <w:rFonts w:ascii="Verdana" w:hAnsi="Verdana"/>
          <w:lang w:val="ru-RU"/>
        </w:rPr>
        <w:t>. № ........................ / ……...……………201</w:t>
      </w:r>
      <w:r>
        <w:rPr>
          <w:rFonts w:ascii="Verdana" w:hAnsi="Verdana"/>
          <w:lang w:val="ru-RU"/>
        </w:rPr>
        <w:t>5</w:t>
      </w:r>
      <w:r w:rsidRPr="00516466">
        <w:rPr>
          <w:rFonts w:ascii="Verdana" w:hAnsi="Verdana"/>
          <w:lang w:val="ru-RU"/>
        </w:rPr>
        <w:t>г.</w:t>
      </w:r>
    </w:p>
    <w:p w:rsidR="00D2237F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516466" w:rsidRDefault="00D2237F" w:rsidP="006C0EC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DB7494" w:rsidRDefault="00D2237F" w:rsidP="00DB7494">
      <w:pPr>
        <w:tabs>
          <w:tab w:val="left" w:pos="9498"/>
          <w:tab w:val="left" w:pos="9639"/>
        </w:tabs>
        <w:overflowPunct/>
        <w:autoSpaceDE/>
        <w:autoSpaceDN/>
        <w:adjustRightInd/>
        <w:jc w:val="both"/>
        <w:textAlignment w:val="auto"/>
        <w:rPr>
          <w:rFonts w:ascii="Verdana" w:hAnsi="Verdana"/>
          <w:b/>
          <w:bCs/>
          <w:noProof/>
          <w:lang w:val="bg-BG"/>
        </w:rPr>
      </w:pPr>
      <w:r w:rsidRPr="00DB7494">
        <w:rPr>
          <w:rFonts w:ascii="Verdana" w:hAnsi="Verdana"/>
          <w:b/>
          <w:bCs/>
          <w:noProof/>
          <w:lang w:val="bg-BG"/>
        </w:rPr>
        <w:t>До</w:t>
      </w:r>
    </w:p>
    <w:p w:rsidR="00491391" w:rsidRPr="00491391" w:rsidRDefault="00491391" w:rsidP="00491391">
      <w:pPr>
        <w:pStyle w:val="a9"/>
        <w:ind w:right="240"/>
        <w:rPr>
          <w:rFonts w:ascii="Verdana" w:hAnsi="Verdana"/>
          <w:sz w:val="20"/>
          <w:szCs w:val="20"/>
          <w:lang w:val="en-US"/>
        </w:rPr>
      </w:pPr>
      <w:r w:rsidRPr="00491391">
        <w:rPr>
          <w:rFonts w:ascii="Verdana" w:hAnsi="Verdana"/>
          <w:sz w:val="20"/>
          <w:szCs w:val="20"/>
          <w:lang w:val="en-US"/>
        </w:rPr>
        <w:t>„ФАРКО 89” ЕООД</w:t>
      </w:r>
    </w:p>
    <w:p w:rsidR="00D2237F" w:rsidRPr="00491391" w:rsidRDefault="00491391" w:rsidP="00491391">
      <w:pPr>
        <w:pStyle w:val="a9"/>
        <w:ind w:right="240"/>
        <w:rPr>
          <w:rFonts w:ascii="Verdana" w:hAnsi="Verdana"/>
          <w:b w:val="0"/>
          <w:sz w:val="20"/>
          <w:szCs w:val="20"/>
        </w:rPr>
      </w:pPr>
      <w:r w:rsidRPr="00491391">
        <w:rPr>
          <w:rFonts w:ascii="Verdana" w:hAnsi="Verdana"/>
          <w:b w:val="0"/>
          <w:sz w:val="20"/>
          <w:szCs w:val="20"/>
          <w:lang w:val="en-US"/>
        </w:rPr>
        <w:t xml:space="preserve">с.Езерово, ул.”3-та” № 16, община </w:t>
      </w:r>
      <w:r>
        <w:rPr>
          <w:rFonts w:ascii="Verdana" w:hAnsi="Verdana"/>
          <w:b w:val="0"/>
          <w:sz w:val="20"/>
          <w:szCs w:val="20"/>
        </w:rPr>
        <w:t>„</w:t>
      </w:r>
      <w:r w:rsidRPr="00491391">
        <w:rPr>
          <w:rFonts w:ascii="Verdana" w:hAnsi="Verdana"/>
          <w:b w:val="0"/>
          <w:sz w:val="20"/>
          <w:szCs w:val="20"/>
          <w:lang w:val="en-US"/>
        </w:rPr>
        <w:t>Първомай</w:t>
      </w:r>
      <w:r>
        <w:rPr>
          <w:rFonts w:ascii="Verdana" w:hAnsi="Verdana"/>
          <w:b w:val="0"/>
          <w:sz w:val="20"/>
          <w:szCs w:val="20"/>
        </w:rPr>
        <w:t>“</w:t>
      </w:r>
    </w:p>
    <w:p w:rsidR="00491391" w:rsidRDefault="00491391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Община „Първомай“</w:t>
      </w:r>
    </w:p>
    <w:p w:rsidR="00D2237F" w:rsidRDefault="00D2237F" w:rsidP="004507B4">
      <w:pPr>
        <w:pStyle w:val="a9"/>
        <w:ind w:right="240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Кметство с.</w:t>
      </w:r>
      <w:r w:rsidR="00491391">
        <w:rPr>
          <w:rFonts w:ascii="Verdana" w:hAnsi="Verdana"/>
          <w:sz w:val="20"/>
          <w:szCs w:val="20"/>
        </w:rPr>
        <w:t xml:space="preserve"> Езерово</w:t>
      </w:r>
    </w:p>
    <w:p w:rsidR="00491391" w:rsidRDefault="00491391" w:rsidP="004507B4">
      <w:pPr>
        <w:pStyle w:val="a9"/>
        <w:ind w:right="240"/>
        <w:rPr>
          <w:rFonts w:ascii="Verdana" w:hAnsi="Verdana"/>
          <w:sz w:val="20"/>
          <w:szCs w:val="20"/>
        </w:rPr>
      </w:pPr>
    </w:p>
    <w:p w:rsidR="00D2237F" w:rsidRPr="001301F3" w:rsidRDefault="00D2237F" w:rsidP="001301F3">
      <w:pPr>
        <w:ind w:right="240"/>
        <w:jc w:val="both"/>
        <w:rPr>
          <w:rFonts w:ascii="Verdana" w:hAnsi="Verdana"/>
          <w:b/>
          <w:lang w:val="ru-RU"/>
        </w:rPr>
      </w:pPr>
    </w:p>
    <w:p w:rsidR="00D2237F" w:rsidRDefault="00D2237F" w:rsidP="00491391">
      <w:pPr>
        <w:jc w:val="both"/>
        <w:rPr>
          <w:rFonts w:ascii="Verdana" w:hAnsi="Verdana"/>
          <w:b/>
          <w:bCs/>
          <w:lang w:val="ru-RU"/>
        </w:rPr>
      </w:pPr>
      <w:proofErr w:type="spellStart"/>
      <w:r w:rsidRPr="009107F1">
        <w:rPr>
          <w:rFonts w:ascii="Verdana" w:hAnsi="Verdana"/>
          <w:b/>
          <w:bCs/>
          <w:lang w:val="ru-RU"/>
        </w:rPr>
        <w:t>Относно</w:t>
      </w:r>
      <w:proofErr w:type="spellEnd"/>
      <w:r w:rsidRPr="009107F1">
        <w:rPr>
          <w:rFonts w:ascii="Verdana" w:hAnsi="Verdana"/>
          <w:lang w:val="ru-RU"/>
        </w:rPr>
        <w:t xml:space="preserve">: </w:t>
      </w:r>
      <w:r w:rsidRPr="00FB5BA8">
        <w:rPr>
          <w:rFonts w:ascii="Verdana" w:hAnsi="Verdana"/>
          <w:lang w:val="ru-RU"/>
        </w:rPr>
        <w:t xml:space="preserve">Внесено </w:t>
      </w:r>
      <w:r>
        <w:rPr>
          <w:rFonts w:ascii="Verdana" w:hAnsi="Verdana"/>
          <w:lang w:val="ru-RU"/>
        </w:rPr>
        <w:t xml:space="preserve">уведомление </w:t>
      </w:r>
      <w:r w:rsidRPr="00FB5BA8">
        <w:rPr>
          <w:rFonts w:ascii="Verdana" w:hAnsi="Verdana"/>
          <w:lang w:val="ru-RU"/>
        </w:rPr>
        <w:t xml:space="preserve">с </w:t>
      </w:r>
      <w:proofErr w:type="spellStart"/>
      <w:r>
        <w:rPr>
          <w:rFonts w:ascii="Verdana" w:hAnsi="Verdana"/>
          <w:lang w:val="ru-RU"/>
        </w:rPr>
        <w:t>вх</w:t>
      </w:r>
      <w:proofErr w:type="spellEnd"/>
      <w:r>
        <w:rPr>
          <w:rFonts w:ascii="Verdana" w:hAnsi="Verdana"/>
          <w:lang w:val="ru-RU"/>
        </w:rPr>
        <w:t>.</w:t>
      </w:r>
      <w:r w:rsidRPr="0093153D">
        <w:rPr>
          <w:rFonts w:ascii="Verdana" w:hAnsi="Verdana"/>
          <w:lang w:val="ru-RU"/>
        </w:rPr>
        <w:t xml:space="preserve"> № ОВОС-</w:t>
      </w:r>
      <w:r w:rsidR="00491391">
        <w:rPr>
          <w:rFonts w:ascii="Verdana" w:hAnsi="Verdana"/>
          <w:lang w:val="ru-RU"/>
        </w:rPr>
        <w:t xml:space="preserve"> 202</w:t>
      </w:r>
      <w:r w:rsidR="00044858">
        <w:rPr>
          <w:rFonts w:ascii="Verdana" w:hAnsi="Verdana"/>
          <w:lang w:val="ru-RU"/>
        </w:rPr>
        <w:t>/</w:t>
      </w:r>
      <w:r w:rsidR="00491391">
        <w:rPr>
          <w:rFonts w:ascii="Verdana" w:hAnsi="Verdana"/>
          <w:lang w:val="ru-RU"/>
        </w:rPr>
        <w:t>16</w:t>
      </w:r>
      <w:r w:rsidR="00044858">
        <w:rPr>
          <w:rFonts w:ascii="Verdana" w:hAnsi="Verdana"/>
          <w:lang w:val="ru-RU"/>
        </w:rPr>
        <w:t>.03</w:t>
      </w:r>
      <w:r>
        <w:rPr>
          <w:rFonts w:ascii="Verdana" w:hAnsi="Verdana"/>
          <w:lang w:val="ru-RU"/>
        </w:rPr>
        <w:t xml:space="preserve">.2015г. </w:t>
      </w:r>
      <w:r w:rsidRPr="0093153D">
        <w:rPr>
          <w:rFonts w:ascii="Verdana" w:hAnsi="Verdana"/>
          <w:lang w:val="ru-RU"/>
        </w:rPr>
        <w:t xml:space="preserve">за </w:t>
      </w:r>
      <w:proofErr w:type="spellStart"/>
      <w:r w:rsidRPr="0093153D">
        <w:rPr>
          <w:rFonts w:ascii="Verdana" w:hAnsi="Verdana"/>
          <w:lang w:val="ru-RU"/>
        </w:rPr>
        <w:t>инвестиционно</w:t>
      </w:r>
      <w:proofErr w:type="spellEnd"/>
      <w:r w:rsidRPr="0093153D">
        <w:rPr>
          <w:rFonts w:ascii="Verdana" w:hAnsi="Verdana"/>
          <w:lang w:val="ru-RU"/>
        </w:rPr>
        <w:t xml:space="preserve"> предложение</w:t>
      </w:r>
      <w:r>
        <w:rPr>
          <w:rFonts w:ascii="Verdana" w:hAnsi="Verdana"/>
          <w:lang w:val="ru-RU"/>
        </w:rPr>
        <w:t xml:space="preserve"> /ИП/</w:t>
      </w:r>
      <w:r w:rsidRPr="0093153D">
        <w:rPr>
          <w:rFonts w:ascii="Verdana" w:hAnsi="Verdana"/>
          <w:lang w:val="ru-RU"/>
        </w:rPr>
        <w:t>:</w:t>
      </w:r>
      <w:r w:rsidRPr="0093153D">
        <w:rPr>
          <w:rFonts w:ascii="Verdana" w:hAnsi="Verdana"/>
        </w:rPr>
        <w:t xml:space="preserve"> </w:t>
      </w:r>
      <w:r w:rsidR="00491391" w:rsidRPr="00491391">
        <w:rPr>
          <w:rFonts w:ascii="Verdana" w:hAnsi="Verdana"/>
          <w:b/>
        </w:rPr>
        <w:t>„</w:t>
      </w:r>
      <w:proofErr w:type="spellStart"/>
      <w:proofErr w:type="gramStart"/>
      <w:r w:rsidR="00491391" w:rsidRPr="00491391">
        <w:rPr>
          <w:rFonts w:ascii="Verdana" w:hAnsi="Verdana"/>
          <w:b/>
        </w:rPr>
        <w:t>Изграждане</w:t>
      </w:r>
      <w:proofErr w:type="spellEnd"/>
      <w:r w:rsidR="00491391" w:rsidRPr="00491391">
        <w:rPr>
          <w:rFonts w:ascii="Verdana" w:hAnsi="Verdana"/>
          <w:b/>
        </w:rPr>
        <w:t xml:space="preserve"> </w:t>
      </w:r>
      <w:proofErr w:type="spellStart"/>
      <w:r w:rsidR="00491391" w:rsidRPr="00491391">
        <w:rPr>
          <w:rFonts w:ascii="Verdana" w:hAnsi="Verdana"/>
          <w:b/>
        </w:rPr>
        <w:t>на</w:t>
      </w:r>
      <w:proofErr w:type="spellEnd"/>
      <w:r w:rsidR="00491391" w:rsidRPr="00491391">
        <w:rPr>
          <w:rFonts w:ascii="Verdana" w:hAnsi="Verdana"/>
          <w:b/>
        </w:rPr>
        <w:t xml:space="preserve"> </w:t>
      </w:r>
      <w:proofErr w:type="spellStart"/>
      <w:r w:rsidR="00491391" w:rsidRPr="00491391">
        <w:rPr>
          <w:rFonts w:ascii="Verdana" w:hAnsi="Verdana"/>
          <w:b/>
        </w:rPr>
        <w:t>ферма</w:t>
      </w:r>
      <w:proofErr w:type="spellEnd"/>
      <w:r w:rsidR="00491391" w:rsidRPr="00491391">
        <w:rPr>
          <w:rFonts w:ascii="Verdana" w:hAnsi="Verdana"/>
          <w:b/>
        </w:rPr>
        <w:t xml:space="preserve"> </w:t>
      </w:r>
      <w:proofErr w:type="spellStart"/>
      <w:r w:rsidR="00491391" w:rsidRPr="00491391">
        <w:rPr>
          <w:rFonts w:ascii="Verdana" w:hAnsi="Verdana"/>
          <w:b/>
        </w:rPr>
        <w:t>за</w:t>
      </w:r>
      <w:proofErr w:type="spellEnd"/>
      <w:r w:rsidR="00491391" w:rsidRPr="00491391">
        <w:rPr>
          <w:rFonts w:ascii="Verdana" w:hAnsi="Verdana"/>
          <w:b/>
        </w:rPr>
        <w:t xml:space="preserve"> </w:t>
      </w:r>
      <w:proofErr w:type="spellStart"/>
      <w:r w:rsidR="00491391" w:rsidRPr="00491391">
        <w:rPr>
          <w:rFonts w:ascii="Verdana" w:hAnsi="Verdana"/>
          <w:b/>
        </w:rPr>
        <w:t>угояване</w:t>
      </w:r>
      <w:proofErr w:type="spellEnd"/>
      <w:r w:rsidR="00491391" w:rsidRPr="00491391">
        <w:rPr>
          <w:rFonts w:ascii="Verdana" w:hAnsi="Verdana"/>
          <w:b/>
        </w:rPr>
        <w:t xml:space="preserve"> </w:t>
      </w:r>
      <w:proofErr w:type="spellStart"/>
      <w:r w:rsidR="00491391" w:rsidRPr="00491391">
        <w:rPr>
          <w:rFonts w:ascii="Verdana" w:hAnsi="Verdana"/>
          <w:b/>
        </w:rPr>
        <w:t>на</w:t>
      </w:r>
      <w:proofErr w:type="spellEnd"/>
      <w:r w:rsidR="00491391" w:rsidRPr="00491391">
        <w:rPr>
          <w:rFonts w:ascii="Verdana" w:hAnsi="Verdana"/>
          <w:b/>
          <w:lang w:val="bg-BG"/>
        </w:rPr>
        <w:t xml:space="preserve"> </w:t>
      </w:r>
      <w:r w:rsidR="00491391" w:rsidRPr="00491391">
        <w:rPr>
          <w:rFonts w:ascii="Verdana" w:hAnsi="Verdana"/>
          <w:b/>
        </w:rPr>
        <w:t xml:space="preserve">1500 </w:t>
      </w:r>
      <w:proofErr w:type="spellStart"/>
      <w:r w:rsidR="00491391" w:rsidRPr="00491391">
        <w:rPr>
          <w:rFonts w:ascii="Verdana" w:hAnsi="Verdana"/>
          <w:b/>
        </w:rPr>
        <w:t>броя</w:t>
      </w:r>
      <w:proofErr w:type="spellEnd"/>
      <w:r w:rsidR="00491391" w:rsidRPr="00491391">
        <w:rPr>
          <w:rFonts w:ascii="Verdana" w:hAnsi="Verdana"/>
          <w:b/>
        </w:rPr>
        <w:t xml:space="preserve"> </w:t>
      </w:r>
      <w:proofErr w:type="spellStart"/>
      <w:r w:rsidR="00491391" w:rsidRPr="00491391">
        <w:rPr>
          <w:rFonts w:ascii="Verdana" w:hAnsi="Verdana"/>
          <w:b/>
        </w:rPr>
        <w:t>патици</w:t>
      </w:r>
      <w:proofErr w:type="spellEnd"/>
      <w:r w:rsidR="00491391" w:rsidRPr="00491391">
        <w:rPr>
          <w:rFonts w:ascii="Verdana" w:hAnsi="Verdana"/>
        </w:rPr>
        <w:t xml:space="preserve">” в УПИ ХХI – </w:t>
      </w:r>
      <w:proofErr w:type="spellStart"/>
      <w:r w:rsidR="00491391" w:rsidRPr="00491391">
        <w:rPr>
          <w:rFonts w:ascii="Verdana" w:hAnsi="Verdana"/>
        </w:rPr>
        <w:t>стоп</w:t>
      </w:r>
      <w:proofErr w:type="spellEnd"/>
      <w:r w:rsidR="00491391" w:rsidRPr="00491391">
        <w:rPr>
          <w:rFonts w:ascii="Verdana" w:hAnsi="Verdana"/>
        </w:rPr>
        <w:t>.</w:t>
      </w:r>
      <w:proofErr w:type="gramEnd"/>
      <w:r w:rsidR="000A530C">
        <w:rPr>
          <w:rFonts w:ascii="Verdana" w:hAnsi="Verdana"/>
          <w:lang w:val="bg-BG"/>
        </w:rPr>
        <w:t xml:space="preserve"> </w:t>
      </w:r>
      <w:proofErr w:type="spellStart"/>
      <w:proofErr w:type="gramStart"/>
      <w:r w:rsidR="00491391" w:rsidRPr="00491391">
        <w:rPr>
          <w:rFonts w:ascii="Verdana" w:hAnsi="Verdana"/>
        </w:rPr>
        <w:t>дейности</w:t>
      </w:r>
      <w:proofErr w:type="spellEnd"/>
      <w:proofErr w:type="gramEnd"/>
      <w:r w:rsidR="00491391" w:rsidRPr="00491391">
        <w:rPr>
          <w:rFonts w:ascii="Verdana" w:hAnsi="Verdana"/>
        </w:rPr>
        <w:t xml:space="preserve"> в кв.37</w:t>
      </w:r>
      <w:r w:rsidR="00491391">
        <w:rPr>
          <w:rFonts w:ascii="Verdana" w:hAnsi="Verdana"/>
          <w:lang w:val="bg-BG"/>
        </w:rPr>
        <w:t xml:space="preserve">, </w:t>
      </w:r>
      <w:r w:rsidR="00491391" w:rsidRPr="00491391">
        <w:rPr>
          <w:rFonts w:ascii="Verdana" w:hAnsi="Verdana"/>
        </w:rPr>
        <w:t xml:space="preserve"> </w:t>
      </w:r>
      <w:proofErr w:type="spellStart"/>
      <w:r w:rsidR="00491391" w:rsidRPr="00491391">
        <w:rPr>
          <w:rFonts w:ascii="Verdana" w:hAnsi="Verdana"/>
        </w:rPr>
        <w:t>с.Езерово</w:t>
      </w:r>
      <w:proofErr w:type="spellEnd"/>
      <w:r w:rsidR="00491391" w:rsidRPr="00491391">
        <w:rPr>
          <w:rFonts w:ascii="Verdana" w:hAnsi="Verdana"/>
        </w:rPr>
        <w:t xml:space="preserve">, </w:t>
      </w:r>
      <w:proofErr w:type="spellStart"/>
      <w:r w:rsidR="00491391" w:rsidRPr="00491391">
        <w:rPr>
          <w:rFonts w:ascii="Verdana" w:hAnsi="Verdana"/>
        </w:rPr>
        <w:t>община</w:t>
      </w:r>
      <w:proofErr w:type="spellEnd"/>
      <w:r w:rsidR="00491391" w:rsidRPr="00491391">
        <w:rPr>
          <w:rFonts w:ascii="Verdana" w:hAnsi="Verdana"/>
        </w:rPr>
        <w:t xml:space="preserve"> </w:t>
      </w:r>
      <w:proofErr w:type="spellStart"/>
      <w:r w:rsidR="00491391" w:rsidRPr="00491391">
        <w:rPr>
          <w:rFonts w:ascii="Verdana" w:hAnsi="Verdana"/>
        </w:rPr>
        <w:t>Първомай</w:t>
      </w:r>
      <w:proofErr w:type="spellEnd"/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  <w:lang w:val="ru-RU"/>
        </w:rPr>
      </w:pPr>
    </w:p>
    <w:p w:rsidR="00D2237F" w:rsidRDefault="00D2237F" w:rsidP="00ED4CD2">
      <w:pPr>
        <w:tabs>
          <w:tab w:val="left" w:pos="9639"/>
        </w:tabs>
        <w:ind w:right="321"/>
        <w:jc w:val="both"/>
        <w:rPr>
          <w:rFonts w:ascii="Verdana" w:hAnsi="Verdana"/>
          <w:b/>
          <w:bCs/>
        </w:rPr>
      </w:pPr>
      <w:proofErr w:type="spellStart"/>
      <w:r w:rsidRPr="009463AE">
        <w:rPr>
          <w:rFonts w:ascii="Verdana" w:hAnsi="Verdana"/>
          <w:b/>
          <w:bCs/>
          <w:lang w:val="ru-RU"/>
        </w:rPr>
        <w:t>Уважаем</w:t>
      </w:r>
      <w:r>
        <w:rPr>
          <w:rFonts w:ascii="Verdana" w:hAnsi="Verdana"/>
          <w:b/>
          <w:bCs/>
          <w:lang w:val="ru-RU"/>
        </w:rPr>
        <w:t>и</w:t>
      </w:r>
      <w:proofErr w:type="spellEnd"/>
      <w:r>
        <w:rPr>
          <w:rFonts w:ascii="Verdana" w:hAnsi="Verdana"/>
          <w:b/>
          <w:bCs/>
          <w:lang w:val="ru-RU"/>
        </w:rPr>
        <w:t xml:space="preserve"> </w:t>
      </w:r>
      <w:proofErr w:type="spellStart"/>
      <w:r>
        <w:rPr>
          <w:rFonts w:ascii="Verdana" w:hAnsi="Verdana"/>
          <w:b/>
          <w:bCs/>
          <w:lang w:val="ru-RU"/>
        </w:rPr>
        <w:t>Дами</w:t>
      </w:r>
      <w:proofErr w:type="spellEnd"/>
      <w:r>
        <w:rPr>
          <w:rFonts w:ascii="Verdana" w:hAnsi="Verdana"/>
          <w:b/>
          <w:bCs/>
          <w:lang w:val="ru-RU"/>
        </w:rPr>
        <w:t xml:space="preserve"> и Господа</w:t>
      </w:r>
      <w:r>
        <w:rPr>
          <w:rFonts w:ascii="Verdana" w:hAnsi="Verdana"/>
          <w:b/>
          <w:bCs/>
          <w:lang w:val="bg-BG"/>
        </w:rPr>
        <w:t xml:space="preserve">, </w:t>
      </w:r>
    </w:p>
    <w:p w:rsidR="00D2237F" w:rsidRPr="00516466" w:rsidRDefault="00D2237F" w:rsidP="006814E9">
      <w:pPr>
        <w:tabs>
          <w:tab w:val="left" w:pos="9214"/>
        </w:tabs>
        <w:ind w:right="240"/>
        <w:jc w:val="both"/>
        <w:rPr>
          <w:rFonts w:ascii="Verdana" w:hAnsi="Verdana"/>
          <w:b/>
          <w:bCs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bCs/>
          <w:lang w:val="bg-BG"/>
        </w:rPr>
      </w:pPr>
      <w:r w:rsidRPr="00516466">
        <w:rPr>
          <w:rFonts w:ascii="Verdana" w:hAnsi="Verdana"/>
          <w:bCs/>
          <w:lang w:val="ru-RU"/>
        </w:rPr>
        <w:t xml:space="preserve">В отговор на </w:t>
      </w:r>
      <w:r w:rsidRPr="00516466">
        <w:rPr>
          <w:rFonts w:ascii="Verdana" w:hAnsi="Verdana"/>
          <w:bCs/>
          <w:lang w:val="bg-BG"/>
        </w:rPr>
        <w:t xml:space="preserve">уведомлението </w:t>
      </w:r>
      <w:proofErr w:type="gramStart"/>
      <w:r w:rsidRPr="00516466">
        <w:rPr>
          <w:rFonts w:ascii="Verdana" w:hAnsi="Verdana"/>
          <w:bCs/>
          <w:lang w:val="bg-BG"/>
        </w:rPr>
        <w:t>Ви и</w:t>
      </w:r>
      <w:proofErr w:type="gramEnd"/>
      <w:r w:rsidRPr="00516466">
        <w:rPr>
          <w:rFonts w:ascii="Verdana" w:hAnsi="Verdana"/>
          <w:bCs/>
          <w:lang w:val="bg-BG"/>
        </w:rPr>
        <w:t xml:space="preserve"> извършената процедура по </w:t>
      </w:r>
      <w:r w:rsidRPr="00516466">
        <w:rPr>
          <w:rFonts w:ascii="Verdana" w:hAnsi="Verdana"/>
          <w:lang w:val="ru-RU"/>
        </w:rPr>
        <w:t xml:space="preserve">чл. 5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извършване</w:t>
      </w:r>
      <w:proofErr w:type="spellEnd"/>
      <w:r w:rsidRPr="00516466">
        <w:rPr>
          <w:rFonts w:ascii="Verdana" w:hAnsi="Verdana"/>
          <w:lang w:val="ru-RU"/>
        </w:rPr>
        <w:t xml:space="preserve"> на оценка на </w:t>
      </w:r>
      <w:proofErr w:type="spellStart"/>
      <w:r w:rsidRPr="00516466">
        <w:rPr>
          <w:rFonts w:ascii="Verdana" w:hAnsi="Verdana"/>
          <w:lang w:val="ru-RU"/>
        </w:rPr>
        <w:t>въздействието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върху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</w:t>
      </w:r>
      <w:r w:rsidRPr="00516466">
        <w:rPr>
          <w:rFonts w:ascii="Verdana" w:hAnsi="Verdana"/>
          <w:lang w:val="bg-BG"/>
        </w:rPr>
        <w:t xml:space="preserve">Наредба за </w:t>
      </w:r>
      <w:r w:rsidRPr="00516466">
        <w:rPr>
          <w:rFonts w:ascii="Verdana" w:hAnsi="Verdana"/>
          <w:lang w:val="ru-RU"/>
        </w:rPr>
        <w:t>ОВОС</w:t>
      </w:r>
      <w:r>
        <w:rPr>
          <w:rFonts w:ascii="Verdana" w:hAnsi="Verdana"/>
          <w:lang w:val="bg-BG"/>
        </w:rPr>
        <w:t xml:space="preserve">/ и </w:t>
      </w:r>
      <w:r w:rsidRPr="00516466">
        <w:rPr>
          <w:rFonts w:ascii="Verdana" w:hAnsi="Verdana"/>
          <w:lang w:val="bg-BG"/>
        </w:rPr>
        <w:t>във връзка с чл. 40 от</w:t>
      </w:r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Наредба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условията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реда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извърш</w:t>
      </w:r>
      <w:r>
        <w:rPr>
          <w:rFonts w:ascii="Verdana" w:hAnsi="Verdana"/>
          <w:lang w:val="ru-RU"/>
        </w:rPr>
        <w:t>ване</w:t>
      </w:r>
      <w:proofErr w:type="spellEnd"/>
      <w:r>
        <w:rPr>
          <w:rFonts w:ascii="Verdana" w:hAnsi="Verdana"/>
          <w:lang w:val="ru-RU"/>
        </w:rPr>
        <w:t xml:space="preserve"> на оценка за </w:t>
      </w:r>
      <w:proofErr w:type="spellStart"/>
      <w:r>
        <w:rPr>
          <w:rFonts w:ascii="Verdana" w:hAnsi="Verdana"/>
          <w:lang w:val="ru-RU"/>
        </w:rPr>
        <w:t>съвместимост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</w:t>
      </w:r>
      <w:proofErr w:type="spellStart"/>
      <w:r w:rsidRPr="00516466">
        <w:rPr>
          <w:rFonts w:ascii="Verdana" w:hAnsi="Verdana"/>
          <w:lang w:val="ru-RU"/>
        </w:rPr>
        <w:t>планове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програм</w:t>
      </w:r>
      <w:proofErr w:type="spellEnd"/>
      <w:r w:rsidRPr="00516466">
        <w:rPr>
          <w:rFonts w:ascii="Verdana" w:hAnsi="Verdana"/>
          <w:lang w:val="bg-BG"/>
        </w:rPr>
        <w:t>и</w:t>
      </w:r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проекти</w:t>
      </w:r>
      <w:proofErr w:type="spellEnd"/>
      <w:r w:rsidRPr="00516466">
        <w:rPr>
          <w:rFonts w:ascii="Verdana" w:hAnsi="Verdana"/>
          <w:lang w:val="ru-RU"/>
        </w:rPr>
        <w:t xml:space="preserve"> и </w:t>
      </w:r>
      <w:proofErr w:type="spellStart"/>
      <w:r w:rsidRPr="00516466">
        <w:rPr>
          <w:rFonts w:ascii="Verdana" w:hAnsi="Verdana"/>
          <w:lang w:val="ru-RU"/>
        </w:rPr>
        <w:t>инвестиционни</w:t>
      </w:r>
      <w:proofErr w:type="spellEnd"/>
      <w:r w:rsidRPr="00516466">
        <w:rPr>
          <w:rFonts w:ascii="Verdana" w:hAnsi="Verdana"/>
          <w:lang w:val="ru-RU"/>
        </w:rPr>
        <w:t xml:space="preserve"> предложения с предмета и целите на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защитените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зони</w:t>
      </w:r>
      <w:proofErr w:type="spellEnd"/>
      <w:r w:rsidRPr="00516466">
        <w:rPr>
          <w:rFonts w:ascii="Verdana" w:hAnsi="Verdana"/>
          <w:lang w:val="bg-BG"/>
        </w:rPr>
        <w:t xml:space="preserve"> /Наредбата за ОС/, </w:t>
      </w:r>
      <w:r w:rsidRPr="00516466">
        <w:rPr>
          <w:rFonts w:ascii="Verdana" w:hAnsi="Verdana"/>
          <w:b/>
          <w:lang w:val="ru-RU"/>
        </w:rPr>
        <w:t xml:space="preserve">Ви </w:t>
      </w:r>
      <w:r w:rsidRPr="00516466">
        <w:rPr>
          <w:rFonts w:ascii="Verdana" w:hAnsi="Verdana"/>
          <w:b/>
          <w:lang w:val="bg-BG"/>
        </w:rPr>
        <w:t>информираме</w:t>
      </w:r>
      <w:r w:rsidRPr="00516466">
        <w:rPr>
          <w:rFonts w:ascii="Verdana" w:hAnsi="Verdana"/>
          <w:b/>
          <w:lang w:val="ru-RU"/>
        </w:rPr>
        <w:t xml:space="preserve"> за </w:t>
      </w:r>
      <w:proofErr w:type="spellStart"/>
      <w:r w:rsidRPr="00516466">
        <w:rPr>
          <w:rFonts w:ascii="Verdana" w:hAnsi="Verdana"/>
          <w:b/>
          <w:lang w:val="ru-RU"/>
        </w:rPr>
        <w:t>следното</w:t>
      </w:r>
      <w:proofErr w:type="spellEnd"/>
      <w:r w:rsidRPr="00516466">
        <w:rPr>
          <w:rFonts w:ascii="Verdana" w:hAnsi="Verdana"/>
          <w:b/>
          <w:lang w:val="ru-RU"/>
        </w:rPr>
        <w:t>:</w:t>
      </w:r>
      <w:r w:rsidRPr="00516466">
        <w:rPr>
          <w:rFonts w:ascii="Verdana" w:hAnsi="Verdana"/>
          <w:bCs/>
          <w:lang w:val="ru-RU"/>
        </w:rPr>
        <w:t xml:space="preserve"> </w:t>
      </w:r>
    </w:p>
    <w:p w:rsidR="00D2237F" w:rsidRPr="00516466" w:rsidRDefault="00D2237F" w:rsidP="00560202">
      <w:pPr>
        <w:spacing w:before="120"/>
        <w:ind w:right="283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 xml:space="preserve">І. Относно приложимата процедура по реда на глава шеста на Закона за опазване на околната среда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ЗООС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516466" w:rsidRDefault="00D2237F" w:rsidP="00560202">
      <w:pPr>
        <w:numPr>
          <w:ilvl w:val="0"/>
          <w:numId w:val="1"/>
        </w:numPr>
        <w:tabs>
          <w:tab w:val="clear" w:pos="720"/>
        </w:tabs>
        <w:ind w:left="0" w:right="240" w:firstLine="360"/>
        <w:jc w:val="both"/>
        <w:rPr>
          <w:rFonts w:ascii="Verdana" w:hAnsi="Verdana"/>
          <w:lang w:val="bg-BG"/>
        </w:rPr>
      </w:pPr>
      <w:proofErr w:type="spellStart"/>
      <w:r w:rsidRPr="00516466">
        <w:rPr>
          <w:rFonts w:ascii="Verdana" w:hAnsi="Verdana"/>
          <w:lang w:val="ru-RU"/>
        </w:rPr>
        <w:t>Вашето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инвестиционно</w:t>
      </w:r>
      <w:proofErr w:type="spellEnd"/>
      <w:r w:rsidRPr="00516466">
        <w:rPr>
          <w:rFonts w:ascii="Verdana" w:hAnsi="Verdana"/>
          <w:lang w:val="ru-RU"/>
        </w:rPr>
        <w:t xml:space="preserve"> предложение</w:t>
      </w:r>
      <w:r w:rsidRPr="00516466">
        <w:rPr>
          <w:rFonts w:ascii="Verdana" w:hAnsi="Verdana"/>
          <w:lang w:val="bg-BG"/>
        </w:rPr>
        <w:t xml:space="preserve"> попада в обхвата на</w:t>
      </w:r>
      <w:r w:rsidRPr="00516466">
        <w:rPr>
          <w:rFonts w:ascii="Verdana" w:hAnsi="Verdana"/>
          <w:lang w:val="ru-RU"/>
        </w:rPr>
        <w:t xml:space="preserve"> </w:t>
      </w:r>
      <w:r w:rsidR="00044858">
        <w:rPr>
          <w:rFonts w:ascii="Verdana" w:hAnsi="Verdana"/>
          <w:lang w:val="ru-RU"/>
        </w:rPr>
        <w:t>т.</w:t>
      </w:r>
      <w:r w:rsidR="00290166">
        <w:rPr>
          <w:rFonts w:ascii="Verdana" w:hAnsi="Verdana"/>
          <w:lang w:val="ru-RU"/>
        </w:rPr>
        <w:t xml:space="preserve"> 1</w:t>
      </w:r>
      <w:r>
        <w:rPr>
          <w:rFonts w:ascii="Verdana" w:hAnsi="Verdana"/>
          <w:lang w:val="ru-RU"/>
        </w:rPr>
        <w:t xml:space="preserve">, буква </w:t>
      </w:r>
      <w:r w:rsidR="00044858">
        <w:rPr>
          <w:rFonts w:ascii="Verdana" w:hAnsi="Verdana"/>
          <w:lang w:val="bg-BG"/>
        </w:rPr>
        <w:t>„</w:t>
      </w:r>
      <w:r w:rsidR="00290166">
        <w:rPr>
          <w:rFonts w:ascii="Verdana" w:hAnsi="Verdana"/>
          <w:lang w:val="bg-BG"/>
        </w:rPr>
        <w:t>д</w:t>
      </w:r>
      <w:r>
        <w:rPr>
          <w:rFonts w:ascii="Verdana" w:hAnsi="Verdana"/>
        </w:rPr>
        <w:t>”</w:t>
      </w:r>
      <w:r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ru-RU"/>
        </w:rPr>
        <w:t xml:space="preserve">от приложение № 2 </w:t>
      </w:r>
      <w:r w:rsidRPr="00516466">
        <w:rPr>
          <w:rFonts w:ascii="Verdana" w:hAnsi="Verdana"/>
          <w:lang w:val="ru-RU"/>
        </w:rPr>
        <w:t xml:space="preserve">от Закона за </w:t>
      </w:r>
      <w:proofErr w:type="spellStart"/>
      <w:r w:rsidRPr="00516466">
        <w:rPr>
          <w:rFonts w:ascii="Verdana" w:hAnsi="Verdana"/>
          <w:lang w:val="ru-RU"/>
        </w:rPr>
        <w:t>опазване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околната</w:t>
      </w:r>
      <w:proofErr w:type="spellEnd"/>
      <w:r w:rsidRPr="00516466">
        <w:rPr>
          <w:rFonts w:ascii="Verdana" w:hAnsi="Verdana"/>
          <w:lang w:val="ru-RU"/>
        </w:rPr>
        <w:t xml:space="preserve"> среда /ЗООС/</w:t>
      </w:r>
      <w:r>
        <w:rPr>
          <w:rFonts w:ascii="Verdana" w:hAnsi="Verdana"/>
          <w:lang w:val="bg-BG"/>
        </w:rPr>
        <w:t xml:space="preserve"> и </w:t>
      </w:r>
      <w:r w:rsidRPr="00516466">
        <w:rPr>
          <w:rFonts w:ascii="Verdana" w:hAnsi="Verdana"/>
          <w:lang w:val="bg-BG"/>
        </w:rPr>
        <w:t>на основани</w:t>
      </w:r>
      <w:proofErr w:type="gramStart"/>
      <w:r w:rsidRPr="00516466">
        <w:rPr>
          <w:rFonts w:ascii="Verdana" w:hAnsi="Verdana"/>
          <w:lang w:val="bg-BG"/>
        </w:rPr>
        <w:t>е</w:t>
      </w:r>
      <w:proofErr w:type="gramEnd"/>
      <w:r w:rsidRPr="00516466">
        <w:rPr>
          <w:rFonts w:ascii="Verdana" w:hAnsi="Verdana"/>
          <w:lang w:val="bg-BG"/>
        </w:rPr>
        <w:t xml:space="preserve"> чл. 93, ал. 1 от същия закон подлежи на </w:t>
      </w:r>
      <w:r w:rsidRPr="00516466">
        <w:rPr>
          <w:rFonts w:ascii="Verdana" w:hAnsi="Verdana"/>
          <w:b/>
          <w:lang w:val="bg-BG"/>
        </w:rPr>
        <w:t>преценяване на необходимостта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от извършване на ОВОС</w:t>
      </w:r>
      <w:r w:rsidRPr="00516466">
        <w:rPr>
          <w:rFonts w:ascii="Verdana" w:hAnsi="Verdana"/>
          <w:lang w:val="ru-RU"/>
        </w:rPr>
        <w:t xml:space="preserve">. </w:t>
      </w:r>
      <w:r w:rsidRPr="00516466">
        <w:rPr>
          <w:rFonts w:ascii="Verdana" w:hAnsi="Verdana"/>
          <w:lang w:val="bg-BG"/>
        </w:rPr>
        <w:t xml:space="preserve">За извършване на преценката </w:t>
      </w:r>
      <w:r w:rsidRPr="00516466">
        <w:rPr>
          <w:rFonts w:ascii="Verdana" w:hAnsi="Verdana"/>
          <w:lang w:val="ru-RU"/>
        </w:rPr>
        <w:t xml:space="preserve">е </w:t>
      </w:r>
      <w:r w:rsidRPr="00516466">
        <w:rPr>
          <w:rFonts w:ascii="Verdana" w:hAnsi="Verdana"/>
          <w:lang w:val="bg-BG"/>
        </w:rPr>
        <w:t>необходимо</w:t>
      </w:r>
      <w:r w:rsidRPr="00516466">
        <w:rPr>
          <w:rFonts w:ascii="Verdana" w:hAnsi="Verdana"/>
          <w:lang w:val="ru-RU"/>
        </w:rPr>
        <w:t xml:space="preserve"> да </w:t>
      </w:r>
      <w:r w:rsidRPr="00516466">
        <w:rPr>
          <w:rFonts w:ascii="Verdana" w:hAnsi="Verdana"/>
          <w:lang w:val="bg-BG"/>
        </w:rPr>
        <w:t xml:space="preserve">внесете в „Едно гише” на РИОСВ: </w:t>
      </w:r>
    </w:p>
    <w:p w:rsidR="00D2237F" w:rsidRPr="00267922" w:rsidRDefault="00D2237F" w:rsidP="00BA530F">
      <w:pPr>
        <w:pStyle w:val="a5"/>
        <w:ind w:right="240"/>
        <w:rPr>
          <w:rFonts w:ascii="Verdana" w:hAnsi="Verdana"/>
          <w:lang w:val="en-US"/>
        </w:rPr>
      </w:pPr>
      <w:r w:rsidRPr="00516466">
        <w:rPr>
          <w:rFonts w:ascii="Verdana" w:hAnsi="Verdana"/>
          <w:lang w:val="ru-RU"/>
        </w:rPr>
        <w:t xml:space="preserve">     1.1.</w:t>
      </w:r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>Копи</w:t>
      </w:r>
      <w:r>
        <w:rPr>
          <w:rFonts w:ascii="Verdana" w:hAnsi="Verdana"/>
        </w:rPr>
        <w:t>е</w:t>
      </w:r>
      <w:r>
        <w:rPr>
          <w:rFonts w:ascii="Verdana" w:hAnsi="Verdana"/>
          <w:lang w:val="ru-RU"/>
        </w:rPr>
        <w:t xml:space="preserve"> от </w:t>
      </w:r>
      <w:proofErr w:type="spellStart"/>
      <w:r>
        <w:rPr>
          <w:rFonts w:ascii="Verdana" w:hAnsi="Verdana"/>
          <w:lang w:val="ru-RU"/>
        </w:rPr>
        <w:t>уведомлението</w:t>
      </w:r>
      <w:proofErr w:type="spellEnd"/>
      <w:r w:rsidRPr="00516466">
        <w:rPr>
          <w:rFonts w:ascii="Verdana" w:hAnsi="Verdana"/>
          <w:lang w:val="ru-RU"/>
        </w:rPr>
        <w:t xml:space="preserve"> до </w:t>
      </w:r>
      <w:proofErr w:type="spellStart"/>
      <w:r>
        <w:rPr>
          <w:rFonts w:ascii="Verdana" w:hAnsi="Verdana"/>
          <w:lang w:val="ru-RU"/>
        </w:rPr>
        <w:t>к</w:t>
      </w:r>
      <w:r w:rsidRPr="00516466">
        <w:rPr>
          <w:rFonts w:ascii="Verdana" w:hAnsi="Verdana"/>
          <w:lang w:val="ru-RU"/>
        </w:rPr>
        <w:t>мет</w:t>
      </w:r>
      <w:r>
        <w:rPr>
          <w:rFonts w:ascii="Verdana" w:hAnsi="Verdana"/>
          <w:lang w:val="ru-RU"/>
        </w:rPr>
        <w:t>овете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gramStart"/>
      <w:r>
        <w:rPr>
          <w:rFonts w:ascii="Verdana" w:hAnsi="Verdana"/>
          <w:lang w:val="ru-RU"/>
        </w:rPr>
        <w:t>на</w:t>
      </w:r>
      <w:proofErr w:type="gramEnd"/>
      <w:r>
        <w:rPr>
          <w:rFonts w:ascii="Verdana" w:hAnsi="Verdana"/>
        </w:rPr>
        <w:t xml:space="preserve"> Община </w:t>
      </w:r>
      <w:r w:rsidR="00290166">
        <w:rPr>
          <w:rFonts w:ascii="Verdana" w:hAnsi="Verdana"/>
        </w:rPr>
        <w:t>„</w:t>
      </w:r>
      <w:r w:rsidR="00491391">
        <w:rPr>
          <w:rFonts w:ascii="Verdana" w:hAnsi="Verdana"/>
        </w:rPr>
        <w:t>Първомай</w:t>
      </w:r>
      <w:r w:rsidR="00290166">
        <w:rPr>
          <w:rFonts w:ascii="Verdana" w:hAnsi="Verdana"/>
        </w:rPr>
        <w:t>“</w:t>
      </w:r>
      <w:r w:rsidR="000D2411">
        <w:rPr>
          <w:rFonts w:ascii="Verdana" w:hAnsi="Verdana"/>
        </w:rPr>
        <w:t xml:space="preserve"> и с. </w:t>
      </w:r>
      <w:r w:rsidR="00491391">
        <w:rPr>
          <w:rFonts w:ascii="Verdana" w:hAnsi="Verdana"/>
        </w:rPr>
        <w:t>Езерово</w:t>
      </w:r>
      <w:r>
        <w:rPr>
          <w:rFonts w:ascii="Verdana" w:hAnsi="Verdana"/>
        </w:rPr>
        <w:t>.</w:t>
      </w:r>
    </w:p>
    <w:p w:rsidR="00D2237F" w:rsidRPr="00516466" w:rsidRDefault="00D2237F" w:rsidP="00BA530F">
      <w:pPr>
        <w:tabs>
          <w:tab w:val="left" w:pos="1080"/>
        </w:tabs>
        <w:ind w:right="24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ru-RU"/>
        </w:rPr>
        <w:t xml:space="preserve">     1.2.</w:t>
      </w:r>
      <w:r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Доказателство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уведомяване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засегнатото</w:t>
      </w:r>
      <w:proofErr w:type="spellEnd"/>
      <w:r w:rsidRPr="00516466">
        <w:rPr>
          <w:rFonts w:ascii="Verdana" w:hAnsi="Verdana"/>
          <w:lang w:val="ru-RU"/>
        </w:rPr>
        <w:t xml:space="preserve"> население за ИП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чрез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средствата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масово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осведомяване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подходящ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</w:t>
      </w:r>
      <w:r w:rsidRPr="00516466">
        <w:rPr>
          <w:rFonts w:ascii="Verdana" w:hAnsi="Verdana"/>
          <w:shd w:val="clear" w:color="auto" w:fill="FEFEFE"/>
          <w:lang w:val="bg-BG"/>
        </w:rPr>
        <w:t>.</w:t>
      </w:r>
    </w:p>
    <w:p w:rsidR="00D2237F" w:rsidRPr="0022649C" w:rsidRDefault="00D2237F" w:rsidP="00090BCE">
      <w:pPr>
        <w:tabs>
          <w:tab w:val="left" w:pos="1080"/>
          <w:tab w:val="left" w:pos="9214"/>
          <w:tab w:val="left" w:pos="9639"/>
        </w:tabs>
        <w:ind w:right="283" w:firstLine="360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lang w:val="bg-BG"/>
        </w:rPr>
        <w:t>1.3</w:t>
      </w:r>
      <w:r w:rsidRPr="005F07A8">
        <w:rPr>
          <w:rFonts w:ascii="Verdana" w:hAnsi="Verdana"/>
          <w:lang w:val="bg-BG"/>
        </w:rPr>
        <w:t>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>Писмено искане</w:t>
      </w:r>
      <w:r w:rsidRPr="00516466">
        <w:rPr>
          <w:rFonts w:ascii="Verdana" w:hAnsi="Verdana"/>
          <w:lang w:val="bg-BG"/>
        </w:rPr>
        <w:t xml:space="preserve"> с приложена към него </w:t>
      </w:r>
      <w:r w:rsidRPr="00516466">
        <w:rPr>
          <w:rFonts w:ascii="Verdana" w:hAnsi="Verdana"/>
          <w:b/>
          <w:lang w:val="bg-BG"/>
        </w:rPr>
        <w:t xml:space="preserve">подробно разработена </w:t>
      </w:r>
      <w:r w:rsidRPr="00516466">
        <w:rPr>
          <w:rFonts w:ascii="Verdana" w:hAnsi="Verdana"/>
          <w:b/>
          <w:lang w:val="ru-RU"/>
        </w:rPr>
        <w:t xml:space="preserve">информация </w:t>
      </w:r>
      <w:r w:rsidRPr="00516466">
        <w:rPr>
          <w:rFonts w:ascii="Verdana" w:hAnsi="Verdana"/>
          <w:lang w:val="bg-BG"/>
        </w:rPr>
        <w:t>в съответствие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lang w:val="bg-BG"/>
        </w:rPr>
        <w:t>с</w:t>
      </w:r>
      <w:r w:rsidRPr="00516466">
        <w:rPr>
          <w:rFonts w:ascii="Verdana" w:hAnsi="Verdana"/>
          <w:lang w:val="ru-RU"/>
        </w:rPr>
        <w:t xml:space="preserve"> Приложение № 2</w:t>
      </w:r>
      <w:r w:rsidRPr="00516466">
        <w:rPr>
          <w:rFonts w:ascii="Verdana" w:hAnsi="Verdana"/>
          <w:b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към</w:t>
      </w:r>
      <w:proofErr w:type="spellEnd"/>
      <w:r w:rsidRPr="00516466">
        <w:rPr>
          <w:rFonts w:ascii="Verdana" w:hAnsi="Verdana"/>
          <w:lang w:val="ru-RU"/>
        </w:rPr>
        <w:t xml:space="preserve"> чл.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lang w:val="ru-RU"/>
        </w:rPr>
        <w:t xml:space="preserve">6 от </w:t>
      </w:r>
      <w:proofErr w:type="spellStart"/>
      <w:r w:rsidRPr="00516466">
        <w:rPr>
          <w:rFonts w:ascii="Verdana" w:hAnsi="Verdana"/>
          <w:lang w:val="ru-RU"/>
        </w:rPr>
        <w:t>Наредбата</w:t>
      </w:r>
      <w:proofErr w:type="spellEnd"/>
      <w:r w:rsidRPr="00516466">
        <w:rPr>
          <w:rFonts w:ascii="Verdana" w:hAnsi="Verdana"/>
          <w:lang w:val="ru-RU"/>
        </w:rPr>
        <w:t xml:space="preserve"> за ОВОС</w:t>
      </w:r>
      <w:r w:rsidRPr="00516466">
        <w:rPr>
          <w:rFonts w:ascii="Verdana" w:hAnsi="Verdana"/>
          <w:lang w:val="bg-BG"/>
        </w:rPr>
        <w:t xml:space="preserve"> /</w:t>
      </w:r>
      <w:r w:rsidRPr="00516466">
        <w:rPr>
          <w:rFonts w:ascii="Verdana" w:hAnsi="Verdana"/>
          <w:lang w:val="ru-RU"/>
        </w:rPr>
        <w:t xml:space="preserve">в </w:t>
      </w:r>
      <w:proofErr w:type="gramStart"/>
      <w:r w:rsidRPr="00516466">
        <w:rPr>
          <w:rFonts w:ascii="Verdana" w:hAnsi="Verdana"/>
          <w:lang w:val="ru-RU"/>
        </w:rPr>
        <w:t>един</w:t>
      </w:r>
      <w:proofErr w:type="gram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екземпляр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хартиен</w:t>
      </w:r>
      <w:proofErr w:type="spellEnd"/>
      <w:r w:rsidRPr="00516466">
        <w:rPr>
          <w:rFonts w:ascii="Verdana" w:hAnsi="Verdana"/>
          <w:lang w:val="ru-RU"/>
        </w:rPr>
        <w:t xml:space="preserve"> и два </w:t>
      </w:r>
      <w:proofErr w:type="spellStart"/>
      <w:r w:rsidRPr="00516466">
        <w:rPr>
          <w:rFonts w:ascii="Verdana" w:hAnsi="Verdana"/>
          <w:lang w:val="ru-RU"/>
        </w:rPr>
        <w:t>екземпляра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proofErr w:type="spellStart"/>
      <w:r w:rsidRPr="00516466">
        <w:rPr>
          <w:rFonts w:ascii="Verdana" w:hAnsi="Verdana"/>
          <w:lang w:val="ru-RU"/>
        </w:rPr>
        <w:t>цифров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носител</w:t>
      </w:r>
      <w:proofErr w:type="spellEnd"/>
      <w:r w:rsidRPr="00516466">
        <w:rPr>
          <w:rFonts w:ascii="Verdana" w:hAnsi="Verdana"/>
          <w:lang w:val="bg-BG"/>
        </w:rPr>
        <w:t>/</w:t>
      </w:r>
      <w:r>
        <w:rPr>
          <w:rFonts w:ascii="Verdana" w:hAnsi="Verdana"/>
          <w:lang w:val="bg-BG"/>
        </w:rPr>
        <w:t xml:space="preserve">, </w:t>
      </w:r>
      <w:r w:rsidRPr="0022649C">
        <w:rPr>
          <w:rFonts w:ascii="Verdana" w:hAnsi="Verdana"/>
          <w:lang w:val="bg-BG"/>
        </w:rPr>
        <w:t>както и доказателств</w:t>
      </w:r>
      <w:r>
        <w:rPr>
          <w:rFonts w:ascii="Verdana" w:hAnsi="Verdana"/>
          <w:lang w:val="bg-BG"/>
        </w:rPr>
        <w:t xml:space="preserve">о за изпълнение изискването на </w:t>
      </w:r>
      <w:r w:rsidRPr="0022649C">
        <w:rPr>
          <w:rFonts w:ascii="Verdana" w:hAnsi="Verdana"/>
          <w:lang w:val="bg-BG"/>
        </w:rPr>
        <w:t>т.2.1.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 xml:space="preserve">     2.  </w:t>
      </w:r>
      <w:r>
        <w:rPr>
          <w:rFonts w:ascii="Verdana" w:hAnsi="Verdana"/>
          <w:lang w:val="bg-BG"/>
        </w:rPr>
        <w:t xml:space="preserve">На основание </w:t>
      </w:r>
      <w:r w:rsidRPr="00516466">
        <w:rPr>
          <w:rFonts w:ascii="Verdana" w:hAnsi="Verdana"/>
          <w:lang w:val="bg-BG"/>
        </w:rPr>
        <w:t xml:space="preserve">чл. 6, ал. </w:t>
      </w:r>
      <w:r w:rsidRPr="00516466">
        <w:rPr>
          <w:rFonts w:ascii="Verdana" w:hAnsi="Verdana"/>
          <w:lang w:val="ru-RU"/>
        </w:rPr>
        <w:t>1</w:t>
      </w:r>
      <w:r w:rsidRPr="00516466">
        <w:rPr>
          <w:rFonts w:ascii="Verdana" w:hAnsi="Verdana"/>
          <w:lang w:val="bg-BG"/>
        </w:rPr>
        <w:t xml:space="preserve"> и </w:t>
      </w:r>
      <w:proofErr w:type="gramStart"/>
      <w:r w:rsidRPr="00516466">
        <w:rPr>
          <w:rFonts w:ascii="Verdana" w:hAnsi="Verdana"/>
          <w:lang w:val="bg-BG"/>
        </w:rPr>
        <w:t>ал</w:t>
      </w:r>
      <w:proofErr w:type="gramEnd"/>
      <w:r w:rsidRPr="00516466">
        <w:rPr>
          <w:rFonts w:ascii="Verdana" w:hAnsi="Verdana"/>
          <w:lang w:val="bg-BG"/>
        </w:rPr>
        <w:t>.</w:t>
      </w:r>
      <w:r w:rsidRPr="00516466"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bg-BG"/>
        </w:rPr>
        <w:t xml:space="preserve">9 от Наредбата за ОВОС и във връзка с </w:t>
      </w:r>
      <w:r w:rsidRPr="00516466">
        <w:rPr>
          <w:rFonts w:ascii="Verdana" w:hAnsi="Verdana"/>
          <w:lang w:val="ru-RU"/>
        </w:rPr>
        <w:t>чл. 93, ал. 4, т. 5 от ЗООС</w:t>
      </w:r>
      <w:r w:rsidRPr="00516466">
        <w:rPr>
          <w:rFonts w:ascii="Verdana" w:hAnsi="Verdana"/>
          <w:lang w:val="bg-BG"/>
        </w:rPr>
        <w:t xml:space="preserve"> </w:t>
      </w:r>
      <w:r w:rsidRPr="00516466">
        <w:rPr>
          <w:rFonts w:ascii="Verdana" w:hAnsi="Verdana"/>
          <w:b/>
          <w:u w:val="single"/>
          <w:lang w:val="bg-BG"/>
        </w:rPr>
        <w:t>преди</w:t>
      </w:r>
      <w:r w:rsidRPr="00516466">
        <w:rPr>
          <w:rFonts w:ascii="Verdana" w:hAnsi="Verdana"/>
          <w:b/>
          <w:u w:val="singl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u w:val="single"/>
          <w:lang w:val="ru-RU"/>
        </w:rPr>
        <w:t>действията</w:t>
      </w:r>
      <w:proofErr w:type="spellEnd"/>
      <w:r w:rsidRPr="00516466">
        <w:rPr>
          <w:rFonts w:ascii="Verdana" w:hAnsi="Verdana"/>
          <w:b/>
          <w:u w:val="single"/>
          <w:lang w:val="ru-RU"/>
        </w:rPr>
        <w:t xml:space="preserve"> по т. 1</w:t>
      </w:r>
      <w:r>
        <w:rPr>
          <w:rFonts w:ascii="Verdana" w:hAnsi="Verdana"/>
          <w:b/>
          <w:u w:val="single"/>
          <w:lang w:val="ru-RU"/>
        </w:rPr>
        <w:t>.3</w:t>
      </w:r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необходимо да </w:t>
      </w:r>
      <w:r w:rsidRPr="00516466">
        <w:rPr>
          <w:rFonts w:ascii="Verdana" w:hAnsi="Verdana"/>
          <w:lang w:val="bg-BG"/>
        </w:rPr>
        <w:t xml:space="preserve">осигурите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по приложение № 2</w:t>
      </w:r>
      <w:r>
        <w:rPr>
          <w:rFonts w:ascii="Verdana" w:hAnsi="Verdana"/>
          <w:shd w:val="clear" w:color="auto" w:fill="FEFEFE"/>
          <w:lang w:val="bg-BG"/>
        </w:rPr>
        <w:t xml:space="preserve">, като </w:t>
      </w:r>
      <w:r w:rsidRPr="00516466">
        <w:rPr>
          <w:rFonts w:ascii="Verdana" w:hAnsi="Verdana"/>
          <w:shd w:val="clear" w:color="auto" w:fill="FEFEFE"/>
          <w:lang w:val="bg-BG"/>
        </w:rPr>
        <w:t>извършите следното: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2.1. Да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предоставите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копие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от информацията по приложение 2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хартиен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електронен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носител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</w:t>
      </w:r>
      <w:r>
        <w:rPr>
          <w:rFonts w:ascii="Verdana" w:hAnsi="Verdana"/>
          <w:highlight w:val="white"/>
          <w:shd w:val="clear" w:color="auto" w:fill="FEFEFE"/>
          <w:lang w:val="bg-BG"/>
        </w:rPr>
        <w:t xml:space="preserve"> гореуказаните </w:t>
      </w:r>
      <w:r>
        <w:rPr>
          <w:rFonts w:ascii="Verdana" w:hAnsi="Verdana"/>
          <w:highlight w:val="white"/>
          <w:shd w:val="clear" w:color="auto" w:fill="FEFEFE"/>
          <w:lang w:val="ru-RU"/>
        </w:rPr>
        <w:t xml:space="preserve">Община и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bg-BG"/>
        </w:rPr>
        <w:t xml:space="preserve">. 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lang w:val="ru-RU"/>
        </w:rPr>
        <w:t xml:space="preserve">     2.2. </w:t>
      </w:r>
      <w:r w:rsidR="00290166">
        <w:rPr>
          <w:rFonts w:ascii="Verdana" w:hAnsi="Verdana"/>
          <w:lang w:val="ru-RU"/>
        </w:rPr>
        <w:t>Да</w:t>
      </w:r>
      <w:r w:rsidRPr="00516466">
        <w:rPr>
          <w:rFonts w:ascii="Verdana" w:hAnsi="Verdana"/>
          <w:lang w:val="ru-RU"/>
        </w:rPr>
        <w:t xml:space="preserve"> поставите </w:t>
      </w:r>
      <w:proofErr w:type="spellStart"/>
      <w:r w:rsidRPr="00516466">
        <w:rPr>
          <w:rFonts w:ascii="Verdana" w:hAnsi="Verdana"/>
          <w:lang w:val="ru-RU"/>
        </w:rPr>
        <w:t>съобщение</w:t>
      </w:r>
      <w:proofErr w:type="spellEnd"/>
      <w:r w:rsidRPr="00516466">
        <w:rPr>
          <w:rFonts w:ascii="Verdana" w:hAnsi="Verdana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lang w:val="ru-RU"/>
        </w:rPr>
        <w:t>страницата</w:t>
      </w:r>
      <w:proofErr w:type="spellEnd"/>
      <w:r w:rsidRPr="00516466">
        <w:rPr>
          <w:rFonts w:ascii="Verdana" w:hAnsi="Verdana"/>
          <w:lang w:val="ru-RU"/>
        </w:rPr>
        <w:t xml:space="preserve"> си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и/или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друг</w:t>
      </w:r>
      <w:proofErr w:type="gram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начин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горепосочената 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информация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</w:t>
      </w:r>
      <w:r w:rsidRPr="00516466">
        <w:rPr>
          <w:rFonts w:ascii="Verdana" w:hAnsi="Verdana"/>
          <w:shd w:val="clear" w:color="auto" w:fill="FEFEFE"/>
          <w:lang w:val="ru-RU"/>
        </w:rPr>
        <w:t>.</w:t>
      </w:r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gram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В</w:t>
      </w:r>
      <w:r w:rsidRPr="00516466">
        <w:rPr>
          <w:rFonts w:ascii="Verdana" w:hAnsi="Verdana"/>
          <w:highlight w:val="white"/>
          <w:shd w:val="clear" w:color="auto" w:fill="FEFEFE"/>
          <w:lang w:val="bg-BG"/>
        </w:rPr>
        <w:t xml:space="preserve"> съответствие с чл. </w:t>
      </w:r>
      <w:r w:rsidRPr="00516466">
        <w:rPr>
          <w:rFonts w:ascii="Verdana" w:hAnsi="Verdana"/>
          <w:lang w:val="bg-BG"/>
        </w:rPr>
        <w:t>6, ал. 9 от Наредбата за ОВОС в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срок до 3 дни след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получаване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съответната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осигурява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обществен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най-малко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14 дни,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като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поставя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съобщение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интернет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страницата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си (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ако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има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такава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) и на </w:t>
      </w:r>
      <w:proofErr w:type="spellStart"/>
      <w:r>
        <w:rPr>
          <w:rFonts w:ascii="Verdana" w:hAnsi="Verdana"/>
          <w:highlight w:val="white"/>
          <w:shd w:val="clear" w:color="auto" w:fill="FEFEFE"/>
          <w:lang w:val="ru-RU"/>
        </w:rPr>
        <w:t>обществено</w:t>
      </w:r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достъпно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място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достъпа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до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информацията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и за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изразяване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на становища от </w:t>
      </w:r>
      <w:proofErr w:type="spellStart"/>
      <w:r w:rsidRPr="00516466">
        <w:rPr>
          <w:rFonts w:ascii="Verdana" w:hAnsi="Verdana"/>
          <w:highlight w:val="white"/>
          <w:shd w:val="clear" w:color="auto" w:fill="FEFEFE"/>
          <w:lang w:val="ru-RU"/>
        </w:rPr>
        <w:t>заинтересувани</w:t>
      </w:r>
      <w:proofErr w:type="spellEnd"/>
      <w:r w:rsidRPr="00516466">
        <w:rPr>
          <w:rFonts w:ascii="Verdana" w:hAnsi="Verdana"/>
          <w:highlight w:val="white"/>
          <w:shd w:val="clear" w:color="auto" w:fill="FEFEFE"/>
          <w:lang w:val="ru-RU"/>
        </w:rPr>
        <w:t xml:space="preserve"> лица.</w:t>
      </w:r>
      <w:proofErr w:type="gramEnd"/>
      <w:r>
        <w:rPr>
          <w:rFonts w:ascii="Verdana" w:hAnsi="Verdana"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В срок до 3 дни след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изтичане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lastRenderedPageBreak/>
        <w:t>на определения срок</w:t>
      </w:r>
      <w:r>
        <w:rPr>
          <w:rFonts w:ascii="Verdana" w:hAnsi="Verdana"/>
          <w:b/>
          <w:highlight w:val="white"/>
          <w:shd w:val="clear" w:color="auto" w:fill="FEFEFE"/>
          <w:lang w:val="ru-RU"/>
        </w:rPr>
        <w:t>,</w:t>
      </w:r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съответната</w:t>
      </w:r>
      <w:proofErr w:type="spellEnd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община/район/</w:t>
      </w:r>
      <w:proofErr w:type="spellStart"/>
      <w:r w:rsidRPr="004507B4">
        <w:rPr>
          <w:rFonts w:ascii="Verdana" w:hAnsi="Verdana"/>
          <w:b/>
          <w:highlight w:val="white"/>
          <w:shd w:val="clear" w:color="auto" w:fill="FEFEFE"/>
          <w:lang w:val="ru-RU"/>
        </w:rPr>
        <w:t>кметство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изпращат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служебно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резултатите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от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обществения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достъп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в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т.ч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.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по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начина</w:t>
      </w:r>
      <w:proofErr w:type="gram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осигуряването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му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, на </w:t>
      </w:r>
      <w:proofErr w:type="spellStart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>съответния</w:t>
      </w:r>
      <w:proofErr w:type="spellEnd"/>
      <w:r w:rsidRPr="00516466">
        <w:rPr>
          <w:rFonts w:ascii="Verdana" w:hAnsi="Verdana"/>
          <w:b/>
          <w:highlight w:val="white"/>
          <w:shd w:val="clear" w:color="auto" w:fill="FEFEFE"/>
          <w:lang w:val="ru-RU"/>
        </w:rPr>
        <w:t xml:space="preserve"> компетентен орган – РИОСВ Пловдив.</w:t>
      </w:r>
    </w:p>
    <w:p w:rsidR="00D2237F" w:rsidRDefault="00D2237F" w:rsidP="00516466">
      <w:pPr>
        <w:tabs>
          <w:tab w:val="left" w:pos="9498"/>
        </w:tabs>
        <w:spacing w:before="120"/>
        <w:ind w:right="282"/>
        <w:jc w:val="both"/>
        <w:rPr>
          <w:rFonts w:ascii="Verdana" w:hAnsi="Verdana"/>
          <w:b/>
          <w:lang w:val="ru-RU"/>
        </w:rPr>
      </w:pPr>
      <w:r w:rsidRPr="00516466">
        <w:rPr>
          <w:rFonts w:ascii="Verdana" w:hAnsi="Verdana"/>
          <w:b/>
          <w:lang w:val="bg-BG"/>
        </w:rPr>
        <w:t>ІІ.</w:t>
      </w:r>
      <w:r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bg-BG"/>
        </w:rPr>
        <w:t xml:space="preserve">Относно приложимата процедура по реда на чл. 31 от </w:t>
      </w:r>
      <w:r w:rsidRPr="00516466">
        <w:rPr>
          <w:rFonts w:ascii="Verdana" w:hAnsi="Verdana"/>
          <w:b/>
          <w:lang w:val="ru-RU"/>
        </w:rPr>
        <w:t xml:space="preserve">Закона за </w:t>
      </w:r>
      <w:proofErr w:type="spellStart"/>
      <w:r w:rsidRPr="00516466">
        <w:rPr>
          <w:rFonts w:ascii="Verdana" w:hAnsi="Verdana"/>
          <w:b/>
          <w:lang w:val="ru-RU"/>
        </w:rPr>
        <w:t>биологичното</w:t>
      </w:r>
      <w:proofErr w:type="spellEnd"/>
      <w:r w:rsidRPr="00516466">
        <w:rPr>
          <w:rFonts w:ascii="Verdana" w:hAnsi="Verdana"/>
          <w:b/>
          <w:lang w:val="ru-RU"/>
        </w:rPr>
        <w:t xml:space="preserve"> разнообразие</w:t>
      </w:r>
      <w:r w:rsidRPr="00516466">
        <w:rPr>
          <w:rFonts w:ascii="Verdana" w:hAnsi="Verdana"/>
          <w:b/>
          <w:lang w:val="bg-BG"/>
        </w:rPr>
        <w:t xml:space="preserve"> </w:t>
      </w:r>
      <w:r w:rsidRPr="00516466">
        <w:rPr>
          <w:rFonts w:ascii="Verdana" w:hAnsi="Verdana"/>
          <w:b/>
          <w:lang w:val="ru-RU"/>
        </w:rPr>
        <w:t>(</w:t>
      </w:r>
      <w:r w:rsidRPr="00516466">
        <w:rPr>
          <w:rFonts w:ascii="Verdana" w:hAnsi="Verdana"/>
          <w:b/>
          <w:lang w:val="bg-BG"/>
        </w:rPr>
        <w:t>ЗБР</w:t>
      </w:r>
      <w:r w:rsidRPr="00516466">
        <w:rPr>
          <w:rFonts w:ascii="Verdana" w:hAnsi="Verdana"/>
          <w:b/>
          <w:lang w:val="ru-RU"/>
        </w:rPr>
        <w:t>)</w:t>
      </w:r>
    </w:p>
    <w:p w:rsidR="00D2237F" w:rsidRPr="00BD3E37" w:rsidRDefault="00D2237F" w:rsidP="00437902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BD3E37">
        <w:rPr>
          <w:rFonts w:ascii="Verdana" w:hAnsi="Verdana"/>
          <w:lang w:val="bg-BG"/>
        </w:rPr>
        <w:t>И</w:t>
      </w:r>
      <w:proofErr w:type="spellStart"/>
      <w:r w:rsidRPr="00BD3E37">
        <w:rPr>
          <w:rFonts w:ascii="Verdana" w:hAnsi="Verdana"/>
          <w:lang w:val="ru-RU"/>
        </w:rPr>
        <w:t>нвестиционно</w:t>
      </w:r>
      <w:proofErr w:type="spellEnd"/>
      <w:r w:rsidRPr="00BD3E37">
        <w:rPr>
          <w:rFonts w:ascii="Verdana" w:hAnsi="Verdana"/>
          <w:lang w:val="bg-BG"/>
        </w:rPr>
        <w:t xml:space="preserve">то </w:t>
      </w:r>
      <w:r w:rsidRPr="00BD3E37">
        <w:rPr>
          <w:rFonts w:ascii="Verdana" w:hAnsi="Verdana"/>
          <w:lang w:val="ru-RU"/>
        </w:rPr>
        <w:t>предложение</w:t>
      </w:r>
      <w:r w:rsidRPr="00BD3E37">
        <w:rPr>
          <w:rFonts w:ascii="Verdana" w:hAnsi="Verdana"/>
          <w:lang w:val="bg-BG"/>
        </w:rPr>
        <w:t xml:space="preserve"> попада в обхвата на </w:t>
      </w:r>
      <w:r w:rsidRPr="00BD3E37">
        <w:rPr>
          <w:rFonts w:ascii="Verdana" w:hAnsi="Verdana"/>
          <w:lang w:val="ru-RU"/>
        </w:rPr>
        <w:t>чл.2</w:t>
      </w:r>
      <w:r>
        <w:rPr>
          <w:rFonts w:ascii="Verdana" w:hAnsi="Verdana"/>
          <w:lang w:val="ru-RU"/>
        </w:rPr>
        <w:t>, ал.</w:t>
      </w:r>
      <w:r w:rsidRPr="00BD3E37">
        <w:rPr>
          <w:rFonts w:ascii="Verdana" w:hAnsi="Verdana"/>
          <w:lang w:val="ru-RU"/>
        </w:rPr>
        <w:t>1</w:t>
      </w:r>
      <w:r>
        <w:rPr>
          <w:rFonts w:ascii="Verdana" w:hAnsi="Verdana"/>
          <w:lang w:val="ru-RU"/>
        </w:rPr>
        <w:t>,</w:t>
      </w:r>
      <w:r w:rsidRPr="00BD3E37">
        <w:rPr>
          <w:rFonts w:ascii="Verdana" w:hAnsi="Verdana"/>
          <w:lang w:val="ru-RU"/>
        </w:rPr>
        <w:t xml:space="preserve"> т.1 от </w:t>
      </w:r>
      <w:proofErr w:type="spellStart"/>
      <w:r w:rsidRPr="00551B71">
        <w:rPr>
          <w:rFonts w:ascii="Verdana" w:hAnsi="Verdana"/>
          <w:i/>
          <w:lang w:val="ru-RU"/>
        </w:rPr>
        <w:t>Наредба</w:t>
      </w:r>
      <w:proofErr w:type="spellEnd"/>
      <w:r w:rsidRPr="00551B71">
        <w:rPr>
          <w:rFonts w:ascii="Verdana" w:hAnsi="Verdana"/>
          <w:i/>
          <w:lang w:val="bg-BG"/>
        </w:rPr>
        <w:t>та за ОС</w:t>
      </w:r>
      <w:r w:rsidRPr="00BD3E37">
        <w:rPr>
          <w:rFonts w:ascii="Verdana" w:hAnsi="Verdana"/>
          <w:lang w:val="bg-BG"/>
        </w:rPr>
        <w:t xml:space="preserve"> и</w:t>
      </w:r>
      <w:r w:rsidRPr="00BD3E37">
        <w:rPr>
          <w:rFonts w:ascii="Verdana" w:hAnsi="Verdana"/>
          <w:lang w:val="ru-RU"/>
        </w:rPr>
        <w:t xml:space="preserve"> подлежи на </w:t>
      </w:r>
      <w:r>
        <w:rPr>
          <w:rFonts w:ascii="Verdana" w:hAnsi="Verdana"/>
          <w:lang w:val="bg-BG"/>
        </w:rPr>
        <w:t xml:space="preserve">процедура </w:t>
      </w:r>
      <w:r w:rsidRPr="00BD3E37">
        <w:rPr>
          <w:rFonts w:ascii="Verdana" w:hAnsi="Verdana"/>
          <w:lang w:val="bg-BG"/>
        </w:rPr>
        <w:t xml:space="preserve">по </w:t>
      </w:r>
      <w:r w:rsidRPr="00BD3E37">
        <w:rPr>
          <w:rFonts w:ascii="Verdana" w:hAnsi="Verdana"/>
          <w:b/>
          <w:lang w:val="ru-RU"/>
        </w:rPr>
        <w:t xml:space="preserve">оценка за </w:t>
      </w:r>
      <w:proofErr w:type="spellStart"/>
      <w:r w:rsidRPr="00BD3E37">
        <w:rPr>
          <w:rFonts w:ascii="Verdana" w:hAnsi="Verdana"/>
          <w:b/>
          <w:lang w:val="ru-RU"/>
        </w:rPr>
        <w:t>съвместимост</w:t>
      </w:r>
      <w:proofErr w:type="spellEnd"/>
      <w:r w:rsidRPr="00BD3E37">
        <w:rPr>
          <w:rFonts w:ascii="Verdana" w:hAnsi="Verdana"/>
          <w:lang w:val="ru-RU"/>
        </w:rPr>
        <w:t xml:space="preserve"> с предмета и целите на </w:t>
      </w:r>
      <w:proofErr w:type="spellStart"/>
      <w:r w:rsidRPr="00BD3E37">
        <w:rPr>
          <w:rFonts w:ascii="Verdana" w:hAnsi="Verdana"/>
          <w:lang w:val="ru-RU"/>
        </w:rPr>
        <w:t>опазване</w:t>
      </w:r>
      <w:proofErr w:type="spellEnd"/>
      <w:r w:rsidRPr="00BD3E37">
        <w:rPr>
          <w:rFonts w:ascii="Verdana" w:hAnsi="Verdana"/>
          <w:lang w:val="ru-RU"/>
        </w:rPr>
        <w:t xml:space="preserve"> на </w:t>
      </w:r>
      <w:proofErr w:type="spellStart"/>
      <w:r w:rsidRPr="00BD3E37">
        <w:rPr>
          <w:rFonts w:ascii="Verdana" w:hAnsi="Verdana"/>
          <w:lang w:val="ru-RU"/>
        </w:rPr>
        <w:t>най-близката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защитена</w:t>
      </w:r>
      <w:proofErr w:type="spellEnd"/>
      <w:r w:rsidRPr="00BD3E37">
        <w:rPr>
          <w:rFonts w:ascii="Verdana" w:hAnsi="Verdana"/>
          <w:lang w:val="ru-RU"/>
        </w:rPr>
        <w:t xml:space="preserve"> зона </w:t>
      </w:r>
      <w:r w:rsidRPr="00932F4D">
        <w:rPr>
          <w:rFonts w:ascii="Verdana" w:hAnsi="Verdana"/>
          <w:b/>
        </w:rPr>
        <w:t>BG</w:t>
      </w:r>
      <w:r w:rsidR="007E3B06">
        <w:rPr>
          <w:rFonts w:ascii="Verdana" w:hAnsi="Verdana"/>
          <w:b/>
          <w:lang w:val="ru-RU"/>
        </w:rPr>
        <w:t>000</w:t>
      </w:r>
      <w:r w:rsidR="00491391">
        <w:rPr>
          <w:rFonts w:ascii="Verdana" w:hAnsi="Verdana"/>
          <w:b/>
          <w:lang w:val="ru-RU"/>
        </w:rPr>
        <w:t>0435</w:t>
      </w:r>
      <w:r>
        <w:rPr>
          <w:rFonts w:ascii="Verdana" w:hAnsi="Verdana"/>
          <w:b/>
          <w:lang w:val="ru-RU"/>
        </w:rPr>
        <w:t xml:space="preserve"> </w:t>
      </w:r>
      <w:r w:rsidR="007E3B06">
        <w:rPr>
          <w:rFonts w:ascii="Verdana" w:hAnsi="Verdana"/>
          <w:b/>
          <w:lang w:val="bg-BG"/>
        </w:rPr>
        <w:t>„</w:t>
      </w:r>
      <w:r w:rsidR="00491391">
        <w:rPr>
          <w:rFonts w:ascii="Verdana" w:hAnsi="Verdana"/>
          <w:b/>
          <w:lang w:val="bg-BG"/>
        </w:rPr>
        <w:t xml:space="preserve">Река </w:t>
      </w:r>
      <w:proofErr w:type="spellStart"/>
      <w:r w:rsidR="00491391">
        <w:rPr>
          <w:rFonts w:ascii="Verdana" w:hAnsi="Verdana"/>
          <w:b/>
          <w:lang w:val="bg-BG"/>
        </w:rPr>
        <w:t>Каялийка</w:t>
      </w:r>
      <w:proofErr w:type="spellEnd"/>
      <w:r w:rsidRPr="00BA4B4F">
        <w:rPr>
          <w:rFonts w:ascii="Verdana" w:hAnsi="Verdana"/>
          <w:b/>
          <w:lang w:val="ru-RU"/>
        </w:rPr>
        <w:t>”</w:t>
      </w:r>
      <w:r w:rsidRPr="00BD3E37">
        <w:rPr>
          <w:rFonts w:ascii="Verdana" w:hAnsi="Verdana"/>
          <w:b/>
          <w:lang w:val="ru-RU"/>
        </w:rPr>
        <w:t>.</w:t>
      </w:r>
      <w:r>
        <w:rPr>
          <w:rFonts w:ascii="Verdana" w:hAnsi="Verdana"/>
          <w:b/>
          <w:lang w:val="ru-RU"/>
        </w:rPr>
        <w:t xml:space="preserve"> </w:t>
      </w:r>
      <w:proofErr w:type="gramStart"/>
      <w:r w:rsidRPr="00BD3E37">
        <w:rPr>
          <w:rFonts w:ascii="Verdana" w:hAnsi="Verdana"/>
          <w:lang w:val="ru-RU"/>
        </w:rPr>
        <w:t xml:space="preserve">За да се </w:t>
      </w:r>
      <w:proofErr w:type="spellStart"/>
      <w:r w:rsidRPr="00BD3E37">
        <w:rPr>
          <w:rFonts w:ascii="Verdana" w:hAnsi="Verdana"/>
          <w:lang w:val="ru-RU"/>
        </w:rPr>
        <w:t>извърши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 w:rsidRPr="00BD3E37">
        <w:rPr>
          <w:rFonts w:ascii="Verdana" w:hAnsi="Verdana"/>
          <w:lang w:val="ru-RU"/>
        </w:rPr>
        <w:t>оценката</w:t>
      </w:r>
      <w:proofErr w:type="spellEnd"/>
      <w:r w:rsidRPr="00BD3E37">
        <w:rPr>
          <w:rFonts w:ascii="Verdana" w:hAnsi="Verdana"/>
          <w:lang w:val="ru-RU"/>
        </w:rPr>
        <w:t xml:space="preserve">, моля да представите </w:t>
      </w:r>
      <w:r w:rsidRPr="00BD3E37">
        <w:rPr>
          <w:rFonts w:ascii="Verdana" w:hAnsi="Verdana"/>
          <w:b/>
          <w:lang w:val="ru-RU"/>
        </w:rPr>
        <w:t xml:space="preserve">информация на </w:t>
      </w:r>
      <w:proofErr w:type="spellStart"/>
      <w:r w:rsidRPr="00BD3E37">
        <w:rPr>
          <w:rFonts w:ascii="Verdana" w:hAnsi="Verdana"/>
          <w:b/>
          <w:lang w:val="ru-RU"/>
        </w:rPr>
        <w:t>хартиен</w:t>
      </w:r>
      <w:proofErr w:type="spellEnd"/>
      <w:r w:rsidRPr="00BD3E37">
        <w:rPr>
          <w:rFonts w:ascii="Verdana" w:hAnsi="Verdana"/>
          <w:b/>
          <w:lang w:val="ru-RU"/>
        </w:rPr>
        <w:t xml:space="preserve"> и </w:t>
      </w:r>
      <w:proofErr w:type="spellStart"/>
      <w:r w:rsidRPr="00BD3E37">
        <w:rPr>
          <w:rFonts w:ascii="Verdana" w:hAnsi="Verdana"/>
          <w:b/>
          <w:lang w:val="ru-RU"/>
        </w:rPr>
        <w:t>цифров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 w:rsidRPr="00BD3E37">
        <w:rPr>
          <w:rFonts w:ascii="Verdana" w:hAnsi="Verdana"/>
          <w:b/>
          <w:lang w:val="ru-RU"/>
        </w:rPr>
        <w:t>носител</w:t>
      </w:r>
      <w:proofErr w:type="spellEnd"/>
      <w:r w:rsidRPr="00BD3E37">
        <w:rPr>
          <w:rFonts w:ascii="Verdana" w:hAnsi="Verdana"/>
          <w:lang w:val="ru-RU"/>
        </w:rPr>
        <w:t xml:space="preserve">, </w:t>
      </w:r>
      <w:proofErr w:type="spellStart"/>
      <w:r w:rsidRPr="00BD3E37">
        <w:rPr>
          <w:rFonts w:ascii="Verdana" w:hAnsi="Verdana"/>
          <w:lang w:val="ru-RU"/>
        </w:rPr>
        <w:t>съобразена</w:t>
      </w:r>
      <w:proofErr w:type="spellEnd"/>
      <w:r w:rsidRPr="00BD3E37">
        <w:rPr>
          <w:rFonts w:ascii="Verdana" w:hAnsi="Verdana"/>
          <w:lang w:val="ru-RU"/>
        </w:rPr>
        <w:t xml:space="preserve"> с </w:t>
      </w:r>
      <w:proofErr w:type="spellStart"/>
      <w:r w:rsidRPr="00BD3E37">
        <w:rPr>
          <w:rFonts w:ascii="Verdana" w:hAnsi="Verdana"/>
          <w:lang w:val="ru-RU"/>
        </w:rPr>
        <w:t>изискванията</w:t>
      </w:r>
      <w:proofErr w:type="spellEnd"/>
      <w:r w:rsidRPr="00BD3E37">
        <w:rPr>
          <w:rFonts w:ascii="Verdana" w:hAnsi="Verdana"/>
          <w:lang w:val="ru-RU"/>
        </w:rPr>
        <w:t xml:space="preserve"> на чл. 10 от </w:t>
      </w:r>
      <w:proofErr w:type="spellStart"/>
      <w:r w:rsidRPr="00551B71">
        <w:rPr>
          <w:rFonts w:ascii="Verdana" w:hAnsi="Verdana"/>
          <w:i/>
          <w:lang w:val="ru-RU"/>
        </w:rPr>
        <w:t>Наредбата</w:t>
      </w:r>
      <w:proofErr w:type="spellEnd"/>
      <w:r w:rsidRPr="00551B71">
        <w:rPr>
          <w:rFonts w:ascii="Verdana" w:hAnsi="Verdana"/>
          <w:i/>
          <w:lang w:val="bg-BG"/>
        </w:rPr>
        <w:t xml:space="preserve"> за ОС</w:t>
      </w:r>
      <w:r w:rsidRPr="00551B71">
        <w:rPr>
          <w:rFonts w:ascii="Verdana" w:hAnsi="Verdana"/>
          <w:i/>
          <w:lang w:val="ru-RU"/>
        </w:rPr>
        <w:t>.</w:t>
      </w:r>
      <w:proofErr w:type="gramEnd"/>
    </w:p>
    <w:p w:rsidR="00D2237F" w:rsidRPr="00516466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r w:rsidRPr="00516466">
        <w:rPr>
          <w:rFonts w:ascii="Verdana" w:hAnsi="Verdana"/>
          <w:b/>
          <w:lang w:val="bg-BG"/>
        </w:rPr>
        <w:t>ІІІ</w:t>
      </w:r>
      <w:r w:rsidRPr="00516466">
        <w:rPr>
          <w:rFonts w:ascii="Verdana" w:hAnsi="Verdana"/>
          <w:lang w:val="bg-BG"/>
        </w:rPr>
        <w:t xml:space="preserve">. </w:t>
      </w:r>
      <w:proofErr w:type="spellStart"/>
      <w:r w:rsidRPr="00516466">
        <w:rPr>
          <w:rFonts w:ascii="Verdana" w:hAnsi="Verdana"/>
          <w:lang w:val="ru-RU"/>
        </w:rPr>
        <w:t>Съгласно</w:t>
      </w:r>
      <w:proofErr w:type="spellEnd"/>
      <w:r w:rsidRPr="00516466">
        <w:rPr>
          <w:rFonts w:ascii="Verdana" w:hAnsi="Verdana"/>
          <w:lang w:val="ru-RU"/>
        </w:rPr>
        <w:t xml:space="preserve"> </w:t>
      </w:r>
      <w:proofErr w:type="spellStart"/>
      <w:r w:rsidRPr="00516466">
        <w:rPr>
          <w:rFonts w:ascii="Verdana" w:hAnsi="Verdana"/>
          <w:lang w:val="ru-RU"/>
        </w:rPr>
        <w:t>Тарифата</w:t>
      </w:r>
      <w:proofErr w:type="spellEnd"/>
      <w:r w:rsidRPr="00516466">
        <w:rPr>
          <w:rFonts w:ascii="Verdana" w:hAnsi="Verdana"/>
          <w:lang w:val="ru-RU"/>
        </w:rPr>
        <w:t xml:space="preserve"> за </w:t>
      </w:r>
      <w:proofErr w:type="spellStart"/>
      <w:r w:rsidRPr="00516466">
        <w:rPr>
          <w:rFonts w:ascii="Verdana" w:hAnsi="Verdana"/>
          <w:lang w:val="ru-RU"/>
        </w:rPr>
        <w:t>таксите</w:t>
      </w:r>
      <w:proofErr w:type="spellEnd"/>
      <w:r w:rsidRPr="00516466">
        <w:rPr>
          <w:rFonts w:ascii="Verdana" w:hAnsi="Verdana"/>
          <w:lang w:val="ru-RU"/>
        </w:rPr>
        <w:t xml:space="preserve">, </w:t>
      </w:r>
      <w:proofErr w:type="spellStart"/>
      <w:r w:rsidRPr="00516466">
        <w:rPr>
          <w:rFonts w:ascii="Verdana" w:hAnsi="Verdana"/>
          <w:lang w:val="ru-RU"/>
        </w:rPr>
        <w:t>които</w:t>
      </w:r>
      <w:proofErr w:type="spellEnd"/>
      <w:r w:rsidRPr="00516466">
        <w:rPr>
          <w:rFonts w:ascii="Verdana" w:hAnsi="Verdana"/>
          <w:lang w:val="ru-RU"/>
        </w:rPr>
        <w:t xml:space="preserve"> се </w:t>
      </w:r>
      <w:proofErr w:type="spellStart"/>
      <w:r w:rsidRPr="00516466">
        <w:rPr>
          <w:rFonts w:ascii="Verdana" w:hAnsi="Verdana"/>
          <w:lang w:val="ru-RU"/>
        </w:rPr>
        <w:t>събират</w:t>
      </w:r>
      <w:proofErr w:type="spellEnd"/>
      <w:r w:rsidRPr="00516466">
        <w:rPr>
          <w:rFonts w:ascii="Verdana" w:hAnsi="Verdana"/>
          <w:lang w:val="ru-RU"/>
        </w:rPr>
        <w:t xml:space="preserve"> в </w:t>
      </w:r>
      <w:proofErr w:type="spellStart"/>
      <w:r w:rsidRPr="00516466">
        <w:rPr>
          <w:rFonts w:ascii="Verdana" w:hAnsi="Verdana"/>
          <w:lang w:val="ru-RU"/>
        </w:rPr>
        <w:t>системата</w:t>
      </w:r>
      <w:proofErr w:type="spellEnd"/>
      <w:r w:rsidRPr="00516466">
        <w:rPr>
          <w:rFonts w:ascii="Verdana" w:hAnsi="Verdana"/>
          <w:lang w:val="ru-RU"/>
        </w:rPr>
        <w:t xml:space="preserve"> на МОСВ /ПМС № 136, ДВ 39 от 2011г., изм. и доп. ДВ </w:t>
      </w:r>
      <w:proofErr w:type="spellStart"/>
      <w:r w:rsidRPr="00516466">
        <w:rPr>
          <w:rFonts w:ascii="Verdana" w:hAnsi="Verdana"/>
          <w:lang w:val="ru-RU"/>
        </w:rPr>
        <w:t>бр</w:t>
      </w:r>
      <w:proofErr w:type="spellEnd"/>
      <w:r w:rsidRPr="00516466">
        <w:rPr>
          <w:rFonts w:ascii="Verdana" w:hAnsi="Verdana"/>
          <w:lang w:val="ru-RU"/>
        </w:rPr>
        <w:t>. 94 от 2012 год</w:t>
      </w:r>
      <w:proofErr w:type="gramStart"/>
      <w:r w:rsidRPr="00516466">
        <w:rPr>
          <w:rFonts w:ascii="Verdana" w:hAnsi="Verdana"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/ </w:t>
      </w:r>
      <w:proofErr w:type="gramStart"/>
      <w:r w:rsidRPr="00516466">
        <w:rPr>
          <w:rFonts w:ascii="Verdana" w:hAnsi="Verdana"/>
          <w:lang w:val="ru-RU"/>
        </w:rPr>
        <w:t>з</w:t>
      </w:r>
      <w:proofErr w:type="gramEnd"/>
      <w:r w:rsidRPr="00516466">
        <w:rPr>
          <w:rFonts w:ascii="Verdana" w:hAnsi="Verdana"/>
          <w:lang w:val="ru-RU"/>
        </w:rPr>
        <w:t xml:space="preserve">а </w:t>
      </w:r>
      <w:proofErr w:type="spellStart"/>
      <w:r w:rsidRPr="00516466">
        <w:rPr>
          <w:rFonts w:ascii="Verdana" w:hAnsi="Verdana"/>
          <w:lang w:val="ru-RU"/>
        </w:rPr>
        <w:t>издаване</w:t>
      </w:r>
      <w:proofErr w:type="spellEnd"/>
      <w:r w:rsidRPr="00516466">
        <w:rPr>
          <w:rFonts w:ascii="Verdana" w:hAnsi="Verdana"/>
          <w:lang w:val="ru-RU"/>
        </w:rPr>
        <w:t xml:space="preserve"> на </w:t>
      </w:r>
      <w:r w:rsidRPr="00516466">
        <w:rPr>
          <w:rFonts w:ascii="Verdana" w:hAnsi="Verdana"/>
          <w:b/>
          <w:lang w:val="ru-RU"/>
        </w:rPr>
        <w:t xml:space="preserve">Решение по </w:t>
      </w:r>
      <w:proofErr w:type="spellStart"/>
      <w:r w:rsidRPr="00516466">
        <w:rPr>
          <w:rFonts w:ascii="Verdana" w:hAnsi="Verdana"/>
          <w:b/>
          <w:lang w:val="ru-RU"/>
        </w:rPr>
        <w:t>п</w:t>
      </w:r>
      <w:r>
        <w:rPr>
          <w:rFonts w:ascii="Verdana" w:hAnsi="Verdana"/>
          <w:b/>
          <w:lang w:val="ru-RU"/>
        </w:rPr>
        <w:t>реценка</w:t>
      </w:r>
      <w:proofErr w:type="spellEnd"/>
      <w:r>
        <w:rPr>
          <w:rFonts w:ascii="Verdana" w:hAnsi="Verdana"/>
          <w:b/>
          <w:lang w:val="ru-RU"/>
        </w:rPr>
        <w:t xml:space="preserve"> </w:t>
      </w:r>
      <w:proofErr w:type="spellStart"/>
      <w:r>
        <w:rPr>
          <w:rFonts w:ascii="Verdana" w:hAnsi="Verdana"/>
          <w:b/>
          <w:lang w:val="ru-RU"/>
        </w:rPr>
        <w:t>необходимостта</w:t>
      </w:r>
      <w:proofErr w:type="spellEnd"/>
      <w:r>
        <w:rPr>
          <w:rFonts w:ascii="Verdana" w:hAnsi="Verdana"/>
          <w:b/>
          <w:lang w:val="ru-RU"/>
        </w:rPr>
        <w:t xml:space="preserve"> от ОВОС </w:t>
      </w:r>
      <w:r w:rsidRPr="00516466">
        <w:rPr>
          <w:rFonts w:ascii="Verdana" w:hAnsi="Verdana"/>
          <w:b/>
          <w:lang w:val="ru-RU"/>
        </w:rPr>
        <w:t xml:space="preserve">и Решение за оценка на </w:t>
      </w:r>
      <w:proofErr w:type="spellStart"/>
      <w:r w:rsidRPr="00516466">
        <w:rPr>
          <w:rFonts w:ascii="Verdana" w:hAnsi="Verdana"/>
          <w:b/>
          <w:lang w:val="ru-RU"/>
        </w:rPr>
        <w:t>съвместимост</w:t>
      </w:r>
      <w:proofErr w:type="spellEnd"/>
      <w:r w:rsidRPr="00516466">
        <w:rPr>
          <w:rFonts w:ascii="Verdana" w:hAnsi="Verdana"/>
          <w:b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е </w:t>
      </w:r>
      <w:r>
        <w:rPr>
          <w:rFonts w:ascii="Verdana" w:hAnsi="Verdana"/>
          <w:lang w:val="ru-RU"/>
        </w:rPr>
        <w:t xml:space="preserve">нужно да внесете по банков </w:t>
      </w:r>
      <w:proofErr w:type="spellStart"/>
      <w:r>
        <w:rPr>
          <w:rFonts w:ascii="Verdana" w:hAnsi="Verdana"/>
          <w:lang w:val="ru-RU"/>
        </w:rPr>
        <w:t>път</w:t>
      </w:r>
      <w:proofErr w:type="spellEnd"/>
      <w:r>
        <w:rPr>
          <w:rFonts w:ascii="Verdana" w:hAnsi="Verdana"/>
          <w:lang w:val="ru-RU"/>
        </w:rPr>
        <w:t xml:space="preserve"> </w:t>
      </w:r>
      <w:r w:rsidRPr="00516466">
        <w:rPr>
          <w:rFonts w:ascii="Verdana" w:hAnsi="Verdana"/>
          <w:lang w:val="ru-RU"/>
        </w:rPr>
        <w:t xml:space="preserve">на РИОСВ гр. Пловдив </w:t>
      </w:r>
      <w:r w:rsidRPr="00516466">
        <w:rPr>
          <w:rFonts w:ascii="Verdana" w:hAnsi="Verdana"/>
          <w:b/>
          <w:lang w:val="ru-RU"/>
        </w:rPr>
        <w:t>/</w:t>
      </w:r>
      <w:proofErr w:type="spellStart"/>
      <w:r w:rsidRPr="00516466">
        <w:rPr>
          <w:rFonts w:ascii="Verdana" w:hAnsi="Verdana"/>
          <w:b/>
          <w:bCs/>
          <w:lang w:val="ru-RU"/>
        </w:rPr>
        <w:t>УниКредит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</w:t>
      </w:r>
      <w:proofErr w:type="spellStart"/>
      <w:r w:rsidRPr="00516466">
        <w:rPr>
          <w:rFonts w:ascii="Verdana" w:hAnsi="Verdana"/>
          <w:b/>
          <w:bCs/>
          <w:lang w:val="ru-RU"/>
        </w:rPr>
        <w:t>Булбанк</w:t>
      </w:r>
      <w:proofErr w:type="spellEnd"/>
      <w:r w:rsidRPr="00516466">
        <w:rPr>
          <w:rFonts w:ascii="Verdana" w:hAnsi="Verdana"/>
          <w:b/>
          <w:bCs/>
          <w:lang w:val="ru-RU"/>
        </w:rPr>
        <w:t xml:space="preserve"> АД, клон Пловдив, </w:t>
      </w:r>
      <w:r w:rsidRPr="00516466">
        <w:rPr>
          <w:rFonts w:ascii="Verdana" w:hAnsi="Verdana"/>
          <w:b/>
          <w:bCs/>
        </w:rPr>
        <w:t>IBAN</w:t>
      </w:r>
      <w:r w:rsidRPr="00516466">
        <w:rPr>
          <w:rFonts w:ascii="Verdana" w:hAnsi="Verdana"/>
          <w:b/>
          <w:bCs/>
          <w:lang w:val="ru-RU"/>
        </w:rPr>
        <w:t xml:space="preserve"> сметка В</w:t>
      </w:r>
      <w:r w:rsidRPr="00516466">
        <w:rPr>
          <w:rFonts w:ascii="Verdana" w:hAnsi="Verdana"/>
          <w:b/>
          <w:bCs/>
        </w:rPr>
        <w:t>G</w:t>
      </w:r>
      <w:r w:rsidRPr="00516466">
        <w:rPr>
          <w:rFonts w:ascii="Verdana" w:hAnsi="Verdana"/>
          <w:b/>
          <w:bCs/>
          <w:lang w:val="ru-RU"/>
        </w:rPr>
        <w:t>43</w:t>
      </w:r>
      <w:r w:rsidRPr="00516466">
        <w:rPr>
          <w:rFonts w:ascii="Verdana" w:hAnsi="Verdana"/>
          <w:b/>
          <w:bCs/>
        </w:rPr>
        <w:t>UNC</w:t>
      </w:r>
      <w:r w:rsidRPr="00516466">
        <w:rPr>
          <w:rFonts w:ascii="Verdana" w:hAnsi="Verdana"/>
          <w:b/>
          <w:bCs/>
          <w:lang w:val="ru-RU"/>
        </w:rPr>
        <w:t xml:space="preserve"> </w:t>
      </w:r>
      <w:proofErr w:type="gramStart"/>
      <w:r w:rsidRPr="00516466">
        <w:rPr>
          <w:rFonts w:ascii="Verdana" w:hAnsi="Verdana"/>
          <w:b/>
          <w:bCs/>
        </w:rPr>
        <w:t>R</w:t>
      </w:r>
      <w:r>
        <w:rPr>
          <w:rFonts w:ascii="Verdana" w:hAnsi="Verdana"/>
          <w:b/>
          <w:bCs/>
          <w:lang w:val="ru-RU"/>
        </w:rPr>
        <w:t xml:space="preserve">70003119330825 </w:t>
      </w:r>
      <w:r w:rsidRPr="00516466">
        <w:rPr>
          <w:rFonts w:ascii="Verdana" w:hAnsi="Verdana"/>
          <w:b/>
          <w:bCs/>
        </w:rPr>
        <w:t>BIC</w:t>
      </w:r>
      <w:r w:rsidRPr="00516466">
        <w:rPr>
          <w:rFonts w:ascii="Verdana" w:hAnsi="Verdana"/>
          <w:b/>
          <w:bCs/>
          <w:lang w:val="ru-RU"/>
        </w:rPr>
        <w:t xml:space="preserve"> </w:t>
      </w:r>
      <w:r w:rsidRPr="00516466">
        <w:rPr>
          <w:rFonts w:ascii="Verdana" w:hAnsi="Verdana"/>
          <w:b/>
          <w:bCs/>
        </w:rPr>
        <w:t>UNCRBGSF</w:t>
      </w:r>
      <w:r w:rsidRPr="00516466">
        <w:rPr>
          <w:rFonts w:ascii="Verdana" w:hAnsi="Verdana"/>
          <w:b/>
          <w:lang w:val="ru-RU"/>
        </w:rPr>
        <w:t xml:space="preserve">/ </w:t>
      </w:r>
      <w:proofErr w:type="spellStart"/>
      <w:r w:rsidRPr="00516466">
        <w:rPr>
          <w:rFonts w:ascii="Verdana" w:hAnsi="Verdana"/>
          <w:lang w:val="ru-RU"/>
        </w:rPr>
        <w:t>сумата</w:t>
      </w:r>
      <w:proofErr w:type="spellEnd"/>
      <w:r w:rsidRPr="00516466">
        <w:rPr>
          <w:rFonts w:ascii="Verdana" w:hAnsi="Verdana"/>
          <w:lang w:val="ru-RU"/>
        </w:rPr>
        <w:t xml:space="preserve"> от</w:t>
      </w:r>
      <w:r>
        <w:rPr>
          <w:rFonts w:ascii="Verdana" w:hAnsi="Verdana"/>
          <w:b/>
          <w:lang w:val="ru-RU"/>
        </w:rPr>
        <w:t xml:space="preserve"> 500 </w:t>
      </w:r>
      <w:proofErr w:type="spellStart"/>
      <w:r w:rsidRPr="00516466">
        <w:rPr>
          <w:rFonts w:ascii="Verdana" w:hAnsi="Verdana"/>
          <w:b/>
          <w:lang w:val="ru-RU"/>
        </w:rPr>
        <w:t>лв</w:t>
      </w:r>
      <w:proofErr w:type="spellEnd"/>
      <w:r w:rsidRPr="00516466">
        <w:rPr>
          <w:rFonts w:ascii="Verdana" w:hAnsi="Verdana"/>
          <w:b/>
          <w:lang w:val="ru-RU"/>
        </w:rPr>
        <w:t>.</w:t>
      </w:r>
      <w:proofErr w:type="gramEnd"/>
      <w:r w:rsidRPr="00516466">
        <w:rPr>
          <w:rFonts w:ascii="Verdana" w:hAnsi="Verdana"/>
          <w:lang w:val="ru-RU"/>
        </w:rPr>
        <w:t xml:space="preserve">  </w:t>
      </w:r>
    </w:p>
    <w:p w:rsidR="00D2237F" w:rsidRDefault="00D2237F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491391" w:rsidRDefault="004913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  <w:proofErr w:type="spellStart"/>
      <w:r w:rsidRPr="00491391">
        <w:rPr>
          <w:rFonts w:ascii="Verdana" w:hAnsi="Verdana"/>
          <w:lang w:val="ru-RU"/>
        </w:rPr>
        <w:t>Инвестиционното</w:t>
      </w:r>
      <w:proofErr w:type="spellEnd"/>
      <w:r w:rsidRPr="00491391">
        <w:rPr>
          <w:rFonts w:ascii="Verdana" w:hAnsi="Verdana"/>
          <w:lang w:val="ru-RU"/>
        </w:rPr>
        <w:t xml:space="preserve"> предложение </w:t>
      </w:r>
      <w:proofErr w:type="spellStart"/>
      <w:proofErr w:type="gramStart"/>
      <w:r w:rsidRPr="00491391">
        <w:rPr>
          <w:rFonts w:ascii="Verdana" w:hAnsi="Verdana"/>
          <w:lang w:val="ru-RU"/>
        </w:rPr>
        <w:t>попада</w:t>
      </w:r>
      <w:proofErr w:type="spellEnd"/>
      <w:r w:rsidRPr="00491391">
        <w:rPr>
          <w:rFonts w:ascii="Verdana" w:hAnsi="Verdana"/>
          <w:lang w:val="ru-RU"/>
        </w:rPr>
        <w:t xml:space="preserve"> в</w:t>
      </w:r>
      <w:proofErr w:type="gramEnd"/>
      <w:r w:rsidRPr="00491391">
        <w:rPr>
          <w:rFonts w:ascii="Verdana" w:hAnsi="Verdana"/>
          <w:lang w:val="ru-RU"/>
        </w:rPr>
        <w:t xml:space="preserve"> обхвата на</w:t>
      </w:r>
      <w:r>
        <w:rPr>
          <w:rFonts w:ascii="Verdana" w:hAnsi="Verdana"/>
          <w:lang w:val="ru-RU"/>
        </w:rPr>
        <w:t xml:space="preserve"> ПЗ «</w:t>
      </w:r>
      <w:proofErr w:type="spellStart"/>
      <w:r>
        <w:rPr>
          <w:rFonts w:ascii="Verdana" w:hAnsi="Verdana"/>
          <w:lang w:val="ru-RU"/>
        </w:rPr>
        <w:t>Фосилни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находни</w:t>
      </w:r>
      <w:proofErr w:type="spellEnd"/>
      <w:r>
        <w:rPr>
          <w:rFonts w:ascii="Verdana" w:hAnsi="Verdana"/>
          <w:lang w:val="ru-RU"/>
        </w:rPr>
        <w:t xml:space="preserve">» по </w:t>
      </w:r>
      <w:proofErr w:type="spellStart"/>
      <w:r>
        <w:rPr>
          <w:rFonts w:ascii="Verdana" w:hAnsi="Verdana"/>
          <w:lang w:val="ru-RU"/>
        </w:rPr>
        <w:t>смисъла</w:t>
      </w:r>
      <w:proofErr w:type="spellEnd"/>
      <w:r>
        <w:rPr>
          <w:rFonts w:ascii="Verdana" w:hAnsi="Verdana"/>
          <w:lang w:val="ru-RU"/>
        </w:rPr>
        <w:t xml:space="preserve"> на Закона за </w:t>
      </w:r>
      <w:proofErr w:type="spellStart"/>
      <w:r>
        <w:rPr>
          <w:rFonts w:ascii="Verdana" w:hAnsi="Verdana"/>
          <w:lang w:val="ru-RU"/>
        </w:rPr>
        <w:t>защитените</w:t>
      </w:r>
      <w:proofErr w:type="spellEnd"/>
      <w:r>
        <w:rPr>
          <w:rFonts w:ascii="Verdana" w:hAnsi="Verdana"/>
          <w:lang w:val="ru-RU"/>
        </w:rPr>
        <w:t xml:space="preserve"> </w:t>
      </w:r>
      <w:proofErr w:type="spellStart"/>
      <w:r>
        <w:rPr>
          <w:rFonts w:ascii="Verdana" w:hAnsi="Verdana"/>
          <w:lang w:val="ru-RU"/>
        </w:rPr>
        <w:t>територий</w:t>
      </w:r>
      <w:proofErr w:type="spellEnd"/>
      <w:r>
        <w:rPr>
          <w:rFonts w:ascii="Verdana" w:hAnsi="Verdana"/>
          <w:lang w:val="ru-RU"/>
        </w:rPr>
        <w:t xml:space="preserve">. </w:t>
      </w:r>
    </w:p>
    <w:p w:rsidR="00491391" w:rsidRPr="00516466" w:rsidRDefault="00491391" w:rsidP="00516466">
      <w:pPr>
        <w:tabs>
          <w:tab w:val="left" w:pos="9498"/>
        </w:tabs>
        <w:ind w:right="282"/>
        <w:jc w:val="both"/>
        <w:rPr>
          <w:rFonts w:ascii="Verdana" w:hAnsi="Verdana"/>
          <w:lang w:val="ru-RU"/>
        </w:rPr>
      </w:pPr>
    </w:p>
    <w:p w:rsidR="00D2237F" w:rsidRPr="00516466" w:rsidRDefault="00D2237F" w:rsidP="00516466">
      <w:pPr>
        <w:tabs>
          <w:tab w:val="left" w:pos="9498"/>
          <w:tab w:val="left" w:pos="9639"/>
        </w:tabs>
        <w:ind w:right="282"/>
        <w:jc w:val="both"/>
        <w:rPr>
          <w:rFonts w:ascii="Verdana" w:hAnsi="Verdana"/>
          <w:lang w:val="bg-BG"/>
        </w:rPr>
      </w:pPr>
      <w:r w:rsidRPr="00516466">
        <w:rPr>
          <w:rFonts w:ascii="Verdana" w:hAnsi="Verdana"/>
          <w:b/>
          <w:lang w:val="bg-BG"/>
        </w:rPr>
        <w:t>ВАЖНО:</w:t>
      </w:r>
      <w:r w:rsidRPr="00516466">
        <w:rPr>
          <w:rFonts w:ascii="Verdana" w:hAnsi="Verdana"/>
          <w:lang w:val="bg-BG"/>
        </w:rPr>
        <w:t xml:space="preserve"> Уведомяваме Ви, че съгласно чл. 2а, ал.4 от Наредбата за ОВОС, процедурата по ОВОС ще бъде прекратена, ако в рамките на 12 месеца Възл</w:t>
      </w:r>
      <w:r>
        <w:rPr>
          <w:rFonts w:ascii="Verdana" w:hAnsi="Verdana"/>
          <w:lang w:val="bg-BG"/>
        </w:rPr>
        <w:t xml:space="preserve">ожителят не изпълни указанията </w:t>
      </w:r>
      <w:r w:rsidRPr="00516466">
        <w:rPr>
          <w:rFonts w:ascii="Verdana" w:hAnsi="Verdana"/>
          <w:lang w:val="bg-BG"/>
        </w:rPr>
        <w:t xml:space="preserve">в настоящото писмо. </w:t>
      </w: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Pr="00516466" w:rsidRDefault="00D2237F" w:rsidP="00516466">
      <w:pPr>
        <w:tabs>
          <w:tab w:val="left" w:pos="9639"/>
        </w:tabs>
        <w:ind w:right="566"/>
        <w:jc w:val="both"/>
        <w:rPr>
          <w:rFonts w:ascii="Verdana" w:hAnsi="Verdana"/>
          <w:lang w:val="bg-BG"/>
        </w:rPr>
      </w:pPr>
    </w:p>
    <w:p w:rsidR="00D2237F" w:rsidRDefault="00D2237F" w:rsidP="00516466">
      <w:pPr>
        <w:ind w:right="566"/>
        <w:jc w:val="both"/>
        <w:rPr>
          <w:rFonts w:ascii="Verdana" w:hAnsi="Verdana"/>
          <w:lang w:val="ru-RU"/>
        </w:rPr>
      </w:pPr>
    </w:p>
    <w:p w:rsidR="00D2237F" w:rsidRPr="00516466" w:rsidRDefault="00D2237F" w:rsidP="006C0EC4">
      <w:pPr>
        <w:ind w:right="240"/>
        <w:jc w:val="both"/>
        <w:rPr>
          <w:rFonts w:ascii="Verdana" w:hAnsi="Verdana"/>
          <w:lang w:val="ru-RU"/>
        </w:rPr>
      </w:pPr>
      <w:r>
        <w:rPr>
          <w:rFonts w:ascii="Verdana" w:hAnsi="Verdana"/>
          <w:lang w:val="ru-RU"/>
        </w:rPr>
        <w:t xml:space="preserve"> 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ru-RU"/>
        </w:rPr>
        <w:t>С уважение,</w:t>
      </w:r>
    </w:p>
    <w:p w:rsidR="00D2237F" w:rsidRPr="00FE3B69" w:rsidRDefault="00D2237F" w:rsidP="00FE3B69">
      <w:pPr>
        <w:jc w:val="both"/>
        <w:rPr>
          <w:rFonts w:ascii="Verdana" w:hAnsi="Verdana"/>
          <w:b/>
          <w:lang w:val="ru-RU"/>
        </w:rPr>
      </w:pPr>
      <w:r w:rsidRPr="00FE3B69">
        <w:rPr>
          <w:rFonts w:ascii="Verdana" w:hAnsi="Verdana"/>
          <w:b/>
          <w:lang w:val="bg-BG"/>
        </w:rPr>
        <w:t xml:space="preserve">Доц. Стефан </w:t>
      </w:r>
      <w:proofErr w:type="spellStart"/>
      <w:r w:rsidRPr="00FE3B69">
        <w:rPr>
          <w:rFonts w:ascii="Verdana" w:hAnsi="Verdana"/>
          <w:b/>
          <w:lang w:val="bg-BG"/>
        </w:rPr>
        <w:t>Шилев</w:t>
      </w:r>
      <w:proofErr w:type="spellEnd"/>
    </w:p>
    <w:p w:rsidR="00D2237F" w:rsidRDefault="00D2237F" w:rsidP="00FE3B69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i/>
          <w:lang w:val="ru-RU"/>
        </w:rPr>
        <w:t xml:space="preserve">       </w:t>
      </w:r>
      <w:r w:rsidRPr="00FE3B69">
        <w:rPr>
          <w:rFonts w:ascii="Verdana" w:hAnsi="Verdana"/>
          <w:i/>
          <w:lang w:val="ru-RU"/>
        </w:rPr>
        <w:t>Директор на  РИОСВ - Пловдив</w:t>
      </w:r>
      <w:r w:rsidRPr="00516466">
        <w:rPr>
          <w:rFonts w:ascii="Verdana" w:hAnsi="Verdana"/>
          <w:bCs/>
          <w:lang w:val="bg-BG"/>
        </w:rPr>
        <w:t xml:space="preserve">       </w:t>
      </w: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0A530C" w:rsidRDefault="007E3B06" w:rsidP="0029016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</w:p>
    <w:p w:rsidR="00290166" w:rsidRDefault="00290166" w:rsidP="0029016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290166" w:rsidRDefault="00290166" w:rsidP="0029016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lang w:val="bg-BG"/>
        </w:rPr>
      </w:pPr>
    </w:p>
    <w:p w:rsidR="000A530C" w:rsidRDefault="00290166" w:rsidP="0029016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  <w:r>
        <w:rPr>
          <w:rFonts w:ascii="Verdana" w:hAnsi="Verdana"/>
          <w:bCs/>
          <w:lang w:val="bg-BG"/>
        </w:rPr>
        <w:t xml:space="preserve">       </w:t>
      </w:r>
      <w:r w:rsidRPr="00290166">
        <w:rPr>
          <w:rFonts w:ascii="Verdana" w:hAnsi="Verdana"/>
          <w:bCs/>
          <w:lang w:val="bg-BG"/>
        </w:rPr>
        <w:t xml:space="preserve"> </w:t>
      </w:r>
      <w:bookmarkStart w:id="0" w:name="_GoBack"/>
      <w:bookmarkEnd w:id="0"/>
    </w:p>
    <w:p w:rsidR="007E3B06" w:rsidRPr="007E3B06" w:rsidRDefault="007E3B06" w:rsidP="007E3B06">
      <w:pPr>
        <w:rPr>
          <w:color w:val="FFFFFF" w:themeColor="background1"/>
          <w:lang w:val="bg-BG"/>
        </w:rPr>
      </w:pPr>
      <w:r w:rsidRPr="007E3B06">
        <w:rPr>
          <w:rFonts w:ascii="Verdana" w:hAnsi="Verdana"/>
          <w:bCs/>
          <w:color w:val="FFFFFF" w:themeColor="background1"/>
        </w:rPr>
        <w:t xml:space="preserve">…..                               </w:t>
      </w:r>
      <w:r w:rsidRPr="007E3B06">
        <w:rPr>
          <w:rFonts w:ascii="Verdana" w:hAnsi="Verdana"/>
          <w:bCs/>
          <w:color w:val="FFFFFF" w:themeColor="background1"/>
          <w:lang w:val="ru-RU"/>
        </w:rPr>
        <w:t xml:space="preserve">                                                                               </w:t>
      </w:r>
      <w:r w:rsidRPr="007E3B06">
        <w:rPr>
          <w:rFonts w:ascii="Verdana" w:hAnsi="Verdana"/>
          <w:bCs/>
          <w:color w:val="FFFFFF" w:themeColor="background1"/>
        </w:rPr>
        <w:t xml:space="preserve">      </w:t>
      </w:r>
      <w:r w:rsidRPr="007E3B06">
        <w:rPr>
          <w:rFonts w:ascii="Verdana" w:hAnsi="Verdana"/>
          <w:bCs/>
          <w:color w:val="FFFFFF" w:themeColor="background1"/>
          <w:lang w:val="ru-RU"/>
        </w:rPr>
        <w:t xml:space="preserve">         </w:t>
      </w:r>
    </w:p>
    <w:p w:rsidR="007E3B06" w:rsidRPr="007E3B06" w:rsidRDefault="007E3B06" w:rsidP="007E3B06">
      <w:pPr>
        <w:jc w:val="both"/>
        <w:rPr>
          <w:color w:val="FFFFFF" w:themeColor="background1"/>
          <w:lang w:val="bg-BG"/>
        </w:rPr>
      </w:pPr>
    </w:p>
    <w:p w:rsidR="007E3B06" w:rsidRPr="007E3B06" w:rsidRDefault="007E3B06" w:rsidP="007E3B06">
      <w:pPr>
        <w:tabs>
          <w:tab w:val="left" w:pos="1500"/>
          <w:tab w:val="center" w:pos="4320"/>
          <w:tab w:val="right" w:pos="8640"/>
        </w:tabs>
        <w:ind w:left="-540"/>
        <w:jc w:val="both"/>
        <w:rPr>
          <w:rFonts w:ascii="Verdana" w:hAnsi="Verdana"/>
          <w:bCs/>
          <w:color w:val="FFFFFF" w:themeColor="background1"/>
          <w:lang w:val="bg-BG"/>
        </w:rPr>
      </w:pP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p w:rsidR="00D2237F" w:rsidRDefault="00D2237F" w:rsidP="00BA5655">
      <w:pPr>
        <w:pStyle w:val="a3"/>
        <w:tabs>
          <w:tab w:val="left" w:pos="1500"/>
        </w:tabs>
        <w:ind w:left="-540"/>
        <w:jc w:val="both"/>
        <w:rPr>
          <w:rFonts w:ascii="Verdana" w:hAnsi="Verdana"/>
          <w:bCs/>
          <w:lang w:val="bg-BG"/>
        </w:rPr>
      </w:pPr>
    </w:p>
    <w:sectPr w:rsidR="00D2237F" w:rsidSect="00FE2DA0">
      <w:footerReference w:type="default" r:id="rId8"/>
      <w:headerReference w:type="first" r:id="rId9"/>
      <w:footerReference w:type="first" r:id="rId10"/>
      <w:pgSz w:w="11907" w:h="16840" w:code="9"/>
      <w:pgMar w:top="1134" w:right="850" w:bottom="284" w:left="1560" w:header="1247" w:footer="567" w:gutter="0"/>
      <w:pgNumType w:start="2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E3B06" w:rsidRDefault="007E3B06">
      <w:r>
        <w:separator/>
      </w:r>
    </w:p>
  </w:endnote>
  <w:endnote w:type="continuationSeparator" w:id="0">
    <w:p w:rsidR="007E3B06" w:rsidRDefault="007E3B0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en Bg Condensed">
    <w:altName w:val="Arial Narrow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06" w:rsidRDefault="000A530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3B06" w:rsidRDefault="007E3B0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1" name="Картина 2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2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35.5pt;margin-top:2.25pt;width:43.7pt;height:31.75pt;z-index:251659776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" strokecolor="white">
              <v:textbox style="mso-fit-shape-to-text:t">
                <w:txbxContent>
                  <w:p w:rsidR="007E3B06" w:rsidRDefault="007E3B0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1" name="Картина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E3B06">
      <w:rPr>
        <w:sz w:val="16"/>
        <w:szCs w:val="16"/>
        <w:lang w:val="bg-BG"/>
      </w:rPr>
      <w:t xml:space="preserve">                </w:t>
    </w:r>
    <w:r w:rsidR="007E3B06" w:rsidRPr="008F4D94">
      <w:rPr>
        <w:sz w:val="16"/>
        <w:szCs w:val="16"/>
        <w:lang w:val="ru-RU"/>
      </w:rPr>
      <w:t>4000</w:t>
    </w:r>
    <w:r w:rsidR="007E3B06" w:rsidRPr="00AA60B8">
      <w:rPr>
        <w:sz w:val="16"/>
        <w:szCs w:val="16"/>
        <w:lang w:val="ru-RU"/>
      </w:rPr>
      <w:t xml:space="preserve">, </w:t>
    </w:r>
    <w:r w:rsidR="007E3B06" w:rsidRPr="008F4D94">
      <w:rPr>
        <w:sz w:val="16"/>
        <w:szCs w:val="16"/>
        <w:lang w:val="ru-RU"/>
      </w:rPr>
      <w:t>гр. Пловдив</w:t>
    </w:r>
    <w:r w:rsidR="007E3B06" w:rsidRPr="00AF0D98">
      <w:rPr>
        <w:sz w:val="16"/>
        <w:szCs w:val="16"/>
        <w:lang w:val="ru-RU"/>
      </w:rPr>
      <w:t>,</w:t>
    </w:r>
    <w:r w:rsidR="007E3B06" w:rsidRPr="008F4D94">
      <w:rPr>
        <w:sz w:val="16"/>
        <w:szCs w:val="16"/>
        <w:lang w:val="ru-RU"/>
      </w:rPr>
      <w:t xml:space="preserve">  бул. “</w:t>
    </w:r>
    <w:proofErr w:type="spellStart"/>
    <w:r w:rsidR="007E3B06" w:rsidRPr="008F4D94">
      <w:rPr>
        <w:sz w:val="16"/>
        <w:szCs w:val="16"/>
        <w:lang w:val="ru-RU"/>
      </w:rPr>
      <w:t>Марица</w:t>
    </w:r>
    <w:proofErr w:type="spellEnd"/>
    <w:r w:rsidR="007E3B06" w:rsidRPr="008F4D94">
      <w:rPr>
        <w:sz w:val="16"/>
        <w:szCs w:val="16"/>
        <w:lang w:val="ru-RU"/>
      </w:rPr>
      <w:t xml:space="preserve">” №122, </w:t>
    </w:r>
    <w:proofErr w:type="spellStart"/>
    <w:r w:rsidR="007E3B06" w:rsidRPr="008F4D94">
      <w:rPr>
        <w:sz w:val="16"/>
        <w:szCs w:val="16"/>
        <w:lang w:val="ru-RU"/>
      </w:rPr>
      <w:t>тел.</w:t>
    </w:r>
    <w:proofErr w:type="gramStart"/>
    <w:r w:rsidR="007E3B06" w:rsidRPr="008F4D94">
      <w:rPr>
        <w:sz w:val="16"/>
        <w:szCs w:val="16"/>
        <w:lang w:val="ru-RU"/>
      </w:rPr>
      <w:t>,ф</w:t>
    </w:r>
    <w:proofErr w:type="gramEnd"/>
    <w:r w:rsidR="007E3B06" w:rsidRPr="008F4D94">
      <w:rPr>
        <w:sz w:val="16"/>
        <w:szCs w:val="16"/>
        <w:lang w:val="ru-RU"/>
      </w:rPr>
      <w:t>акс</w:t>
    </w:r>
    <w:proofErr w:type="spellEnd"/>
    <w:r w:rsidR="007E3B06" w:rsidRPr="008F4D94">
      <w:rPr>
        <w:sz w:val="16"/>
        <w:szCs w:val="16"/>
        <w:lang w:val="ru-RU"/>
      </w:rPr>
      <w:t xml:space="preserve"> 032/628-994 в.101,  </w:t>
    </w:r>
  </w:p>
  <w:p w:rsidR="007E3B06" w:rsidRPr="009463AE" w:rsidRDefault="007E3B0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E3B06" w:rsidRDefault="007E3B06" w:rsidP="0022049F">
    <w:pPr>
      <w:pStyle w:val="a3"/>
      <w:jc w:val="center"/>
      <w:rPr>
        <w:lang w:val="bg-BG"/>
      </w:rPr>
    </w:pPr>
  </w:p>
  <w:p w:rsidR="007E3B06" w:rsidRPr="009463AE" w:rsidRDefault="007E3B06" w:rsidP="0022049F">
    <w:pPr>
      <w:pStyle w:val="a3"/>
      <w:rPr>
        <w:szCs w:val="16"/>
        <w:lang w:val="ru-RU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06" w:rsidRDefault="000A530C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bg-BG"/>
      </w:rPr>
    </w:pPr>
    <w:r>
      <w:rPr>
        <w:noProof/>
        <w:lang w:val="bg-BG" w:eastAsia="bg-BG"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450850</wp:posOffset>
              </wp:positionH>
              <wp:positionV relativeFrom="paragraph">
                <wp:posOffset>28575</wp:posOffset>
              </wp:positionV>
              <wp:extent cx="554990" cy="403225"/>
              <wp:effectExtent l="0" t="0" r="17145" b="1651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4990" cy="4032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FFFFFF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7E3B06" w:rsidRDefault="007E3B06" w:rsidP="0022049F">
                          <w:pPr>
                            <w:jc w:val="both"/>
                          </w:pPr>
                          <w:r>
                            <w:rPr>
                              <w:rFonts w:ascii="Times New Roman" w:hAnsi="Times New Roman"/>
                              <w:noProof/>
                              <w:lang w:val="bg-BG" w:eastAsia="bg-BG"/>
                            </w:rPr>
                            <w:drawing>
                              <wp:inline distT="0" distB="0" distL="0" distR="0">
                                <wp:extent cx="334010" cy="302260"/>
                                <wp:effectExtent l="19050" t="0" r="8890" b="0"/>
                                <wp:docPr id="4" name="Картина 4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Картина 4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334010" cy="30226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7" type="#_x0000_t202" style="position:absolute;left:0;text-align:left;margin-left:35.5pt;margin-top:2.25pt;width:43.7pt;height:31.75pt;z-index:251658752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" strokecolor="white">
              <v:textbox style="mso-fit-shape-to-text:t">
                <w:txbxContent>
                  <w:p w:rsidR="007E3B06" w:rsidRDefault="007E3B06" w:rsidP="0022049F">
                    <w:pPr>
                      <w:jc w:val="both"/>
                    </w:pPr>
                    <w:r>
                      <w:rPr>
                        <w:rFonts w:ascii="Times New Roman" w:hAnsi="Times New Roman"/>
                        <w:noProof/>
                        <w:lang w:val="bg-BG" w:eastAsia="bg-BG"/>
                      </w:rPr>
                      <w:drawing>
                        <wp:inline distT="0" distB="0" distL="0" distR="0">
                          <wp:extent cx="334010" cy="302260"/>
                          <wp:effectExtent l="19050" t="0" r="8890" b="0"/>
                          <wp:docPr id="4" name="Картина 4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Картина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334010" cy="30226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7E3B06">
      <w:rPr>
        <w:sz w:val="16"/>
        <w:szCs w:val="16"/>
        <w:lang w:val="bg-BG"/>
      </w:rPr>
      <w:t xml:space="preserve">                </w:t>
    </w:r>
    <w:r w:rsidR="007E3B06" w:rsidRPr="008F4D94">
      <w:rPr>
        <w:sz w:val="16"/>
        <w:szCs w:val="16"/>
        <w:lang w:val="ru-RU"/>
      </w:rPr>
      <w:t>4000</w:t>
    </w:r>
    <w:r w:rsidR="007E3B06" w:rsidRPr="00AA60B8">
      <w:rPr>
        <w:sz w:val="16"/>
        <w:szCs w:val="16"/>
        <w:lang w:val="ru-RU"/>
      </w:rPr>
      <w:t xml:space="preserve">, </w:t>
    </w:r>
    <w:r w:rsidR="007E3B06" w:rsidRPr="008F4D94">
      <w:rPr>
        <w:sz w:val="16"/>
        <w:szCs w:val="16"/>
        <w:lang w:val="ru-RU"/>
      </w:rPr>
      <w:t>гр. Пловдив</w:t>
    </w:r>
    <w:r w:rsidR="007E3B06" w:rsidRPr="00AF0D98">
      <w:rPr>
        <w:sz w:val="16"/>
        <w:szCs w:val="16"/>
        <w:lang w:val="ru-RU"/>
      </w:rPr>
      <w:t>,</w:t>
    </w:r>
    <w:r w:rsidR="007E3B06" w:rsidRPr="008F4D94">
      <w:rPr>
        <w:sz w:val="16"/>
        <w:szCs w:val="16"/>
        <w:lang w:val="ru-RU"/>
      </w:rPr>
      <w:t xml:space="preserve">  бул. “</w:t>
    </w:r>
    <w:proofErr w:type="spellStart"/>
    <w:r w:rsidR="007E3B06" w:rsidRPr="008F4D94">
      <w:rPr>
        <w:sz w:val="16"/>
        <w:szCs w:val="16"/>
        <w:lang w:val="ru-RU"/>
      </w:rPr>
      <w:t>Марица</w:t>
    </w:r>
    <w:proofErr w:type="spellEnd"/>
    <w:r w:rsidR="007E3B06" w:rsidRPr="008F4D94">
      <w:rPr>
        <w:sz w:val="16"/>
        <w:szCs w:val="16"/>
        <w:lang w:val="ru-RU"/>
      </w:rPr>
      <w:t xml:space="preserve">” №122, </w:t>
    </w:r>
    <w:proofErr w:type="spellStart"/>
    <w:r w:rsidR="007E3B06" w:rsidRPr="008F4D94">
      <w:rPr>
        <w:sz w:val="16"/>
        <w:szCs w:val="16"/>
        <w:lang w:val="ru-RU"/>
      </w:rPr>
      <w:t>тел.</w:t>
    </w:r>
    <w:proofErr w:type="gramStart"/>
    <w:r w:rsidR="007E3B06" w:rsidRPr="008F4D94">
      <w:rPr>
        <w:sz w:val="16"/>
        <w:szCs w:val="16"/>
        <w:lang w:val="ru-RU"/>
      </w:rPr>
      <w:t>,ф</w:t>
    </w:r>
    <w:proofErr w:type="gramEnd"/>
    <w:r w:rsidR="007E3B06" w:rsidRPr="008F4D94">
      <w:rPr>
        <w:sz w:val="16"/>
        <w:szCs w:val="16"/>
        <w:lang w:val="ru-RU"/>
      </w:rPr>
      <w:t>акс</w:t>
    </w:r>
    <w:proofErr w:type="spellEnd"/>
    <w:r w:rsidR="007E3B06" w:rsidRPr="008F4D94">
      <w:rPr>
        <w:sz w:val="16"/>
        <w:szCs w:val="16"/>
        <w:lang w:val="ru-RU"/>
      </w:rPr>
      <w:t xml:space="preserve"> 032/628-994 в.101,  </w:t>
    </w:r>
  </w:p>
  <w:p w:rsidR="007E3B06" w:rsidRPr="009463AE" w:rsidRDefault="007E3B06" w:rsidP="0022049F">
    <w:pPr>
      <w:pStyle w:val="a3"/>
      <w:pBdr>
        <w:top w:val="single" w:sz="4" w:space="13" w:color="auto"/>
      </w:pBdr>
      <w:tabs>
        <w:tab w:val="left" w:pos="195"/>
        <w:tab w:val="center" w:pos="4428"/>
        <w:tab w:val="left" w:pos="7230"/>
        <w:tab w:val="left" w:pos="7655"/>
      </w:tabs>
      <w:spacing w:line="216" w:lineRule="auto"/>
      <w:ind w:right="-285"/>
      <w:jc w:val="center"/>
      <w:rPr>
        <w:sz w:val="16"/>
        <w:szCs w:val="16"/>
        <w:lang w:val="ru-RU"/>
      </w:rPr>
    </w:pPr>
    <w:r>
      <w:rPr>
        <w:sz w:val="16"/>
        <w:szCs w:val="16"/>
        <w:lang w:val="bg-BG"/>
      </w:rPr>
      <w:t xml:space="preserve">            Зелен телефон, факс </w:t>
    </w:r>
    <w:r w:rsidRPr="008F4D94">
      <w:rPr>
        <w:sz w:val="16"/>
        <w:szCs w:val="16"/>
        <w:lang w:val="ru-RU"/>
      </w:rPr>
      <w:t>032</w:t>
    </w:r>
    <w:r>
      <w:rPr>
        <w:sz w:val="16"/>
        <w:szCs w:val="16"/>
        <w:lang w:val="bg-BG"/>
      </w:rPr>
      <w:t>/</w:t>
    </w:r>
    <w:r w:rsidRPr="008F4D94">
      <w:rPr>
        <w:sz w:val="16"/>
        <w:szCs w:val="16"/>
        <w:lang w:val="ru-RU"/>
      </w:rPr>
      <w:t xml:space="preserve">643-245, </w:t>
    </w:r>
    <w:r w:rsidRPr="00AF0D98">
      <w:rPr>
        <w:sz w:val="16"/>
        <w:szCs w:val="16"/>
      </w:rPr>
      <w:t>e</w:t>
    </w:r>
    <w:r w:rsidRPr="008F4D94">
      <w:rPr>
        <w:sz w:val="16"/>
        <w:szCs w:val="16"/>
        <w:lang w:val="ru-RU"/>
      </w:rPr>
      <w:t>-</w:t>
    </w:r>
    <w:r w:rsidRPr="00AF0D98">
      <w:rPr>
        <w:sz w:val="16"/>
        <w:szCs w:val="16"/>
      </w:rPr>
      <w:t>mail</w:t>
    </w:r>
    <w:r w:rsidRPr="008F4D94">
      <w:rPr>
        <w:sz w:val="16"/>
        <w:szCs w:val="16"/>
        <w:lang w:val="ru-RU"/>
      </w:rPr>
      <w:t xml:space="preserve">: </w:t>
    </w:r>
    <w:hyperlink r:id="rId3" w:history="1">
      <w:r w:rsidRPr="00CF6C31">
        <w:rPr>
          <w:rStyle w:val="a7"/>
          <w:sz w:val="16"/>
          <w:szCs w:val="16"/>
        </w:rPr>
        <w:t>riosv</w:t>
      </w:r>
      <w:r w:rsidRPr="00CF6C31">
        <w:rPr>
          <w:rStyle w:val="a7"/>
          <w:sz w:val="16"/>
          <w:szCs w:val="16"/>
          <w:lang w:val="ru-RU"/>
        </w:rPr>
        <w:t>_</w:t>
      </w:r>
      <w:r w:rsidRPr="00CF6C31">
        <w:rPr>
          <w:rStyle w:val="a7"/>
          <w:sz w:val="16"/>
          <w:szCs w:val="16"/>
        </w:rPr>
        <w:t>plovdiv</w:t>
      </w:r>
      <w:r w:rsidRPr="00CF6C31">
        <w:rPr>
          <w:rStyle w:val="a7"/>
          <w:sz w:val="16"/>
          <w:szCs w:val="16"/>
          <w:lang w:val="ru-RU"/>
        </w:rPr>
        <w:t>@</w:t>
      </w:r>
      <w:r w:rsidRPr="00CF6C31">
        <w:rPr>
          <w:rStyle w:val="a7"/>
          <w:sz w:val="16"/>
          <w:szCs w:val="16"/>
        </w:rPr>
        <w:t>dir</w:t>
      </w:r>
      <w:r w:rsidRPr="00CF6C31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bg</w:t>
      </w:r>
    </w:hyperlink>
    <w:r w:rsidRPr="008F4D94">
      <w:rPr>
        <w:sz w:val="16"/>
        <w:szCs w:val="16"/>
        <w:lang w:val="ru-RU"/>
      </w:rPr>
      <w:t xml:space="preserve">;  </w:t>
    </w:r>
    <w:hyperlink r:id="rId4" w:history="1">
      <w:r w:rsidRPr="00CF6C31">
        <w:rPr>
          <w:rStyle w:val="a7"/>
          <w:sz w:val="16"/>
          <w:szCs w:val="16"/>
        </w:rPr>
        <w:t>http</w:t>
      </w:r>
      <w:r w:rsidRPr="009463AE">
        <w:rPr>
          <w:rStyle w:val="a7"/>
          <w:sz w:val="16"/>
          <w:szCs w:val="16"/>
          <w:lang w:val="ru-RU"/>
        </w:rPr>
        <w:t>://</w:t>
      </w:r>
      <w:r w:rsidRPr="00CF6C31">
        <w:rPr>
          <w:rStyle w:val="a7"/>
          <w:sz w:val="16"/>
          <w:szCs w:val="16"/>
        </w:rPr>
        <w:t>plovdiv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riosv</w:t>
      </w:r>
      <w:r w:rsidRPr="009463AE">
        <w:rPr>
          <w:rStyle w:val="a7"/>
          <w:sz w:val="16"/>
          <w:szCs w:val="16"/>
          <w:lang w:val="ru-RU"/>
        </w:rPr>
        <w:t>.</w:t>
      </w:r>
      <w:r w:rsidRPr="00CF6C31">
        <w:rPr>
          <w:rStyle w:val="a7"/>
          <w:sz w:val="16"/>
          <w:szCs w:val="16"/>
        </w:rPr>
        <w:t>com</w:t>
      </w:r>
    </w:hyperlink>
  </w:p>
  <w:p w:rsidR="007E3B06" w:rsidRDefault="007E3B06" w:rsidP="0022049F">
    <w:pPr>
      <w:pStyle w:val="a3"/>
      <w:jc w:val="center"/>
      <w:rPr>
        <w:lang w:val="bg-BG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E3B06" w:rsidRDefault="007E3B06">
      <w:r>
        <w:separator/>
      </w:r>
    </w:p>
  </w:footnote>
  <w:footnote w:type="continuationSeparator" w:id="0">
    <w:p w:rsidR="007E3B06" w:rsidRDefault="007E3B0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3B06" w:rsidRPr="005B69F7" w:rsidRDefault="007E3B06" w:rsidP="0022049F">
    <w:pPr>
      <w:pStyle w:val="2"/>
      <w:jc w:val="center"/>
      <w:rPr>
        <w:rStyle w:val="a8"/>
        <w:sz w:val="2"/>
        <w:szCs w:val="2"/>
      </w:rPr>
    </w:pPr>
    <w:r>
      <w:rPr>
        <w:noProof/>
        <w:lang w:eastAsia="bg-BG"/>
      </w:rPr>
      <w:drawing>
        <wp:anchor distT="0" distB="0" distL="114300" distR="114300" simplePos="0" relativeHeight="251656704" behindDoc="0" locked="0" layoutInCell="1" allowOverlap="1">
          <wp:simplePos x="0" y="0"/>
          <wp:positionH relativeFrom="column">
            <wp:posOffset>-635</wp:posOffset>
          </wp:positionH>
          <wp:positionV relativeFrom="paragraph">
            <wp:posOffset>-66040</wp:posOffset>
          </wp:positionV>
          <wp:extent cx="600710" cy="832485"/>
          <wp:effectExtent l="0" t="0" r="8890" b="0"/>
          <wp:wrapSquare wrapText="bothSides"/>
          <wp:docPr id="2" name="Картина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 descr="lav4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:rsidR="007E3B06" w:rsidRPr="005B69F7" w:rsidRDefault="000A530C" w:rsidP="0022049F">
    <w:pPr>
      <w:pStyle w:val="1"/>
      <w:framePr w:w="0" w:hRule="auto" w:wrap="auto" w:vAnchor="margin" w:hAnchor="text" w:xAlign="left" w:yAlign="inline"/>
      <w:tabs>
        <w:tab w:val="left" w:pos="1276"/>
      </w:tabs>
      <w:ind w:firstLine="1276"/>
      <w:jc w:val="left"/>
      <w:rPr>
        <w:rFonts w:ascii="Helen Bg Condensed" w:hAnsi="Helen Bg Condensed"/>
        <w:spacing w:val="40"/>
        <w:sz w:val="30"/>
        <w:szCs w:val="30"/>
      </w:rPr>
    </w:pPr>
    <w:r>
      <w:rPr>
        <w:noProof/>
        <w:lang w:eastAsia="bg-BG"/>
      </w:rPr>
      <mc:AlternateContent>
        <mc:Choice Requires="wps">
          <w:drawing>
            <wp:anchor distT="0" distB="0" distL="114293" distR="114293" simplePos="0" relativeHeight="251657728" behindDoc="0" locked="0" layoutInCell="1" allowOverlap="1">
              <wp:simplePos x="0" y="0"/>
              <wp:positionH relativeFrom="column">
                <wp:posOffset>685164</wp:posOffset>
              </wp:positionH>
              <wp:positionV relativeFrom="paragraph">
                <wp:posOffset>72390</wp:posOffset>
              </wp:positionV>
              <wp:extent cx="0" cy="612140"/>
              <wp:effectExtent l="0" t="0" r="19050" b="16510"/>
              <wp:wrapNone/>
              <wp:docPr id="6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32" coordsize="21600,21600" o:spt="32" o:oned="t" path="m,l21600,21600e" filled="f">
              <v:path arrowok="t" fillok="f" o:connecttype="none"/>
              <o:lock v:ext="edit" shapetype="t"/>
            </v:shapetype>
            <v:shape id="AutoShape 3" o:spid="_x0000_s1026" type="#_x0000_t32" style="position:absolute;margin-left:53.95pt;margin-top:5.7pt;width:0;height:48.2pt;z-index:251657728;visibility:visible;mso-wrap-style:square;mso-width-percent:0;mso-height-percent:0;mso-wrap-distance-left:3.17481mm;mso-wrap-distance-top:0;mso-wrap-distance-right:3.17481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"/>
          </w:pict>
        </mc:Fallback>
      </mc:AlternateContent>
    </w:r>
    <w:r w:rsidR="007E3B06" w:rsidRPr="005B69F7">
      <w:rPr>
        <w:rFonts w:ascii="Helen Bg Condensed" w:hAnsi="Helen Bg Condensed"/>
        <w:spacing w:val="40"/>
        <w:sz w:val="30"/>
        <w:szCs w:val="30"/>
      </w:rPr>
      <w:t>РЕПУБЛИКА БЪЛГАРИЯ</w:t>
    </w:r>
  </w:p>
  <w:p w:rsidR="007E3B06" w:rsidRPr="003106F6" w:rsidRDefault="007E3B06" w:rsidP="0022049F">
    <w:pPr>
      <w:pStyle w:val="1"/>
      <w:framePr w:w="0" w:hRule="auto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spacing w:val="40"/>
        <w:sz w:val="28"/>
        <w:szCs w:val="28"/>
        <w:lang w:val="ru-RU"/>
      </w:rPr>
    </w:pPr>
    <w:r w:rsidRPr="00D450FA">
      <w:rPr>
        <w:sz w:val="36"/>
        <w:szCs w:val="36"/>
      </w:rPr>
      <w:tab/>
    </w:r>
    <w:r w:rsidRPr="00B76562">
      <w:rPr>
        <w:rFonts w:ascii="Helen Bg Condensed" w:hAnsi="Helen Bg Condensed"/>
        <w:spacing w:val="40"/>
        <w:sz w:val="28"/>
        <w:szCs w:val="28"/>
      </w:rPr>
      <w:t xml:space="preserve">Министерство на </w:t>
    </w:r>
    <w:r w:rsidR="000A530C">
      <w:rPr>
        <w:noProof/>
        <w:lang w:eastAsia="bg-BG"/>
      </w:rPr>
      <mc:AlternateContent>
        <mc:Choice Requires="wps">
          <w:drawing>
            <wp:anchor distT="4294967291" distB="4294967291" distL="114300" distR="114300" simplePos="0" relativeHeight="251655680" behindDoc="0" locked="0" layoutInCell="0" allowOverlap="1">
              <wp:simplePos x="0" y="0"/>
              <wp:positionH relativeFrom="column">
                <wp:posOffset>-226695</wp:posOffset>
              </wp:positionH>
              <wp:positionV relativeFrom="paragraph">
                <wp:posOffset>9744074</wp:posOffset>
              </wp:positionV>
              <wp:extent cx="7589520" cy="0"/>
              <wp:effectExtent l="0" t="0" r="11430" b="19050"/>
              <wp:wrapNone/>
              <wp:docPr id="5" name="Lin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758952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4" o:spid="_x0000_s1026" style="position:absolute;z-index:25165568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7.85pt,767.25pt" to="579.75pt,76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mV1EQ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" o:allowincell="f"/>
          </w:pict>
        </mc:Fallback>
      </mc:AlternateContent>
    </w:r>
    <w:r w:rsidRPr="00B76562">
      <w:rPr>
        <w:rFonts w:ascii="Helen Bg Condensed" w:hAnsi="Helen Bg Condensed"/>
        <w:spacing w:val="40"/>
        <w:sz w:val="28"/>
        <w:szCs w:val="28"/>
      </w:rPr>
      <w:t>околната среда и водите</w:t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>
      <w:rPr>
        <w:rFonts w:ascii="Helen Bg Condensed" w:hAnsi="Helen Bg Condensed"/>
        <w:spacing w:val="40"/>
        <w:sz w:val="28"/>
        <w:szCs w:val="28"/>
      </w:rPr>
      <w:tab/>
    </w:r>
    <w:r w:rsidRPr="00CF6DFC">
      <w:rPr>
        <w:rFonts w:ascii="Helen Bg Condensed" w:hAnsi="Helen Bg Condensed"/>
        <w:b w:val="0"/>
        <w:spacing w:val="40"/>
        <w:sz w:val="28"/>
        <w:szCs w:val="28"/>
      </w:rPr>
      <w:t>Регионална инспекция - Пловдив</w:t>
    </w:r>
  </w:p>
  <w:p w:rsidR="007E3B06" w:rsidRPr="00ED1377" w:rsidRDefault="007E3B06" w:rsidP="0022049F">
    <w:pPr>
      <w:rPr>
        <w:lang w:val="bg-BG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D147BF"/>
    <w:multiLevelType w:val="multilevel"/>
    <w:tmpl w:val="883258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cs="Times New Roman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2178"/>
    <w:rsid w:val="00001DB5"/>
    <w:rsid w:val="0000202F"/>
    <w:rsid w:val="000021D3"/>
    <w:rsid w:val="00002809"/>
    <w:rsid w:val="00002F4E"/>
    <w:rsid w:val="000039A4"/>
    <w:rsid w:val="00004570"/>
    <w:rsid w:val="00007201"/>
    <w:rsid w:val="00007B61"/>
    <w:rsid w:val="000100FD"/>
    <w:rsid w:val="00016EDA"/>
    <w:rsid w:val="00021BF7"/>
    <w:rsid w:val="00021D19"/>
    <w:rsid w:val="00024F2D"/>
    <w:rsid w:val="00027681"/>
    <w:rsid w:val="0002786B"/>
    <w:rsid w:val="00027D5B"/>
    <w:rsid w:val="00030FD5"/>
    <w:rsid w:val="00031439"/>
    <w:rsid w:val="000332DA"/>
    <w:rsid w:val="00035D3A"/>
    <w:rsid w:val="00036D01"/>
    <w:rsid w:val="00040530"/>
    <w:rsid w:val="00042472"/>
    <w:rsid w:val="0004252F"/>
    <w:rsid w:val="0004271D"/>
    <w:rsid w:val="00044858"/>
    <w:rsid w:val="00044F52"/>
    <w:rsid w:val="000453CD"/>
    <w:rsid w:val="00053469"/>
    <w:rsid w:val="00061325"/>
    <w:rsid w:val="00061D07"/>
    <w:rsid w:val="000628D5"/>
    <w:rsid w:val="00064297"/>
    <w:rsid w:val="00064386"/>
    <w:rsid w:val="00064BB8"/>
    <w:rsid w:val="00066F4E"/>
    <w:rsid w:val="00070191"/>
    <w:rsid w:val="00072B70"/>
    <w:rsid w:val="00075A14"/>
    <w:rsid w:val="000761FF"/>
    <w:rsid w:val="000775A9"/>
    <w:rsid w:val="00080A89"/>
    <w:rsid w:val="00084119"/>
    <w:rsid w:val="0008435F"/>
    <w:rsid w:val="0008687C"/>
    <w:rsid w:val="000904AF"/>
    <w:rsid w:val="00090BCE"/>
    <w:rsid w:val="00090DB3"/>
    <w:rsid w:val="000931B0"/>
    <w:rsid w:val="000940C0"/>
    <w:rsid w:val="000956B8"/>
    <w:rsid w:val="000964B6"/>
    <w:rsid w:val="000A0D5C"/>
    <w:rsid w:val="000A4ED5"/>
    <w:rsid w:val="000A530C"/>
    <w:rsid w:val="000B0963"/>
    <w:rsid w:val="000B24C3"/>
    <w:rsid w:val="000B6A23"/>
    <w:rsid w:val="000C3423"/>
    <w:rsid w:val="000C5FF0"/>
    <w:rsid w:val="000C6791"/>
    <w:rsid w:val="000D2411"/>
    <w:rsid w:val="000D4383"/>
    <w:rsid w:val="000D6108"/>
    <w:rsid w:val="000D7920"/>
    <w:rsid w:val="000E5271"/>
    <w:rsid w:val="000E58A4"/>
    <w:rsid w:val="000E60D9"/>
    <w:rsid w:val="000E70F3"/>
    <w:rsid w:val="000F09E5"/>
    <w:rsid w:val="000F6A48"/>
    <w:rsid w:val="000F7669"/>
    <w:rsid w:val="000F7703"/>
    <w:rsid w:val="001037B6"/>
    <w:rsid w:val="001040E8"/>
    <w:rsid w:val="0010509C"/>
    <w:rsid w:val="0010549B"/>
    <w:rsid w:val="00106EB4"/>
    <w:rsid w:val="00107766"/>
    <w:rsid w:val="001117E9"/>
    <w:rsid w:val="00115EDA"/>
    <w:rsid w:val="00116F6F"/>
    <w:rsid w:val="00121CAC"/>
    <w:rsid w:val="00123E51"/>
    <w:rsid w:val="00125FBE"/>
    <w:rsid w:val="00127630"/>
    <w:rsid w:val="00127B51"/>
    <w:rsid w:val="001301F3"/>
    <w:rsid w:val="00132E7B"/>
    <w:rsid w:val="0013319B"/>
    <w:rsid w:val="00134AB7"/>
    <w:rsid w:val="00135F0F"/>
    <w:rsid w:val="00137284"/>
    <w:rsid w:val="00140A83"/>
    <w:rsid w:val="00141A05"/>
    <w:rsid w:val="00143DAE"/>
    <w:rsid w:val="00145EF1"/>
    <w:rsid w:val="001545A1"/>
    <w:rsid w:val="00154A8D"/>
    <w:rsid w:val="00160902"/>
    <w:rsid w:val="0016429C"/>
    <w:rsid w:val="00165EDB"/>
    <w:rsid w:val="00166CC1"/>
    <w:rsid w:val="001677A0"/>
    <w:rsid w:val="00171D14"/>
    <w:rsid w:val="0017213D"/>
    <w:rsid w:val="00172303"/>
    <w:rsid w:val="0017316E"/>
    <w:rsid w:val="0017332C"/>
    <w:rsid w:val="00173EF0"/>
    <w:rsid w:val="0018423C"/>
    <w:rsid w:val="001862D5"/>
    <w:rsid w:val="00190678"/>
    <w:rsid w:val="001916C0"/>
    <w:rsid w:val="00191FFF"/>
    <w:rsid w:val="00193033"/>
    <w:rsid w:val="0019490D"/>
    <w:rsid w:val="00194A35"/>
    <w:rsid w:val="0019637F"/>
    <w:rsid w:val="00196FA9"/>
    <w:rsid w:val="0019717C"/>
    <w:rsid w:val="001977B6"/>
    <w:rsid w:val="001A1B7E"/>
    <w:rsid w:val="001A1BFA"/>
    <w:rsid w:val="001A27D9"/>
    <w:rsid w:val="001A4987"/>
    <w:rsid w:val="001A5466"/>
    <w:rsid w:val="001B63D6"/>
    <w:rsid w:val="001C1376"/>
    <w:rsid w:val="001C22B3"/>
    <w:rsid w:val="001C3303"/>
    <w:rsid w:val="001C479F"/>
    <w:rsid w:val="001C5390"/>
    <w:rsid w:val="001C6B0C"/>
    <w:rsid w:val="001D092E"/>
    <w:rsid w:val="001D2D48"/>
    <w:rsid w:val="001D2E90"/>
    <w:rsid w:val="001D3F90"/>
    <w:rsid w:val="001D4FA5"/>
    <w:rsid w:val="001E085A"/>
    <w:rsid w:val="001E121D"/>
    <w:rsid w:val="001E1D29"/>
    <w:rsid w:val="001E2879"/>
    <w:rsid w:val="001E2CB3"/>
    <w:rsid w:val="001E7413"/>
    <w:rsid w:val="001F7FDA"/>
    <w:rsid w:val="0020273B"/>
    <w:rsid w:val="00203694"/>
    <w:rsid w:val="0020500C"/>
    <w:rsid w:val="00211802"/>
    <w:rsid w:val="0021595B"/>
    <w:rsid w:val="00216580"/>
    <w:rsid w:val="0021664C"/>
    <w:rsid w:val="00216C70"/>
    <w:rsid w:val="002173EC"/>
    <w:rsid w:val="0022049F"/>
    <w:rsid w:val="00220F0D"/>
    <w:rsid w:val="00223812"/>
    <w:rsid w:val="00223959"/>
    <w:rsid w:val="00224437"/>
    <w:rsid w:val="00224701"/>
    <w:rsid w:val="0022649C"/>
    <w:rsid w:val="00231BC1"/>
    <w:rsid w:val="00234EDF"/>
    <w:rsid w:val="00235825"/>
    <w:rsid w:val="00237946"/>
    <w:rsid w:val="00237EAE"/>
    <w:rsid w:val="002423EF"/>
    <w:rsid w:val="00242A4A"/>
    <w:rsid w:val="0024564B"/>
    <w:rsid w:val="002456A8"/>
    <w:rsid w:val="00247824"/>
    <w:rsid w:val="00250531"/>
    <w:rsid w:val="002630A5"/>
    <w:rsid w:val="002667A1"/>
    <w:rsid w:val="00266F3A"/>
    <w:rsid w:val="00267922"/>
    <w:rsid w:val="00267EAC"/>
    <w:rsid w:val="00272891"/>
    <w:rsid w:val="0027570A"/>
    <w:rsid w:val="0027587C"/>
    <w:rsid w:val="00280972"/>
    <w:rsid w:val="00280BA1"/>
    <w:rsid w:val="00281049"/>
    <w:rsid w:val="00281C00"/>
    <w:rsid w:val="00284D88"/>
    <w:rsid w:val="00285658"/>
    <w:rsid w:val="00290166"/>
    <w:rsid w:val="00291153"/>
    <w:rsid w:val="002947C4"/>
    <w:rsid w:val="002A01D5"/>
    <w:rsid w:val="002A065C"/>
    <w:rsid w:val="002A1E59"/>
    <w:rsid w:val="002A36CA"/>
    <w:rsid w:val="002A40DF"/>
    <w:rsid w:val="002A530F"/>
    <w:rsid w:val="002A6462"/>
    <w:rsid w:val="002A71F5"/>
    <w:rsid w:val="002A780C"/>
    <w:rsid w:val="002A7C03"/>
    <w:rsid w:val="002A7C06"/>
    <w:rsid w:val="002B02B2"/>
    <w:rsid w:val="002B5A09"/>
    <w:rsid w:val="002B6C63"/>
    <w:rsid w:val="002B6D76"/>
    <w:rsid w:val="002B793E"/>
    <w:rsid w:val="002B7D80"/>
    <w:rsid w:val="002C24D4"/>
    <w:rsid w:val="002C2B66"/>
    <w:rsid w:val="002C51EA"/>
    <w:rsid w:val="002C5D6D"/>
    <w:rsid w:val="002C715F"/>
    <w:rsid w:val="002D00E0"/>
    <w:rsid w:val="002D0348"/>
    <w:rsid w:val="002D2A56"/>
    <w:rsid w:val="002D3C46"/>
    <w:rsid w:val="002D4222"/>
    <w:rsid w:val="002D59FE"/>
    <w:rsid w:val="002D716C"/>
    <w:rsid w:val="002E2461"/>
    <w:rsid w:val="002E3760"/>
    <w:rsid w:val="002E4040"/>
    <w:rsid w:val="002E4647"/>
    <w:rsid w:val="002F2D14"/>
    <w:rsid w:val="002F64C5"/>
    <w:rsid w:val="002F78B8"/>
    <w:rsid w:val="00301AA0"/>
    <w:rsid w:val="003049B9"/>
    <w:rsid w:val="0030576C"/>
    <w:rsid w:val="00306C68"/>
    <w:rsid w:val="003106F6"/>
    <w:rsid w:val="00317E36"/>
    <w:rsid w:val="00320E6B"/>
    <w:rsid w:val="00320FB6"/>
    <w:rsid w:val="00321815"/>
    <w:rsid w:val="003222DC"/>
    <w:rsid w:val="00324E6D"/>
    <w:rsid w:val="003254A9"/>
    <w:rsid w:val="0033217F"/>
    <w:rsid w:val="0033370B"/>
    <w:rsid w:val="003344C2"/>
    <w:rsid w:val="00337017"/>
    <w:rsid w:val="003406F4"/>
    <w:rsid w:val="00342BD4"/>
    <w:rsid w:val="00346F7F"/>
    <w:rsid w:val="00351C02"/>
    <w:rsid w:val="00353CA2"/>
    <w:rsid w:val="00357DB5"/>
    <w:rsid w:val="0036011E"/>
    <w:rsid w:val="00360A71"/>
    <w:rsid w:val="00361FDA"/>
    <w:rsid w:val="00364678"/>
    <w:rsid w:val="00364C31"/>
    <w:rsid w:val="00366F76"/>
    <w:rsid w:val="003738A6"/>
    <w:rsid w:val="003757BF"/>
    <w:rsid w:val="003805FE"/>
    <w:rsid w:val="00380A9B"/>
    <w:rsid w:val="00380D00"/>
    <w:rsid w:val="00383E59"/>
    <w:rsid w:val="00385B8E"/>
    <w:rsid w:val="0038796C"/>
    <w:rsid w:val="00390AB2"/>
    <w:rsid w:val="00394152"/>
    <w:rsid w:val="003A1885"/>
    <w:rsid w:val="003A1FB9"/>
    <w:rsid w:val="003A61A5"/>
    <w:rsid w:val="003A7704"/>
    <w:rsid w:val="003B060C"/>
    <w:rsid w:val="003B134C"/>
    <w:rsid w:val="003B13CA"/>
    <w:rsid w:val="003B3C22"/>
    <w:rsid w:val="003B3F19"/>
    <w:rsid w:val="003B5622"/>
    <w:rsid w:val="003B6826"/>
    <w:rsid w:val="003C0BA1"/>
    <w:rsid w:val="003C0D02"/>
    <w:rsid w:val="003C1DBC"/>
    <w:rsid w:val="003C6BC8"/>
    <w:rsid w:val="003D6E19"/>
    <w:rsid w:val="003D7F63"/>
    <w:rsid w:val="003E415D"/>
    <w:rsid w:val="003E5C71"/>
    <w:rsid w:val="003F1CD1"/>
    <w:rsid w:val="003F1E81"/>
    <w:rsid w:val="003F2585"/>
    <w:rsid w:val="003F3EC6"/>
    <w:rsid w:val="004003DA"/>
    <w:rsid w:val="00401599"/>
    <w:rsid w:val="00402A70"/>
    <w:rsid w:val="004047AB"/>
    <w:rsid w:val="0040555F"/>
    <w:rsid w:val="00407FC6"/>
    <w:rsid w:val="00411792"/>
    <w:rsid w:val="00411B02"/>
    <w:rsid w:val="00412565"/>
    <w:rsid w:val="004128BA"/>
    <w:rsid w:val="004141CA"/>
    <w:rsid w:val="004152E1"/>
    <w:rsid w:val="0041532D"/>
    <w:rsid w:val="004178A6"/>
    <w:rsid w:val="0042457C"/>
    <w:rsid w:val="004249AB"/>
    <w:rsid w:val="00425B06"/>
    <w:rsid w:val="00431861"/>
    <w:rsid w:val="004325E5"/>
    <w:rsid w:val="00433B0C"/>
    <w:rsid w:val="00433ECD"/>
    <w:rsid w:val="00437902"/>
    <w:rsid w:val="0044287A"/>
    <w:rsid w:val="00442F7A"/>
    <w:rsid w:val="00445338"/>
    <w:rsid w:val="00445526"/>
    <w:rsid w:val="00446B2F"/>
    <w:rsid w:val="004507B4"/>
    <w:rsid w:val="00454502"/>
    <w:rsid w:val="004572F6"/>
    <w:rsid w:val="004616BF"/>
    <w:rsid w:val="00461ED3"/>
    <w:rsid w:val="004713C7"/>
    <w:rsid w:val="00471D02"/>
    <w:rsid w:val="00472077"/>
    <w:rsid w:val="00476CD6"/>
    <w:rsid w:val="00477885"/>
    <w:rsid w:val="0047790F"/>
    <w:rsid w:val="00481B7C"/>
    <w:rsid w:val="00486462"/>
    <w:rsid w:val="004866D6"/>
    <w:rsid w:val="00487A23"/>
    <w:rsid w:val="00491391"/>
    <w:rsid w:val="00491EC4"/>
    <w:rsid w:val="00492717"/>
    <w:rsid w:val="0049360B"/>
    <w:rsid w:val="004959B9"/>
    <w:rsid w:val="00495F67"/>
    <w:rsid w:val="004972F2"/>
    <w:rsid w:val="004A0017"/>
    <w:rsid w:val="004A4A19"/>
    <w:rsid w:val="004A54E4"/>
    <w:rsid w:val="004B0011"/>
    <w:rsid w:val="004B155D"/>
    <w:rsid w:val="004B33A5"/>
    <w:rsid w:val="004B34F3"/>
    <w:rsid w:val="004B4464"/>
    <w:rsid w:val="004B7599"/>
    <w:rsid w:val="004C0357"/>
    <w:rsid w:val="004D1C4C"/>
    <w:rsid w:val="004D79DD"/>
    <w:rsid w:val="004E118C"/>
    <w:rsid w:val="004E33EB"/>
    <w:rsid w:val="004E5272"/>
    <w:rsid w:val="004E72EB"/>
    <w:rsid w:val="004F18D6"/>
    <w:rsid w:val="004F25DB"/>
    <w:rsid w:val="004F2692"/>
    <w:rsid w:val="004F2C70"/>
    <w:rsid w:val="004F3F45"/>
    <w:rsid w:val="004F55FE"/>
    <w:rsid w:val="004F5A8C"/>
    <w:rsid w:val="00503E3B"/>
    <w:rsid w:val="005069E4"/>
    <w:rsid w:val="00512528"/>
    <w:rsid w:val="00513BA5"/>
    <w:rsid w:val="00516466"/>
    <w:rsid w:val="00523B37"/>
    <w:rsid w:val="00523EC7"/>
    <w:rsid w:val="00527C1A"/>
    <w:rsid w:val="00531E84"/>
    <w:rsid w:val="0053264B"/>
    <w:rsid w:val="00540E8F"/>
    <w:rsid w:val="00543628"/>
    <w:rsid w:val="005451B4"/>
    <w:rsid w:val="005452D7"/>
    <w:rsid w:val="00546969"/>
    <w:rsid w:val="00546A4B"/>
    <w:rsid w:val="00547E76"/>
    <w:rsid w:val="00551B71"/>
    <w:rsid w:val="00553C56"/>
    <w:rsid w:val="00553F40"/>
    <w:rsid w:val="0055421D"/>
    <w:rsid w:val="005556A8"/>
    <w:rsid w:val="00555E33"/>
    <w:rsid w:val="00556D82"/>
    <w:rsid w:val="00560202"/>
    <w:rsid w:val="00560261"/>
    <w:rsid w:val="005610B9"/>
    <w:rsid w:val="00563007"/>
    <w:rsid w:val="00565F47"/>
    <w:rsid w:val="0056740B"/>
    <w:rsid w:val="00570D9D"/>
    <w:rsid w:val="00572451"/>
    <w:rsid w:val="00572D4C"/>
    <w:rsid w:val="00575F17"/>
    <w:rsid w:val="00577837"/>
    <w:rsid w:val="00591BA0"/>
    <w:rsid w:val="00591DB7"/>
    <w:rsid w:val="0059271F"/>
    <w:rsid w:val="0059626B"/>
    <w:rsid w:val="00597390"/>
    <w:rsid w:val="005A381C"/>
    <w:rsid w:val="005A3C05"/>
    <w:rsid w:val="005A429E"/>
    <w:rsid w:val="005A64B0"/>
    <w:rsid w:val="005A676F"/>
    <w:rsid w:val="005B0975"/>
    <w:rsid w:val="005B0F0D"/>
    <w:rsid w:val="005B2D66"/>
    <w:rsid w:val="005B69F7"/>
    <w:rsid w:val="005B7A5C"/>
    <w:rsid w:val="005B7FBC"/>
    <w:rsid w:val="005C2569"/>
    <w:rsid w:val="005C3667"/>
    <w:rsid w:val="005C4659"/>
    <w:rsid w:val="005C477D"/>
    <w:rsid w:val="005C534C"/>
    <w:rsid w:val="005C77B2"/>
    <w:rsid w:val="005C783D"/>
    <w:rsid w:val="005D0B38"/>
    <w:rsid w:val="005D0FB7"/>
    <w:rsid w:val="005D1E5F"/>
    <w:rsid w:val="005D2905"/>
    <w:rsid w:val="005D6635"/>
    <w:rsid w:val="005D6C2D"/>
    <w:rsid w:val="005E01FC"/>
    <w:rsid w:val="005E0F11"/>
    <w:rsid w:val="005E185D"/>
    <w:rsid w:val="005E1D82"/>
    <w:rsid w:val="005E4C8A"/>
    <w:rsid w:val="005E775B"/>
    <w:rsid w:val="005F077C"/>
    <w:rsid w:val="005F07A8"/>
    <w:rsid w:val="005F1F5A"/>
    <w:rsid w:val="005F57CB"/>
    <w:rsid w:val="005F6E0B"/>
    <w:rsid w:val="005F7635"/>
    <w:rsid w:val="00600773"/>
    <w:rsid w:val="00604F92"/>
    <w:rsid w:val="006111D9"/>
    <w:rsid w:val="0061290A"/>
    <w:rsid w:val="0061478A"/>
    <w:rsid w:val="00617E82"/>
    <w:rsid w:val="00627160"/>
    <w:rsid w:val="00632DFF"/>
    <w:rsid w:val="00633025"/>
    <w:rsid w:val="00635299"/>
    <w:rsid w:val="00641E01"/>
    <w:rsid w:val="00643202"/>
    <w:rsid w:val="00645260"/>
    <w:rsid w:val="00646A0B"/>
    <w:rsid w:val="00647427"/>
    <w:rsid w:val="00651339"/>
    <w:rsid w:val="006524B1"/>
    <w:rsid w:val="00654DF4"/>
    <w:rsid w:val="006574AB"/>
    <w:rsid w:val="00663501"/>
    <w:rsid w:val="0066710B"/>
    <w:rsid w:val="00674FFA"/>
    <w:rsid w:val="00675EAE"/>
    <w:rsid w:val="00676360"/>
    <w:rsid w:val="006814E9"/>
    <w:rsid w:val="00681A5A"/>
    <w:rsid w:val="0068301B"/>
    <w:rsid w:val="006906B5"/>
    <w:rsid w:val="00690E40"/>
    <w:rsid w:val="0069223A"/>
    <w:rsid w:val="00692FD0"/>
    <w:rsid w:val="00693037"/>
    <w:rsid w:val="00695B21"/>
    <w:rsid w:val="006969CB"/>
    <w:rsid w:val="006A1C96"/>
    <w:rsid w:val="006A266E"/>
    <w:rsid w:val="006A2C84"/>
    <w:rsid w:val="006B403B"/>
    <w:rsid w:val="006B765F"/>
    <w:rsid w:val="006C090D"/>
    <w:rsid w:val="006C0EC4"/>
    <w:rsid w:val="006C36D3"/>
    <w:rsid w:val="006C4781"/>
    <w:rsid w:val="006C49D7"/>
    <w:rsid w:val="006C7C93"/>
    <w:rsid w:val="006D0265"/>
    <w:rsid w:val="006D09FC"/>
    <w:rsid w:val="006D1C91"/>
    <w:rsid w:val="006D7701"/>
    <w:rsid w:val="006E28CD"/>
    <w:rsid w:val="006E337A"/>
    <w:rsid w:val="006E3467"/>
    <w:rsid w:val="006E35B9"/>
    <w:rsid w:val="006E384C"/>
    <w:rsid w:val="006E5A1D"/>
    <w:rsid w:val="006E68BC"/>
    <w:rsid w:val="006E7EF5"/>
    <w:rsid w:val="006F27D9"/>
    <w:rsid w:val="006F2877"/>
    <w:rsid w:val="006F28E8"/>
    <w:rsid w:val="006F638C"/>
    <w:rsid w:val="006F675A"/>
    <w:rsid w:val="00700808"/>
    <w:rsid w:val="00702AA5"/>
    <w:rsid w:val="0070397E"/>
    <w:rsid w:val="00705C3B"/>
    <w:rsid w:val="00711E7A"/>
    <w:rsid w:val="0071282C"/>
    <w:rsid w:val="00713FAB"/>
    <w:rsid w:val="00715587"/>
    <w:rsid w:val="007237F4"/>
    <w:rsid w:val="00723A28"/>
    <w:rsid w:val="00723DEE"/>
    <w:rsid w:val="00731011"/>
    <w:rsid w:val="00731361"/>
    <w:rsid w:val="00732774"/>
    <w:rsid w:val="00734B4B"/>
    <w:rsid w:val="00737C2D"/>
    <w:rsid w:val="00737D5C"/>
    <w:rsid w:val="007414C0"/>
    <w:rsid w:val="00742108"/>
    <w:rsid w:val="00743743"/>
    <w:rsid w:val="00743DD6"/>
    <w:rsid w:val="0074544B"/>
    <w:rsid w:val="00747E3A"/>
    <w:rsid w:val="007513EC"/>
    <w:rsid w:val="00752141"/>
    <w:rsid w:val="007521B3"/>
    <w:rsid w:val="00756A30"/>
    <w:rsid w:val="007579A4"/>
    <w:rsid w:val="00760221"/>
    <w:rsid w:val="007612C5"/>
    <w:rsid w:val="00765A8D"/>
    <w:rsid w:val="00767370"/>
    <w:rsid w:val="00776E0A"/>
    <w:rsid w:val="00777ED1"/>
    <w:rsid w:val="00780D12"/>
    <w:rsid w:val="00781682"/>
    <w:rsid w:val="00782809"/>
    <w:rsid w:val="00783909"/>
    <w:rsid w:val="00785840"/>
    <w:rsid w:val="0078588D"/>
    <w:rsid w:val="00786D02"/>
    <w:rsid w:val="007926C6"/>
    <w:rsid w:val="007928C4"/>
    <w:rsid w:val="0079474A"/>
    <w:rsid w:val="00795A9A"/>
    <w:rsid w:val="007A02D9"/>
    <w:rsid w:val="007A0441"/>
    <w:rsid w:val="007A12E6"/>
    <w:rsid w:val="007A19F6"/>
    <w:rsid w:val="007B0EB4"/>
    <w:rsid w:val="007B2BEF"/>
    <w:rsid w:val="007B4353"/>
    <w:rsid w:val="007B4A8B"/>
    <w:rsid w:val="007C3644"/>
    <w:rsid w:val="007C4B83"/>
    <w:rsid w:val="007C5D47"/>
    <w:rsid w:val="007D13F0"/>
    <w:rsid w:val="007D452B"/>
    <w:rsid w:val="007D4FF0"/>
    <w:rsid w:val="007D6D7F"/>
    <w:rsid w:val="007E2992"/>
    <w:rsid w:val="007E3433"/>
    <w:rsid w:val="007E3B06"/>
    <w:rsid w:val="007E432D"/>
    <w:rsid w:val="007F249E"/>
    <w:rsid w:val="007F26EC"/>
    <w:rsid w:val="007F2931"/>
    <w:rsid w:val="007F4657"/>
    <w:rsid w:val="007F592A"/>
    <w:rsid w:val="00807C57"/>
    <w:rsid w:val="00811D7F"/>
    <w:rsid w:val="00814156"/>
    <w:rsid w:val="00814558"/>
    <w:rsid w:val="00815FC9"/>
    <w:rsid w:val="00817645"/>
    <w:rsid w:val="0082183E"/>
    <w:rsid w:val="00822289"/>
    <w:rsid w:val="00823A23"/>
    <w:rsid w:val="00824886"/>
    <w:rsid w:val="00830149"/>
    <w:rsid w:val="00840781"/>
    <w:rsid w:val="00840A15"/>
    <w:rsid w:val="00841E6D"/>
    <w:rsid w:val="00843527"/>
    <w:rsid w:val="00843D6F"/>
    <w:rsid w:val="00846F11"/>
    <w:rsid w:val="00847E91"/>
    <w:rsid w:val="00856D1D"/>
    <w:rsid w:val="0085724E"/>
    <w:rsid w:val="008579E2"/>
    <w:rsid w:val="0086143B"/>
    <w:rsid w:val="008645D2"/>
    <w:rsid w:val="00864EE4"/>
    <w:rsid w:val="008749FD"/>
    <w:rsid w:val="008756CB"/>
    <w:rsid w:val="00877415"/>
    <w:rsid w:val="00880344"/>
    <w:rsid w:val="008812A9"/>
    <w:rsid w:val="00884B8A"/>
    <w:rsid w:val="0088594D"/>
    <w:rsid w:val="0088652B"/>
    <w:rsid w:val="008866F4"/>
    <w:rsid w:val="008869B1"/>
    <w:rsid w:val="008873B5"/>
    <w:rsid w:val="00891FD6"/>
    <w:rsid w:val="00893B92"/>
    <w:rsid w:val="00894720"/>
    <w:rsid w:val="008957A2"/>
    <w:rsid w:val="00896A18"/>
    <w:rsid w:val="00897E66"/>
    <w:rsid w:val="008A0365"/>
    <w:rsid w:val="008A4F68"/>
    <w:rsid w:val="008A50BB"/>
    <w:rsid w:val="008A7009"/>
    <w:rsid w:val="008A7023"/>
    <w:rsid w:val="008B1876"/>
    <w:rsid w:val="008B219A"/>
    <w:rsid w:val="008B28DB"/>
    <w:rsid w:val="008B4F8F"/>
    <w:rsid w:val="008B5AFA"/>
    <w:rsid w:val="008B5B52"/>
    <w:rsid w:val="008B6D72"/>
    <w:rsid w:val="008B7BE0"/>
    <w:rsid w:val="008C147C"/>
    <w:rsid w:val="008C33EC"/>
    <w:rsid w:val="008C6ACE"/>
    <w:rsid w:val="008D4045"/>
    <w:rsid w:val="008D4916"/>
    <w:rsid w:val="008E22D1"/>
    <w:rsid w:val="008E2CAD"/>
    <w:rsid w:val="008E3C50"/>
    <w:rsid w:val="008E4D59"/>
    <w:rsid w:val="008F05E1"/>
    <w:rsid w:val="008F0B72"/>
    <w:rsid w:val="008F1D6E"/>
    <w:rsid w:val="008F303B"/>
    <w:rsid w:val="008F4D94"/>
    <w:rsid w:val="008F58BC"/>
    <w:rsid w:val="008F66CE"/>
    <w:rsid w:val="0090082E"/>
    <w:rsid w:val="00901CD1"/>
    <w:rsid w:val="00904DC7"/>
    <w:rsid w:val="0090548B"/>
    <w:rsid w:val="0090621A"/>
    <w:rsid w:val="009107F1"/>
    <w:rsid w:val="00911609"/>
    <w:rsid w:val="009116ED"/>
    <w:rsid w:val="00911E91"/>
    <w:rsid w:val="00913F67"/>
    <w:rsid w:val="00914B14"/>
    <w:rsid w:val="00915902"/>
    <w:rsid w:val="009204C3"/>
    <w:rsid w:val="0092098A"/>
    <w:rsid w:val="00921F60"/>
    <w:rsid w:val="009223E7"/>
    <w:rsid w:val="0092286F"/>
    <w:rsid w:val="00924BB9"/>
    <w:rsid w:val="00927F28"/>
    <w:rsid w:val="009306BE"/>
    <w:rsid w:val="00931139"/>
    <w:rsid w:val="0093153D"/>
    <w:rsid w:val="00932F4D"/>
    <w:rsid w:val="00934163"/>
    <w:rsid w:val="00935B24"/>
    <w:rsid w:val="00941A7F"/>
    <w:rsid w:val="00942296"/>
    <w:rsid w:val="009463AE"/>
    <w:rsid w:val="00946A47"/>
    <w:rsid w:val="00955A16"/>
    <w:rsid w:val="009565A3"/>
    <w:rsid w:val="00956C66"/>
    <w:rsid w:val="0095726D"/>
    <w:rsid w:val="00961B3E"/>
    <w:rsid w:val="00963ADF"/>
    <w:rsid w:val="00964467"/>
    <w:rsid w:val="009659B1"/>
    <w:rsid w:val="00973665"/>
    <w:rsid w:val="009750DB"/>
    <w:rsid w:val="00976713"/>
    <w:rsid w:val="0097761C"/>
    <w:rsid w:val="009926E3"/>
    <w:rsid w:val="0099527F"/>
    <w:rsid w:val="00995492"/>
    <w:rsid w:val="00995AC4"/>
    <w:rsid w:val="00995C0D"/>
    <w:rsid w:val="00997FB8"/>
    <w:rsid w:val="009A2C59"/>
    <w:rsid w:val="009A2ED6"/>
    <w:rsid w:val="009A46FE"/>
    <w:rsid w:val="009A4E28"/>
    <w:rsid w:val="009A5944"/>
    <w:rsid w:val="009A5C7D"/>
    <w:rsid w:val="009B1745"/>
    <w:rsid w:val="009B48A0"/>
    <w:rsid w:val="009C00D9"/>
    <w:rsid w:val="009C2B25"/>
    <w:rsid w:val="009C34AA"/>
    <w:rsid w:val="009C38F9"/>
    <w:rsid w:val="009C6147"/>
    <w:rsid w:val="009D2CD2"/>
    <w:rsid w:val="009D2E22"/>
    <w:rsid w:val="009D3589"/>
    <w:rsid w:val="009D6A38"/>
    <w:rsid w:val="009D6BBB"/>
    <w:rsid w:val="009E17C9"/>
    <w:rsid w:val="00A0273D"/>
    <w:rsid w:val="00A05500"/>
    <w:rsid w:val="00A06685"/>
    <w:rsid w:val="00A06CFC"/>
    <w:rsid w:val="00A07B4E"/>
    <w:rsid w:val="00A12831"/>
    <w:rsid w:val="00A14792"/>
    <w:rsid w:val="00A168E0"/>
    <w:rsid w:val="00A20A44"/>
    <w:rsid w:val="00A26D40"/>
    <w:rsid w:val="00A302C5"/>
    <w:rsid w:val="00A31458"/>
    <w:rsid w:val="00A328B3"/>
    <w:rsid w:val="00A33A66"/>
    <w:rsid w:val="00A340FE"/>
    <w:rsid w:val="00A3605B"/>
    <w:rsid w:val="00A40C9E"/>
    <w:rsid w:val="00A41605"/>
    <w:rsid w:val="00A448AE"/>
    <w:rsid w:val="00A44AA5"/>
    <w:rsid w:val="00A45B43"/>
    <w:rsid w:val="00A4652A"/>
    <w:rsid w:val="00A46FDC"/>
    <w:rsid w:val="00A476BC"/>
    <w:rsid w:val="00A50179"/>
    <w:rsid w:val="00A51CE0"/>
    <w:rsid w:val="00A61022"/>
    <w:rsid w:val="00A6370D"/>
    <w:rsid w:val="00A645DE"/>
    <w:rsid w:val="00A701E3"/>
    <w:rsid w:val="00A763AD"/>
    <w:rsid w:val="00A76BA9"/>
    <w:rsid w:val="00A80AC2"/>
    <w:rsid w:val="00A81658"/>
    <w:rsid w:val="00A81D69"/>
    <w:rsid w:val="00A82D09"/>
    <w:rsid w:val="00A83A5B"/>
    <w:rsid w:val="00A84F1C"/>
    <w:rsid w:val="00A87915"/>
    <w:rsid w:val="00A9099E"/>
    <w:rsid w:val="00A9722C"/>
    <w:rsid w:val="00AA201B"/>
    <w:rsid w:val="00AA4574"/>
    <w:rsid w:val="00AA5032"/>
    <w:rsid w:val="00AA60B8"/>
    <w:rsid w:val="00AA6E7F"/>
    <w:rsid w:val="00AB231E"/>
    <w:rsid w:val="00AB4F09"/>
    <w:rsid w:val="00AB6D29"/>
    <w:rsid w:val="00AB732D"/>
    <w:rsid w:val="00AB7547"/>
    <w:rsid w:val="00AC0CF8"/>
    <w:rsid w:val="00AC593A"/>
    <w:rsid w:val="00AC5A0A"/>
    <w:rsid w:val="00AC74DB"/>
    <w:rsid w:val="00AD17F3"/>
    <w:rsid w:val="00AD5266"/>
    <w:rsid w:val="00AD7337"/>
    <w:rsid w:val="00AD77EF"/>
    <w:rsid w:val="00AE4AB4"/>
    <w:rsid w:val="00AE4F61"/>
    <w:rsid w:val="00AE5F18"/>
    <w:rsid w:val="00AE6D2A"/>
    <w:rsid w:val="00AF0D98"/>
    <w:rsid w:val="00AF4053"/>
    <w:rsid w:val="00AF4FE2"/>
    <w:rsid w:val="00AF6C55"/>
    <w:rsid w:val="00AF7488"/>
    <w:rsid w:val="00B0028D"/>
    <w:rsid w:val="00B03DA1"/>
    <w:rsid w:val="00B054C6"/>
    <w:rsid w:val="00B077DD"/>
    <w:rsid w:val="00B07A63"/>
    <w:rsid w:val="00B07CCB"/>
    <w:rsid w:val="00B1125C"/>
    <w:rsid w:val="00B118EB"/>
    <w:rsid w:val="00B12AEE"/>
    <w:rsid w:val="00B12CAB"/>
    <w:rsid w:val="00B14E2C"/>
    <w:rsid w:val="00B1502C"/>
    <w:rsid w:val="00B1684F"/>
    <w:rsid w:val="00B17220"/>
    <w:rsid w:val="00B200EC"/>
    <w:rsid w:val="00B208A6"/>
    <w:rsid w:val="00B20A44"/>
    <w:rsid w:val="00B21D59"/>
    <w:rsid w:val="00B307F2"/>
    <w:rsid w:val="00B32F5F"/>
    <w:rsid w:val="00B33098"/>
    <w:rsid w:val="00B36340"/>
    <w:rsid w:val="00B36B8A"/>
    <w:rsid w:val="00B42121"/>
    <w:rsid w:val="00B43107"/>
    <w:rsid w:val="00B457FF"/>
    <w:rsid w:val="00B50A52"/>
    <w:rsid w:val="00B6034C"/>
    <w:rsid w:val="00B61251"/>
    <w:rsid w:val="00B631A4"/>
    <w:rsid w:val="00B72138"/>
    <w:rsid w:val="00B73574"/>
    <w:rsid w:val="00B74F2D"/>
    <w:rsid w:val="00B76562"/>
    <w:rsid w:val="00B8034D"/>
    <w:rsid w:val="00B81D03"/>
    <w:rsid w:val="00B82CE0"/>
    <w:rsid w:val="00B82E54"/>
    <w:rsid w:val="00B8392A"/>
    <w:rsid w:val="00B83F9D"/>
    <w:rsid w:val="00B8498D"/>
    <w:rsid w:val="00B84EA1"/>
    <w:rsid w:val="00B85CA0"/>
    <w:rsid w:val="00B921FA"/>
    <w:rsid w:val="00B9472C"/>
    <w:rsid w:val="00B9580C"/>
    <w:rsid w:val="00BA2B37"/>
    <w:rsid w:val="00BA391A"/>
    <w:rsid w:val="00BA4B4F"/>
    <w:rsid w:val="00BA4EA7"/>
    <w:rsid w:val="00BA530F"/>
    <w:rsid w:val="00BA5655"/>
    <w:rsid w:val="00BA5C4D"/>
    <w:rsid w:val="00BB1B56"/>
    <w:rsid w:val="00BB2812"/>
    <w:rsid w:val="00BC0919"/>
    <w:rsid w:val="00BC0AC2"/>
    <w:rsid w:val="00BC1B46"/>
    <w:rsid w:val="00BC2769"/>
    <w:rsid w:val="00BC2EA0"/>
    <w:rsid w:val="00BC336A"/>
    <w:rsid w:val="00BC6140"/>
    <w:rsid w:val="00BD3201"/>
    <w:rsid w:val="00BD3E37"/>
    <w:rsid w:val="00BD50E5"/>
    <w:rsid w:val="00BD6F32"/>
    <w:rsid w:val="00BE007A"/>
    <w:rsid w:val="00BE468C"/>
    <w:rsid w:val="00BE62AF"/>
    <w:rsid w:val="00BF0CA7"/>
    <w:rsid w:val="00BF33E5"/>
    <w:rsid w:val="00BF4F84"/>
    <w:rsid w:val="00BF5A3F"/>
    <w:rsid w:val="00C01ADC"/>
    <w:rsid w:val="00C02C90"/>
    <w:rsid w:val="00C0377B"/>
    <w:rsid w:val="00C03BE2"/>
    <w:rsid w:val="00C04396"/>
    <w:rsid w:val="00C05CF2"/>
    <w:rsid w:val="00C0795C"/>
    <w:rsid w:val="00C1303A"/>
    <w:rsid w:val="00C13F09"/>
    <w:rsid w:val="00C210EE"/>
    <w:rsid w:val="00C232C3"/>
    <w:rsid w:val="00C23E10"/>
    <w:rsid w:val="00C23EF6"/>
    <w:rsid w:val="00C2439E"/>
    <w:rsid w:val="00C25A83"/>
    <w:rsid w:val="00C27A24"/>
    <w:rsid w:val="00C3022B"/>
    <w:rsid w:val="00C3393A"/>
    <w:rsid w:val="00C37A6D"/>
    <w:rsid w:val="00C37FFA"/>
    <w:rsid w:val="00C40493"/>
    <w:rsid w:val="00C40A05"/>
    <w:rsid w:val="00C41553"/>
    <w:rsid w:val="00C41FDE"/>
    <w:rsid w:val="00C46B3F"/>
    <w:rsid w:val="00C46C9C"/>
    <w:rsid w:val="00C5067F"/>
    <w:rsid w:val="00C52067"/>
    <w:rsid w:val="00C525BB"/>
    <w:rsid w:val="00C530E2"/>
    <w:rsid w:val="00C53BF9"/>
    <w:rsid w:val="00C612F3"/>
    <w:rsid w:val="00C618C1"/>
    <w:rsid w:val="00C637B0"/>
    <w:rsid w:val="00C64835"/>
    <w:rsid w:val="00C6533F"/>
    <w:rsid w:val="00C66096"/>
    <w:rsid w:val="00C6711F"/>
    <w:rsid w:val="00C73DDF"/>
    <w:rsid w:val="00C760B3"/>
    <w:rsid w:val="00C77159"/>
    <w:rsid w:val="00C779BA"/>
    <w:rsid w:val="00C8176F"/>
    <w:rsid w:val="00C8424D"/>
    <w:rsid w:val="00C857F1"/>
    <w:rsid w:val="00C90516"/>
    <w:rsid w:val="00C91C26"/>
    <w:rsid w:val="00C93BE7"/>
    <w:rsid w:val="00C954A9"/>
    <w:rsid w:val="00C973DF"/>
    <w:rsid w:val="00CA147D"/>
    <w:rsid w:val="00CA198F"/>
    <w:rsid w:val="00CA3496"/>
    <w:rsid w:val="00CA7F2D"/>
    <w:rsid w:val="00CB04E0"/>
    <w:rsid w:val="00CB626F"/>
    <w:rsid w:val="00CB7517"/>
    <w:rsid w:val="00CC17FB"/>
    <w:rsid w:val="00CC1BA9"/>
    <w:rsid w:val="00CC55D4"/>
    <w:rsid w:val="00CD1B0B"/>
    <w:rsid w:val="00CD413E"/>
    <w:rsid w:val="00CD6886"/>
    <w:rsid w:val="00CD7B09"/>
    <w:rsid w:val="00CE04E3"/>
    <w:rsid w:val="00CE4F6E"/>
    <w:rsid w:val="00CE57D4"/>
    <w:rsid w:val="00CF0BA6"/>
    <w:rsid w:val="00CF0F2D"/>
    <w:rsid w:val="00CF2178"/>
    <w:rsid w:val="00CF2C76"/>
    <w:rsid w:val="00CF6C31"/>
    <w:rsid w:val="00CF6DFC"/>
    <w:rsid w:val="00D00DA5"/>
    <w:rsid w:val="00D047CE"/>
    <w:rsid w:val="00D069C6"/>
    <w:rsid w:val="00D127FE"/>
    <w:rsid w:val="00D1286E"/>
    <w:rsid w:val="00D12D3A"/>
    <w:rsid w:val="00D13541"/>
    <w:rsid w:val="00D15275"/>
    <w:rsid w:val="00D168C6"/>
    <w:rsid w:val="00D16EAD"/>
    <w:rsid w:val="00D17C8B"/>
    <w:rsid w:val="00D20C05"/>
    <w:rsid w:val="00D2237F"/>
    <w:rsid w:val="00D22E5E"/>
    <w:rsid w:val="00D2322D"/>
    <w:rsid w:val="00D24232"/>
    <w:rsid w:val="00D26A6C"/>
    <w:rsid w:val="00D31B84"/>
    <w:rsid w:val="00D376D5"/>
    <w:rsid w:val="00D40692"/>
    <w:rsid w:val="00D41294"/>
    <w:rsid w:val="00D424BE"/>
    <w:rsid w:val="00D43759"/>
    <w:rsid w:val="00D44CD8"/>
    <w:rsid w:val="00D450FA"/>
    <w:rsid w:val="00D5366A"/>
    <w:rsid w:val="00D56837"/>
    <w:rsid w:val="00D57BBF"/>
    <w:rsid w:val="00D57F58"/>
    <w:rsid w:val="00D61BF9"/>
    <w:rsid w:val="00D643B5"/>
    <w:rsid w:val="00D705AB"/>
    <w:rsid w:val="00D70732"/>
    <w:rsid w:val="00D711A6"/>
    <w:rsid w:val="00D76464"/>
    <w:rsid w:val="00D76D3A"/>
    <w:rsid w:val="00D77ABA"/>
    <w:rsid w:val="00D82E6B"/>
    <w:rsid w:val="00D82F62"/>
    <w:rsid w:val="00D8478C"/>
    <w:rsid w:val="00D87EDE"/>
    <w:rsid w:val="00D90E42"/>
    <w:rsid w:val="00D9248E"/>
    <w:rsid w:val="00D978F3"/>
    <w:rsid w:val="00DA011B"/>
    <w:rsid w:val="00DA0393"/>
    <w:rsid w:val="00DA33A8"/>
    <w:rsid w:val="00DA42EA"/>
    <w:rsid w:val="00DA4DE3"/>
    <w:rsid w:val="00DB1E8A"/>
    <w:rsid w:val="00DB2C38"/>
    <w:rsid w:val="00DB2D37"/>
    <w:rsid w:val="00DB3CE8"/>
    <w:rsid w:val="00DB5D15"/>
    <w:rsid w:val="00DB7494"/>
    <w:rsid w:val="00DC1CE0"/>
    <w:rsid w:val="00DC1D92"/>
    <w:rsid w:val="00DD0567"/>
    <w:rsid w:val="00DD2398"/>
    <w:rsid w:val="00DD2718"/>
    <w:rsid w:val="00DD2800"/>
    <w:rsid w:val="00DD3029"/>
    <w:rsid w:val="00DD45F4"/>
    <w:rsid w:val="00DE0A0C"/>
    <w:rsid w:val="00DE3DE0"/>
    <w:rsid w:val="00DE4F5D"/>
    <w:rsid w:val="00DE70F7"/>
    <w:rsid w:val="00DE7566"/>
    <w:rsid w:val="00DF06FF"/>
    <w:rsid w:val="00DF5854"/>
    <w:rsid w:val="00DF6676"/>
    <w:rsid w:val="00E037AC"/>
    <w:rsid w:val="00E047DB"/>
    <w:rsid w:val="00E110B1"/>
    <w:rsid w:val="00E125AE"/>
    <w:rsid w:val="00E152B3"/>
    <w:rsid w:val="00E166E3"/>
    <w:rsid w:val="00E21862"/>
    <w:rsid w:val="00E26D9C"/>
    <w:rsid w:val="00E3107D"/>
    <w:rsid w:val="00E3126A"/>
    <w:rsid w:val="00E32932"/>
    <w:rsid w:val="00E335EA"/>
    <w:rsid w:val="00E40277"/>
    <w:rsid w:val="00E41A03"/>
    <w:rsid w:val="00E41CC6"/>
    <w:rsid w:val="00E41D0D"/>
    <w:rsid w:val="00E42572"/>
    <w:rsid w:val="00E5025C"/>
    <w:rsid w:val="00E51EB0"/>
    <w:rsid w:val="00E51FB3"/>
    <w:rsid w:val="00E532E4"/>
    <w:rsid w:val="00E534E5"/>
    <w:rsid w:val="00E54596"/>
    <w:rsid w:val="00E5591A"/>
    <w:rsid w:val="00E57E92"/>
    <w:rsid w:val="00E604EE"/>
    <w:rsid w:val="00E61668"/>
    <w:rsid w:val="00E61ADF"/>
    <w:rsid w:val="00E664E4"/>
    <w:rsid w:val="00E677FE"/>
    <w:rsid w:val="00E727D5"/>
    <w:rsid w:val="00E73ECB"/>
    <w:rsid w:val="00E75868"/>
    <w:rsid w:val="00E75BF3"/>
    <w:rsid w:val="00E7605C"/>
    <w:rsid w:val="00E77288"/>
    <w:rsid w:val="00E80BB0"/>
    <w:rsid w:val="00E8120F"/>
    <w:rsid w:val="00E835D8"/>
    <w:rsid w:val="00E8415F"/>
    <w:rsid w:val="00E84219"/>
    <w:rsid w:val="00E85451"/>
    <w:rsid w:val="00E92C18"/>
    <w:rsid w:val="00E95C8D"/>
    <w:rsid w:val="00E97186"/>
    <w:rsid w:val="00E9752B"/>
    <w:rsid w:val="00E97C7E"/>
    <w:rsid w:val="00EA00EA"/>
    <w:rsid w:val="00EA32F7"/>
    <w:rsid w:val="00EA4700"/>
    <w:rsid w:val="00EB3E52"/>
    <w:rsid w:val="00EB4165"/>
    <w:rsid w:val="00EB4756"/>
    <w:rsid w:val="00EB5A22"/>
    <w:rsid w:val="00EC0F8B"/>
    <w:rsid w:val="00ED1377"/>
    <w:rsid w:val="00ED3845"/>
    <w:rsid w:val="00ED3D5B"/>
    <w:rsid w:val="00ED4CD2"/>
    <w:rsid w:val="00ED7603"/>
    <w:rsid w:val="00ED7AC0"/>
    <w:rsid w:val="00EE02E5"/>
    <w:rsid w:val="00EE26A5"/>
    <w:rsid w:val="00EF03B0"/>
    <w:rsid w:val="00EF087D"/>
    <w:rsid w:val="00EF5F21"/>
    <w:rsid w:val="00F0085A"/>
    <w:rsid w:val="00F026B3"/>
    <w:rsid w:val="00F03E73"/>
    <w:rsid w:val="00F04190"/>
    <w:rsid w:val="00F05757"/>
    <w:rsid w:val="00F066A3"/>
    <w:rsid w:val="00F07D66"/>
    <w:rsid w:val="00F10E5E"/>
    <w:rsid w:val="00F11339"/>
    <w:rsid w:val="00F130A5"/>
    <w:rsid w:val="00F141F3"/>
    <w:rsid w:val="00F14A10"/>
    <w:rsid w:val="00F151AB"/>
    <w:rsid w:val="00F1616A"/>
    <w:rsid w:val="00F1623D"/>
    <w:rsid w:val="00F206D9"/>
    <w:rsid w:val="00F21202"/>
    <w:rsid w:val="00F213A6"/>
    <w:rsid w:val="00F23BB6"/>
    <w:rsid w:val="00F25E0D"/>
    <w:rsid w:val="00F30E7C"/>
    <w:rsid w:val="00F30EEE"/>
    <w:rsid w:val="00F334CC"/>
    <w:rsid w:val="00F360F2"/>
    <w:rsid w:val="00F37292"/>
    <w:rsid w:val="00F41611"/>
    <w:rsid w:val="00F43546"/>
    <w:rsid w:val="00F43FEA"/>
    <w:rsid w:val="00F4519A"/>
    <w:rsid w:val="00F479AF"/>
    <w:rsid w:val="00F56787"/>
    <w:rsid w:val="00F601E3"/>
    <w:rsid w:val="00F6298A"/>
    <w:rsid w:val="00F63AB1"/>
    <w:rsid w:val="00F64EE1"/>
    <w:rsid w:val="00F74AA2"/>
    <w:rsid w:val="00F75B71"/>
    <w:rsid w:val="00F75D6C"/>
    <w:rsid w:val="00F776EF"/>
    <w:rsid w:val="00F77985"/>
    <w:rsid w:val="00F94B8F"/>
    <w:rsid w:val="00F95294"/>
    <w:rsid w:val="00F95A2D"/>
    <w:rsid w:val="00FA080C"/>
    <w:rsid w:val="00FA4407"/>
    <w:rsid w:val="00FA6068"/>
    <w:rsid w:val="00FA67C2"/>
    <w:rsid w:val="00FB10EB"/>
    <w:rsid w:val="00FB1A28"/>
    <w:rsid w:val="00FB2EFE"/>
    <w:rsid w:val="00FB4403"/>
    <w:rsid w:val="00FB4C34"/>
    <w:rsid w:val="00FB5BA8"/>
    <w:rsid w:val="00FC3ABA"/>
    <w:rsid w:val="00FC3BFF"/>
    <w:rsid w:val="00FC3E8D"/>
    <w:rsid w:val="00FC6307"/>
    <w:rsid w:val="00FC6E67"/>
    <w:rsid w:val="00FC767E"/>
    <w:rsid w:val="00FD0EC8"/>
    <w:rsid w:val="00FD403A"/>
    <w:rsid w:val="00FD48E3"/>
    <w:rsid w:val="00FD4FB3"/>
    <w:rsid w:val="00FD7510"/>
    <w:rsid w:val="00FD7B51"/>
    <w:rsid w:val="00FD7F60"/>
    <w:rsid w:val="00FE2DA0"/>
    <w:rsid w:val="00FE3B69"/>
    <w:rsid w:val="00FE5A4B"/>
    <w:rsid w:val="00FF0683"/>
    <w:rsid w:val="00FF1556"/>
    <w:rsid w:val="00FF2BB8"/>
    <w:rsid w:val="00FF412F"/>
    <w:rsid w:val="00FF4D43"/>
    <w:rsid w:val="00FF6015"/>
    <w:rsid w:val="00FF77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F217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0"/>
      <w:szCs w:val="20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CF2178"/>
    <w:pPr>
      <w:keepNext/>
      <w:framePr w:w="6313" w:h="429" w:wrap="auto" w:vAnchor="page" w:hAnchor="page" w:x="2305" w:y="2161"/>
      <w:spacing w:line="360" w:lineRule="exact"/>
      <w:jc w:val="center"/>
      <w:outlineLvl w:val="0"/>
    </w:pPr>
    <w:rPr>
      <w:rFonts w:ascii="Bookman Old Style" w:hAnsi="Bookman Old Style"/>
      <w:b/>
      <w:spacing w:val="30"/>
      <w:sz w:val="24"/>
      <w:lang w:val="bg-BG"/>
    </w:rPr>
  </w:style>
  <w:style w:type="paragraph" w:styleId="2">
    <w:name w:val="heading 2"/>
    <w:basedOn w:val="a"/>
    <w:next w:val="a"/>
    <w:link w:val="20"/>
    <w:uiPriority w:val="99"/>
    <w:qFormat/>
    <w:rsid w:val="00CF2178"/>
    <w:pPr>
      <w:keepNext/>
      <w:jc w:val="right"/>
      <w:outlineLvl w:val="1"/>
    </w:pPr>
    <w:rPr>
      <w:rFonts w:ascii="Times New Roman" w:hAnsi="Times New Roman"/>
      <w:u w:val="single"/>
      <w:lang w:val="bg-BG"/>
    </w:rPr>
  </w:style>
  <w:style w:type="paragraph" w:styleId="3">
    <w:name w:val="heading 3"/>
    <w:basedOn w:val="a"/>
    <w:next w:val="a"/>
    <w:link w:val="30"/>
    <w:uiPriority w:val="99"/>
    <w:qFormat/>
    <w:rsid w:val="001977B6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uiPriority w:val="99"/>
    <w:locked/>
    <w:rsid w:val="00911609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лавие 2 Знак"/>
    <w:basedOn w:val="a0"/>
    <w:link w:val="2"/>
    <w:uiPriority w:val="99"/>
    <w:semiHidden/>
    <w:locked/>
    <w:rsid w:val="00911609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30">
    <w:name w:val="Заглавие 3 Знак"/>
    <w:basedOn w:val="a0"/>
    <w:link w:val="3"/>
    <w:uiPriority w:val="99"/>
    <w:locked/>
    <w:rsid w:val="001977B6"/>
    <w:rPr>
      <w:rFonts w:ascii="Arial" w:hAnsi="Arial" w:cs="Arial"/>
      <w:b/>
      <w:bCs/>
      <w:sz w:val="26"/>
      <w:szCs w:val="26"/>
      <w:lang w:val="en-US" w:eastAsia="en-US" w:bidi="ar-SA"/>
    </w:rPr>
  </w:style>
  <w:style w:type="paragraph" w:styleId="a3">
    <w:name w:val="footer"/>
    <w:basedOn w:val="a"/>
    <w:link w:val="a4"/>
    <w:uiPriority w:val="99"/>
    <w:rsid w:val="00CF2178"/>
    <w:pPr>
      <w:tabs>
        <w:tab w:val="center" w:pos="4320"/>
        <w:tab w:val="right" w:pos="8640"/>
      </w:tabs>
    </w:pPr>
  </w:style>
  <w:style w:type="character" w:customStyle="1" w:styleId="a4">
    <w:name w:val="Долен колонтитул Знак"/>
    <w:basedOn w:val="a0"/>
    <w:link w:val="a3"/>
    <w:uiPriority w:val="99"/>
    <w:locked/>
    <w:rsid w:val="00CF2178"/>
    <w:rPr>
      <w:rFonts w:ascii="Arial" w:hAnsi="Arial" w:cs="Times New Roman"/>
      <w:lang w:val="en-US" w:eastAsia="en-US" w:bidi="ar-SA"/>
    </w:rPr>
  </w:style>
  <w:style w:type="paragraph" w:styleId="a5">
    <w:name w:val="Body Text"/>
    <w:basedOn w:val="a"/>
    <w:link w:val="a6"/>
    <w:uiPriority w:val="99"/>
    <w:rsid w:val="00CF2178"/>
    <w:pPr>
      <w:jc w:val="both"/>
    </w:pPr>
    <w:rPr>
      <w:rFonts w:ascii="Times New Roman" w:hAnsi="Times New Roman"/>
      <w:lang w:val="bg-BG"/>
    </w:rPr>
  </w:style>
  <w:style w:type="character" w:customStyle="1" w:styleId="a6">
    <w:name w:val="Основен текст Знак"/>
    <w:basedOn w:val="a0"/>
    <w:link w:val="a5"/>
    <w:uiPriority w:val="99"/>
    <w:locked/>
    <w:rsid w:val="001977B6"/>
    <w:rPr>
      <w:rFonts w:cs="Times New Roman"/>
      <w:lang w:val="bg-BG" w:eastAsia="en-US" w:bidi="ar-SA"/>
    </w:rPr>
  </w:style>
  <w:style w:type="character" w:styleId="a7">
    <w:name w:val="Hyperlink"/>
    <w:basedOn w:val="a0"/>
    <w:uiPriority w:val="99"/>
    <w:rsid w:val="00CF2178"/>
    <w:rPr>
      <w:rFonts w:cs="Times New Roman"/>
      <w:color w:val="0000FF"/>
      <w:u w:val="single"/>
    </w:rPr>
  </w:style>
  <w:style w:type="character" w:styleId="a8">
    <w:name w:val="Emphasis"/>
    <w:basedOn w:val="a0"/>
    <w:uiPriority w:val="99"/>
    <w:qFormat/>
    <w:rsid w:val="00CF2178"/>
    <w:rPr>
      <w:rFonts w:cs="Times New Roman"/>
      <w:i/>
      <w:iCs/>
    </w:rPr>
  </w:style>
  <w:style w:type="paragraph" w:customStyle="1" w:styleId="1CharChar">
    <w:name w:val="Знак Знак1 Char Char Знак Знак"/>
    <w:basedOn w:val="a"/>
    <w:uiPriority w:val="99"/>
    <w:semiHidden/>
    <w:rsid w:val="00CF2178"/>
    <w:pPr>
      <w:tabs>
        <w:tab w:val="left" w:pos="709"/>
      </w:tabs>
      <w:overflowPunct/>
      <w:autoSpaceDE/>
      <w:autoSpaceDN/>
      <w:adjustRightInd/>
      <w:textAlignment w:val="auto"/>
    </w:pPr>
    <w:rPr>
      <w:rFonts w:ascii="Futura Bk" w:hAnsi="Futura Bk"/>
      <w:szCs w:val="24"/>
      <w:lang w:val="pl-PL" w:eastAsia="pl-PL"/>
    </w:rPr>
  </w:style>
  <w:style w:type="paragraph" w:styleId="a9">
    <w:name w:val="Subtitle"/>
    <w:basedOn w:val="a"/>
    <w:link w:val="aa"/>
    <w:uiPriority w:val="99"/>
    <w:qFormat/>
    <w:rsid w:val="00CF2178"/>
    <w:pPr>
      <w:overflowPunct/>
      <w:autoSpaceDE/>
      <w:autoSpaceDN/>
      <w:adjustRightInd/>
      <w:textAlignment w:val="auto"/>
    </w:pPr>
    <w:rPr>
      <w:rFonts w:ascii="Times New Roman" w:hAnsi="Times New Roman"/>
      <w:b/>
      <w:bCs/>
      <w:noProof/>
      <w:sz w:val="24"/>
      <w:szCs w:val="24"/>
      <w:lang w:val="bg-BG"/>
    </w:rPr>
  </w:style>
  <w:style w:type="character" w:customStyle="1" w:styleId="aa">
    <w:name w:val="Подзаглавие Знак"/>
    <w:basedOn w:val="a0"/>
    <w:link w:val="a9"/>
    <w:uiPriority w:val="99"/>
    <w:locked/>
    <w:rsid w:val="00911609"/>
    <w:rPr>
      <w:rFonts w:ascii="Cambria" w:hAnsi="Cambria" w:cs="Times New Roman"/>
      <w:sz w:val="24"/>
      <w:szCs w:val="24"/>
      <w:lang w:val="en-US" w:eastAsia="en-US"/>
    </w:rPr>
  </w:style>
  <w:style w:type="character" w:customStyle="1" w:styleId="CharChar1">
    <w:name w:val="Char Char1"/>
    <w:basedOn w:val="a0"/>
    <w:uiPriority w:val="99"/>
    <w:rsid w:val="00C3022B"/>
    <w:rPr>
      <w:rFonts w:ascii="Arial" w:hAnsi="Arial" w:cs="Times New Roman"/>
      <w:lang w:val="en-US" w:eastAsia="en-US" w:bidi="ar-SA"/>
    </w:rPr>
  </w:style>
  <w:style w:type="paragraph" w:customStyle="1" w:styleId="CharCharChar">
    <w:name w:val="Char Char Char"/>
    <w:basedOn w:val="a"/>
    <w:uiPriority w:val="99"/>
    <w:rsid w:val="004D1C4C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b">
    <w:name w:val="Balloon Text"/>
    <w:basedOn w:val="a"/>
    <w:link w:val="ac"/>
    <w:uiPriority w:val="99"/>
    <w:semiHidden/>
    <w:rsid w:val="00FF0683"/>
    <w:rPr>
      <w:rFonts w:ascii="Tahoma" w:hAnsi="Tahoma" w:cs="Tahoma"/>
      <w:sz w:val="16"/>
      <w:szCs w:val="16"/>
    </w:rPr>
  </w:style>
  <w:style w:type="character" w:customStyle="1" w:styleId="ac">
    <w:name w:val="Изнесен текст Знак"/>
    <w:basedOn w:val="a0"/>
    <w:link w:val="ab"/>
    <w:uiPriority w:val="99"/>
    <w:semiHidden/>
    <w:locked/>
    <w:rsid w:val="00911609"/>
    <w:rPr>
      <w:rFonts w:cs="Times New Roman"/>
      <w:sz w:val="2"/>
      <w:lang w:val="en-US" w:eastAsia="en-US"/>
    </w:rPr>
  </w:style>
  <w:style w:type="character" w:customStyle="1" w:styleId="ad">
    <w:name w:val="Знак Знак"/>
    <w:basedOn w:val="a0"/>
    <w:uiPriority w:val="99"/>
    <w:locked/>
    <w:rsid w:val="0086143B"/>
    <w:rPr>
      <w:rFonts w:ascii="SimSun" w:eastAsia="SimSun" w:cs="Times New Roman"/>
      <w:sz w:val="24"/>
      <w:szCs w:val="24"/>
      <w:lang w:val="bg-BG" w:eastAsia="zh-CN" w:bidi="ar-SA"/>
    </w:rPr>
  </w:style>
  <w:style w:type="paragraph" w:styleId="ae">
    <w:name w:val="Body Text Indent"/>
    <w:basedOn w:val="a"/>
    <w:link w:val="af"/>
    <w:uiPriority w:val="99"/>
    <w:rsid w:val="001977B6"/>
    <w:pPr>
      <w:spacing w:after="120"/>
      <w:ind w:left="283"/>
    </w:pPr>
  </w:style>
  <w:style w:type="character" w:customStyle="1" w:styleId="af">
    <w:name w:val="Основен текст с отстъп Знак"/>
    <w:basedOn w:val="a0"/>
    <w:link w:val="ae"/>
    <w:uiPriority w:val="99"/>
    <w:semiHidden/>
    <w:locked/>
    <w:rsid w:val="00911609"/>
    <w:rPr>
      <w:rFonts w:ascii="Arial" w:hAnsi="Arial" w:cs="Times New Roman"/>
      <w:sz w:val="20"/>
      <w:szCs w:val="20"/>
      <w:lang w:val="en-US" w:eastAsia="en-US"/>
    </w:rPr>
  </w:style>
  <w:style w:type="character" w:customStyle="1" w:styleId="21">
    <w:name w:val="Знак Знак2"/>
    <w:basedOn w:val="a0"/>
    <w:uiPriority w:val="99"/>
    <w:locked/>
    <w:rsid w:val="006A1C96"/>
    <w:rPr>
      <w:rFonts w:ascii="Arial" w:hAnsi="Arial" w:cs="Times New Roman"/>
      <w:b/>
      <w:sz w:val="28"/>
      <w:lang w:val="en-US" w:eastAsia="en-US" w:bidi="ar-SA"/>
    </w:rPr>
  </w:style>
  <w:style w:type="paragraph" w:customStyle="1" w:styleId="210">
    <w:name w:val="Знак Знак21"/>
    <w:basedOn w:val="a"/>
    <w:uiPriority w:val="99"/>
    <w:rsid w:val="00523EC7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paragraph" w:styleId="af0">
    <w:name w:val="Normal (Web)"/>
    <w:basedOn w:val="a"/>
    <w:uiPriority w:val="99"/>
    <w:rsid w:val="004128BA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Times New Roman" w:hAnsi="Times New Roman"/>
      <w:sz w:val="24"/>
      <w:szCs w:val="24"/>
      <w:lang w:val="bg-BG" w:eastAsia="bg-BG"/>
    </w:rPr>
  </w:style>
  <w:style w:type="paragraph" w:customStyle="1" w:styleId="Char">
    <w:name w:val="Char"/>
    <w:basedOn w:val="a"/>
    <w:uiPriority w:val="99"/>
    <w:rsid w:val="004047AB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/>
      <w:sz w:val="24"/>
      <w:szCs w:val="24"/>
      <w:lang w:val="pl-PL" w:eastAsia="pl-PL"/>
    </w:rPr>
  </w:style>
  <w:style w:type="character" w:customStyle="1" w:styleId="CharChar">
    <w:name w:val="Char Char"/>
    <w:basedOn w:val="a0"/>
    <w:uiPriority w:val="99"/>
    <w:rsid w:val="00814558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2">
    <w:name w:val="Char Char2"/>
    <w:basedOn w:val="a0"/>
    <w:uiPriority w:val="99"/>
    <w:rsid w:val="00383E59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3">
    <w:name w:val="Char Char3"/>
    <w:basedOn w:val="a0"/>
    <w:uiPriority w:val="99"/>
    <w:rsid w:val="001C479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4">
    <w:name w:val="Char Char4"/>
    <w:basedOn w:val="a0"/>
    <w:uiPriority w:val="99"/>
    <w:rsid w:val="00446B2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5">
    <w:name w:val="Char Char5"/>
    <w:basedOn w:val="a0"/>
    <w:uiPriority w:val="99"/>
    <w:rsid w:val="00632DFF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6">
    <w:name w:val="Char Char6"/>
    <w:basedOn w:val="a0"/>
    <w:uiPriority w:val="99"/>
    <w:rsid w:val="00F1623D"/>
    <w:rPr>
      <w:rFonts w:eastAsia="SimSun" w:cs="Times New Roman"/>
      <w:sz w:val="24"/>
      <w:szCs w:val="24"/>
      <w:lang w:val="bg-BG" w:eastAsia="zh-CN" w:bidi="ar-SA"/>
    </w:rPr>
  </w:style>
  <w:style w:type="character" w:customStyle="1" w:styleId="CharChar7">
    <w:name w:val="Char Char7"/>
    <w:uiPriority w:val="99"/>
    <w:rsid w:val="001D4FA5"/>
    <w:rPr>
      <w:rFonts w:eastAsia="SimSun"/>
      <w:sz w:val="24"/>
      <w:lang w:val="bg-BG" w:eastAsia="zh-CN"/>
    </w:rPr>
  </w:style>
  <w:style w:type="character" w:customStyle="1" w:styleId="CharChar8">
    <w:name w:val="Char Char8"/>
    <w:uiPriority w:val="99"/>
    <w:rsid w:val="00DD45F4"/>
    <w:rPr>
      <w:rFonts w:eastAsia="SimSun"/>
      <w:sz w:val="24"/>
      <w:lang w:val="bg-BG" w:eastAsia="zh-CN"/>
    </w:rPr>
  </w:style>
  <w:style w:type="paragraph" w:customStyle="1" w:styleId="CharCharCharChar">
    <w:name w:val="Char Char Char Char"/>
    <w:basedOn w:val="a"/>
    <w:uiPriority w:val="99"/>
    <w:rsid w:val="00385B8E"/>
    <w:pPr>
      <w:tabs>
        <w:tab w:val="left" w:pos="709"/>
      </w:tabs>
      <w:overflowPunct/>
      <w:autoSpaceDE/>
      <w:autoSpaceDN/>
      <w:adjustRightInd/>
      <w:textAlignment w:val="auto"/>
    </w:pPr>
    <w:rPr>
      <w:rFonts w:ascii="Tahoma" w:hAnsi="Tahoma" w:cs="Tahoma"/>
      <w:sz w:val="24"/>
      <w:szCs w:val="24"/>
      <w:lang w:val="pl-PL" w:eastAsia="pl-PL"/>
    </w:rPr>
  </w:style>
  <w:style w:type="character" w:customStyle="1" w:styleId="CharChar9">
    <w:name w:val="Char Char9"/>
    <w:uiPriority w:val="99"/>
    <w:rsid w:val="00F04190"/>
    <w:rPr>
      <w:rFonts w:eastAsia="SimSun"/>
      <w:sz w:val="24"/>
      <w:lang w:val="bg-BG" w:eastAsia="zh-CN"/>
    </w:rPr>
  </w:style>
  <w:style w:type="character" w:customStyle="1" w:styleId="CharChar10">
    <w:name w:val="Char Char10"/>
    <w:uiPriority w:val="99"/>
    <w:rsid w:val="00FB4403"/>
    <w:rPr>
      <w:rFonts w:eastAsia="SimSun"/>
      <w:sz w:val="24"/>
      <w:lang w:val="bg-BG" w:eastAsia="zh-CN"/>
    </w:rPr>
  </w:style>
  <w:style w:type="character" w:customStyle="1" w:styleId="CharChar11">
    <w:name w:val="Char Char11"/>
    <w:basedOn w:val="a0"/>
    <w:uiPriority w:val="99"/>
    <w:rsid w:val="00961B3E"/>
    <w:rPr>
      <w:rFonts w:cs="Times New Roman"/>
      <w:lang w:val="bg-BG" w:eastAsia="en-US" w:bidi="ar-SA"/>
    </w:rPr>
  </w:style>
  <w:style w:type="paragraph" w:customStyle="1" w:styleId="CharCharChar0">
    <w:name w:val="Char Char Знак Char"/>
    <w:basedOn w:val="a"/>
    <w:uiPriority w:val="99"/>
    <w:rsid w:val="00216580"/>
    <w:pPr>
      <w:overflowPunct/>
      <w:autoSpaceDE/>
      <w:autoSpaceDN/>
      <w:adjustRightInd/>
      <w:spacing w:after="160" w:line="240" w:lineRule="exact"/>
      <w:textAlignment w:val="auto"/>
    </w:pPr>
    <w:rPr>
      <w:rFonts w:ascii="Tahoma" w:hAnsi="Tahoma"/>
    </w:rPr>
  </w:style>
  <w:style w:type="character" w:customStyle="1" w:styleId="CharChar12">
    <w:name w:val="Char Char12"/>
    <w:uiPriority w:val="99"/>
    <w:rsid w:val="0074544B"/>
    <w:rPr>
      <w:rFonts w:eastAsia="SimSun"/>
      <w:sz w:val="24"/>
      <w:lang w:val="bg-BG" w:eastAsia="zh-CN"/>
    </w:rPr>
  </w:style>
  <w:style w:type="character" w:customStyle="1" w:styleId="CharChar13">
    <w:name w:val="Char Char13"/>
    <w:uiPriority w:val="99"/>
    <w:rsid w:val="00752141"/>
    <w:rPr>
      <w:rFonts w:eastAsia="SimSun"/>
      <w:sz w:val="24"/>
      <w:lang w:val="bg-BG" w:eastAsia="zh-CN"/>
    </w:rPr>
  </w:style>
  <w:style w:type="character" w:customStyle="1" w:styleId="CharChar14">
    <w:name w:val="Char Char14"/>
    <w:uiPriority w:val="99"/>
    <w:rsid w:val="00E40277"/>
    <w:rPr>
      <w:rFonts w:eastAsia="SimSun"/>
      <w:sz w:val="24"/>
      <w:lang w:val="bg-BG" w:eastAsia="zh-CN"/>
    </w:rPr>
  </w:style>
  <w:style w:type="character" w:customStyle="1" w:styleId="CharChar15">
    <w:name w:val="Char Char15"/>
    <w:uiPriority w:val="99"/>
    <w:rsid w:val="00643202"/>
    <w:rPr>
      <w:rFonts w:eastAsia="SimSun"/>
      <w:sz w:val="24"/>
      <w:lang w:val="bg-BG" w:eastAsia="zh-CN"/>
    </w:rPr>
  </w:style>
  <w:style w:type="character" w:customStyle="1" w:styleId="CharChar16">
    <w:name w:val="Char Char16"/>
    <w:uiPriority w:val="99"/>
    <w:rsid w:val="0036011E"/>
    <w:rPr>
      <w:rFonts w:eastAsia="SimSun"/>
      <w:sz w:val="24"/>
      <w:lang w:val="bg-BG" w:eastAsia="zh-CN"/>
    </w:rPr>
  </w:style>
  <w:style w:type="character" w:customStyle="1" w:styleId="CharChar17">
    <w:name w:val="Char Char17"/>
    <w:uiPriority w:val="99"/>
    <w:rsid w:val="00BC0919"/>
    <w:rPr>
      <w:rFonts w:eastAsia="SimSun"/>
      <w:sz w:val="24"/>
      <w:lang w:val="bg-BG" w:eastAsia="zh-CN"/>
    </w:rPr>
  </w:style>
  <w:style w:type="character" w:customStyle="1" w:styleId="CharChar18">
    <w:name w:val="Char Char18"/>
    <w:uiPriority w:val="99"/>
    <w:rsid w:val="00442F7A"/>
    <w:rPr>
      <w:rFonts w:eastAsia="SimSun"/>
      <w:sz w:val="24"/>
      <w:lang w:val="bg-BG" w:eastAsia="zh-CN"/>
    </w:rPr>
  </w:style>
  <w:style w:type="character" w:customStyle="1" w:styleId="CharChar19">
    <w:name w:val="Char Char19"/>
    <w:uiPriority w:val="99"/>
    <w:rsid w:val="006E5A1D"/>
    <w:rPr>
      <w:rFonts w:eastAsia="SimSun"/>
      <w:sz w:val="24"/>
      <w:lang w:val="bg-BG" w:eastAsia="zh-CN"/>
    </w:rPr>
  </w:style>
  <w:style w:type="character" w:styleId="af1">
    <w:name w:val="Strong"/>
    <w:basedOn w:val="a0"/>
    <w:uiPriority w:val="99"/>
    <w:qFormat/>
    <w:locked/>
    <w:rsid w:val="00F151AB"/>
    <w:rPr>
      <w:rFonts w:cs="Times New Roman"/>
      <w:b/>
    </w:rPr>
  </w:style>
  <w:style w:type="character" w:customStyle="1" w:styleId="CharChar20">
    <w:name w:val="Char Char20"/>
    <w:uiPriority w:val="99"/>
    <w:rsid w:val="00A701E3"/>
    <w:rPr>
      <w:rFonts w:eastAsia="SimSun"/>
      <w:sz w:val="24"/>
      <w:lang w:val="bg-BG" w:eastAsia="zh-CN"/>
    </w:rPr>
  </w:style>
  <w:style w:type="character" w:customStyle="1" w:styleId="CharChar21">
    <w:name w:val="Char Char21"/>
    <w:uiPriority w:val="99"/>
    <w:rsid w:val="00627160"/>
    <w:rPr>
      <w:rFonts w:eastAsia="SimSun"/>
      <w:sz w:val="24"/>
      <w:lang w:val="bg-BG" w:eastAsia="zh-CN"/>
    </w:rPr>
  </w:style>
  <w:style w:type="character" w:customStyle="1" w:styleId="CharChar22">
    <w:name w:val="Char Char22"/>
    <w:uiPriority w:val="99"/>
    <w:rsid w:val="00556D82"/>
    <w:rPr>
      <w:rFonts w:eastAsia="SimSun"/>
      <w:sz w:val="24"/>
      <w:lang w:val="bg-BG" w:eastAsia="zh-CN"/>
    </w:rPr>
  </w:style>
  <w:style w:type="character" w:customStyle="1" w:styleId="CharChar23">
    <w:name w:val="Char Char23"/>
    <w:uiPriority w:val="99"/>
    <w:rsid w:val="00934163"/>
    <w:rPr>
      <w:rFonts w:eastAsia="SimSun"/>
      <w:sz w:val="24"/>
      <w:lang w:val="bg-BG" w:eastAsia="zh-CN"/>
    </w:rPr>
  </w:style>
  <w:style w:type="character" w:customStyle="1" w:styleId="CharChar24">
    <w:name w:val="Char Char24"/>
    <w:uiPriority w:val="99"/>
    <w:rsid w:val="00237EAE"/>
    <w:rPr>
      <w:rFonts w:eastAsia="SimSun"/>
      <w:sz w:val="24"/>
      <w:lang w:val="bg-BG" w:eastAsia="zh-CN"/>
    </w:rPr>
  </w:style>
  <w:style w:type="character" w:styleId="af2">
    <w:name w:val="page number"/>
    <w:basedOn w:val="a0"/>
    <w:uiPriority w:val="99"/>
    <w:rsid w:val="00411792"/>
    <w:rPr>
      <w:rFonts w:cs="Times New Roman"/>
    </w:rPr>
  </w:style>
  <w:style w:type="character" w:customStyle="1" w:styleId="CharChar25">
    <w:name w:val="Char Char25"/>
    <w:uiPriority w:val="99"/>
    <w:rsid w:val="000956B8"/>
    <w:rPr>
      <w:rFonts w:eastAsia="SimSun"/>
      <w:sz w:val="24"/>
      <w:lang w:val="bg-BG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2556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56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mailto:riosv_plovdiv@dir.bg" TargetMode="External"/><Relationship Id="rId2" Type="http://schemas.openxmlformats.org/officeDocument/2006/relationships/image" Target="media/image10.wmf"/><Relationship Id="rId1" Type="http://schemas.openxmlformats.org/officeDocument/2006/relationships/image" Target="media/image1.wmf"/><Relationship Id="rId4" Type="http://schemas.openxmlformats.org/officeDocument/2006/relationships/hyperlink" Target="http://plovdiv.riosv.co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660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Изх</vt:lpstr>
    </vt:vector>
  </TitlesOfParts>
  <Company>RIEW</Company>
  <LinksUpToDate>false</LinksUpToDate>
  <CharactersWithSpaces>4337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Изх</dc:title>
  <dc:creator>Osmanova</dc:creator>
  <cp:lastModifiedBy>Vladimir Iliev</cp:lastModifiedBy>
  <cp:revision>3</cp:revision>
  <cp:lastPrinted>2015-03-23T13:59:00Z</cp:lastPrinted>
  <dcterms:created xsi:type="dcterms:W3CDTF">2015-03-23T13:56:00Z</dcterms:created>
  <dcterms:modified xsi:type="dcterms:W3CDTF">2015-03-23T13:59:00Z</dcterms:modified>
</cp:coreProperties>
</file>