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F8F" w:rsidRPr="00516466" w:rsidRDefault="008B4F8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8B4F8F" w:rsidRPr="00516466" w:rsidRDefault="008B4F8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8B4F8F" w:rsidRDefault="008B4F8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B4F8F" w:rsidRPr="00516466" w:rsidRDefault="008B4F8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B4F8F" w:rsidRPr="00DB7494" w:rsidRDefault="008B4F8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B4F8F" w:rsidRPr="0093153D" w:rsidRDefault="008B4F8F" w:rsidP="0041532D">
      <w:pPr>
        <w:rPr>
          <w:rFonts w:ascii="Verdana" w:hAnsi="Verdana"/>
          <w:bCs/>
          <w:lang w:val="bg-BG"/>
        </w:rPr>
      </w:pPr>
      <w:r w:rsidRPr="0093153D">
        <w:rPr>
          <w:rFonts w:ascii="Verdana" w:hAnsi="Verdana"/>
          <w:b/>
        </w:rPr>
        <w:t>„МЕГА МАРКЕТ ИНВЕСТ” ЕООД</w:t>
      </w:r>
      <w:r w:rsidRPr="0093153D">
        <w:rPr>
          <w:rFonts w:ascii="Verdana" w:hAnsi="Verdana"/>
          <w:bCs/>
          <w:lang w:val="bg-BG"/>
        </w:rPr>
        <w:t xml:space="preserve"> </w:t>
      </w:r>
    </w:p>
    <w:p w:rsidR="008B4F8F" w:rsidRPr="0093153D" w:rsidRDefault="008B4F8F" w:rsidP="00E57E92">
      <w:pPr>
        <w:rPr>
          <w:rFonts w:ascii="Verdana" w:hAnsi="Verdana"/>
        </w:rPr>
      </w:pPr>
      <w:r w:rsidRPr="0093153D">
        <w:rPr>
          <w:rFonts w:ascii="Verdana" w:hAnsi="Verdana"/>
        </w:rPr>
        <w:t>гр.Пловдив, ул.”Златю Бояджиев” № 1</w:t>
      </w:r>
    </w:p>
    <w:p w:rsidR="008B4F8F" w:rsidRDefault="008B4F8F" w:rsidP="004507B4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8B4F8F" w:rsidRDefault="008B4F8F" w:rsidP="004507B4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8B4F8F" w:rsidRDefault="008B4F8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Перущица</w:t>
      </w:r>
    </w:p>
    <w:p w:rsidR="008B4F8F" w:rsidRPr="00B12CAB" w:rsidRDefault="008B4F8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 Пловдив</w:t>
      </w:r>
    </w:p>
    <w:p w:rsidR="008B4F8F" w:rsidRDefault="008B4F8F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B4F8F" w:rsidRPr="001301F3" w:rsidRDefault="008B4F8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8B4F8F" w:rsidRPr="0093153D" w:rsidRDefault="008B4F8F" w:rsidP="00342BD4">
      <w:pPr>
        <w:ind w:right="283"/>
        <w:jc w:val="both"/>
        <w:rPr>
          <w:rFonts w:ascii="Verdana" w:hAnsi="Verdana"/>
          <w:b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93153D">
        <w:rPr>
          <w:rFonts w:ascii="Verdana" w:hAnsi="Verdana"/>
          <w:lang w:val="ru-RU"/>
        </w:rPr>
        <w:t xml:space="preserve"> № ОВОС-150/26.02.2015г. </w:t>
      </w:r>
      <w:r w:rsidRPr="0093153D">
        <w:rPr>
          <w:rFonts w:ascii="Verdana" w:hAnsi="Verdana"/>
          <w:bCs/>
          <w:lang w:val="ru-RU"/>
        </w:rPr>
        <w:t>уведомление</w:t>
      </w:r>
      <w:r w:rsidRPr="0093153D">
        <w:rPr>
          <w:rFonts w:ascii="Verdana" w:hAnsi="Verdana"/>
          <w:lang w:val="ru-RU"/>
        </w:rPr>
        <w:t xml:space="preserve"> за инвестиционно предложение:</w:t>
      </w:r>
      <w:r w:rsidRPr="0093153D">
        <w:rPr>
          <w:rFonts w:ascii="Verdana" w:hAnsi="Verdana"/>
        </w:rPr>
        <w:t xml:space="preserve"> </w:t>
      </w:r>
      <w:r w:rsidRPr="0093153D">
        <w:rPr>
          <w:rFonts w:ascii="Verdana" w:hAnsi="Verdana"/>
          <w:b/>
        </w:rPr>
        <w:t xml:space="preserve">„Изграждане на овощна градина „Алчака” с тръбен кладенец и система за капково напояване” </w:t>
      </w:r>
      <w:r w:rsidRPr="0093153D">
        <w:rPr>
          <w:rFonts w:ascii="Verdana" w:hAnsi="Verdana"/>
        </w:rPr>
        <w:t>в землището на град Перущица, община Перущица, област Пловдив, в поземлени имоти №№ 030093, 030102, 030106, 030108, 030111, 030112, 030113, 030116, 030118, 030119, 030121, 030122, 030125, 030128, 030129, 030130, 030131, 030133, 030134, 030135, 030137, 030139, 030140, 030142, 030146, 030147, 030149, 030151, 030153, 050157, 030160, 030171, 030179, 030188, 030311, 030318, 030900, 030901</w:t>
      </w:r>
      <w:r>
        <w:rPr>
          <w:rFonts w:ascii="Verdana" w:hAnsi="Verdana"/>
          <w:lang w:val="bg-BG"/>
        </w:rPr>
        <w:t>.</w:t>
      </w:r>
    </w:p>
    <w:p w:rsidR="008B4F8F" w:rsidRDefault="008B4F8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8B4F8F" w:rsidRDefault="008B4F8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8B4F8F" w:rsidRDefault="008B4F8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8B4F8F" w:rsidRPr="00516466" w:rsidRDefault="008B4F8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8B4F8F" w:rsidRPr="00516466" w:rsidRDefault="008B4F8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8B4F8F" w:rsidRPr="00516466" w:rsidRDefault="008B4F8F" w:rsidP="00560202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B4F8F" w:rsidRPr="00516466" w:rsidRDefault="008B4F8F" w:rsidP="0056020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8B4F8F" w:rsidRPr="00267922" w:rsidRDefault="008B4F8F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Перущица.</w:t>
      </w:r>
    </w:p>
    <w:p w:rsidR="008B4F8F" w:rsidRPr="00516466" w:rsidRDefault="008B4F8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8B4F8F" w:rsidRPr="0022649C" w:rsidRDefault="008B4F8F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8B4F8F" w:rsidRDefault="008B4F8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B4F8F" w:rsidRPr="00BD3E37" w:rsidRDefault="008B4F8F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0000424 </w:t>
      </w:r>
      <w:r>
        <w:rPr>
          <w:rFonts w:ascii="Verdana" w:hAnsi="Verdana"/>
          <w:b/>
          <w:lang w:val="bg-BG"/>
        </w:rPr>
        <w:t>„Река Въча Тракия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8B4F8F" w:rsidRPr="00BD3E37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B4F8F" w:rsidRPr="00516466" w:rsidRDefault="008B4F8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8B4F8F" w:rsidRPr="00516466" w:rsidRDefault="008B4F8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B4F8F" w:rsidRDefault="008B4F8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B4F8F" w:rsidRPr="00516466" w:rsidRDefault="008B4F8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B4F8F" w:rsidRDefault="008B4F8F" w:rsidP="00516466">
      <w:pPr>
        <w:ind w:right="566"/>
        <w:jc w:val="both"/>
        <w:rPr>
          <w:rFonts w:ascii="Verdana" w:hAnsi="Verdana"/>
          <w:lang w:val="ru-RU"/>
        </w:rPr>
      </w:pPr>
    </w:p>
    <w:p w:rsidR="008B4F8F" w:rsidRPr="00516466" w:rsidRDefault="008B4F8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8B4F8F" w:rsidRPr="00FE3B69" w:rsidRDefault="008B4F8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8B4F8F" w:rsidRPr="00FE3B69" w:rsidRDefault="008B4F8F" w:rsidP="00FE3B69">
      <w:pPr>
        <w:jc w:val="both"/>
        <w:rPr>
          <w:rFonts w:ascii="Verdana" w:hAnsi="Verdana"/>
          <w:b/>
          <w:lang w:val="ru-RU"/>
        </w:rPr>
      </w:pPr>
    </w:p>
    <w:p w:rsidR="008B4F8F" w:rsidRPr="00FE3B69" w:rsidRDefault="008B4F8F" w:rsidP="00FE3B69">
      <w:pPr>
        <w:jc w:val="both"/>
        <w:rPr>
          <w:rFonts w:ascii="Verdana" w:hAnsi="Verdana"/>
          <w:b/>
          <w:lang w:val="ru-RU"/>
        </w:rPr>
      </w:pPr>
    </w:p>
    <w:p w:rsidR="008B4F8F" w:rsidRPr="00FE3B69" w:rsidRDefault="008B4F8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8B4F8F" w:rsidRDefault="008B4F8F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8B4F8F" w:rsidRDefault="008B4F8F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8B4F8F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F8F" w:rsidRDefault="008B4F8F">
      <w:r>
        <w:separator/>
      </w:r>
    </w:p>
  </w:endnote>
  <w:endnote w:type="continuationSeparator" w:id="0">
    <w:p w:rsidR="008B4F8F" w:rsidRDefault="008B4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F8F" w:rsidRDefault="008B4F8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8B4F8F" w:rsidRDefault="008B4F8F" w:rsidP="0022049F">
                <w:pPr>
                  <w:jc w:val="both"/>
                </w:pPr>
                <w:r w:rsidRPr="00C232C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4F8F" w:rsidRPr="009463AE" w:rsidRDefault="008B4F8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B4F8F" w:rsidRDefault="008B4F8F" w:rsidP="0022049F">
    <w:pPr>
      <w:pStyle w:val="Footer"/>
      <w:jc w:val="center"/>
      <w:rPr>
        <w:lang w:val="bg-BG"/>
      </w:rPr>
    </w:pPr>
  </w:p>
  <w:p w:rsidR="008B4F8F" w:rsidRPr="009463AE" w:rsidRDefault="008B4F8F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F8F" w:rsidRDefault="008B4F8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8B4F8F" w:rsidRDefault="008B4F8F" w:rsidP="0022049F">
                <w:pPr>
                  <w:jc w:val="both"/>
                </w:pPr>
                <w:r w:rsidRPr="00C232C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4F8F" w:rsidRPr="009463AE" w:rsidRDefault="008B4F8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B4F8F" w:rsidRDefault="008B4F8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F8F" w:rsidRDefault="008B4F8F">
      <w:r>
        <w:separator/>
      </w:r>
    </w:p>
  </w:footnote>
  <w:footnote w:type="continuationSeparator" w:id="0">
    <w:p w:rsidR="008B4F8F" w:rsidRDefault="008B4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F8F" w:rsidRPr="005B69F7" w:rsidRDefault="008B4F8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8B4F8F" w:rsidRPr="005B69F7" w:rsidRDefault="008B4F8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4F8F" w:rsidRPr="003106F6" w:rsidRDefault="008B4F8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4F8F" w:rsidRPr="00ED1377" w:rsidRDefault="008B4F8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4F8F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50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2</Pages>
  <Words>657</Words>
  <Characters>3751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2015-03-13T11:04:00Z</cp:lastPrinted>
  <dcterms:created xsi:type="dcterms:W3CDTF">2015-03-13T09:32:00Z</dcterms:created>
  <dcterms:modified xsi:type="dcterms:W3CDTF">2015-03-13T11:31:00Z</dcterms:modified>
</cp:coreProperties>
</file>