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834" w:rsidRPr="00516466" w:rsidRDefault="006C7834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6C7834" w:rsidRPr="00516466" w:rsidRDefault="006C7834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6C7834" w:rsidRDefault="006C7834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FC708E" w:rsidRPr="00FC708E" w:rsidRDefault="00FC708E" w:rsidP="00FC708E">
      <w:pPr>
        <w:tabs>
          <w:tab w:val="left" w:pos="9498"/>
          <w:tab w:val="left" w:pos="9639"/>
        </w:tabs>
        <w:overflowPunct/>
        <w:autoSpaceDE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FC708E">
        <w:rPr>
          <w:rFonts w:ascii="Verdana" w:hAnsi="Verdana"/>
          <w:b/>
          <w:bCs/>
          <w:noProof/>
          <w:lang w:val="bg-BG"/>
        </w:rPr>
        <w:t>До</w:t>
      </w:r>
    </w:p>
    <w:p w:rsidR="00FC708E" w:rsidRPr="00FC708E" w:rsidRDefault="00FC708E" w:rsidP="00FC708E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FC708E">
        <w:rPr>
          <w:rFonts w:ascii="Verdana" w:hAnsi="Verdana"/>
          <w:b/>
          <w:bCs/>
          <w:noProof/>
          <w:lang w:val="bg-BG"/>
        </w:rPr>
        <w:t>„Тиана ЛМ ” ЕООД</w:t>
      </w:r>
    </w:p>
    <w:p w:rsidR="00FC708E" w:rsidRPr="00FC708E" w:rsidRDefault="00FC708E" w:rsidP="00FC708E">
      <w:pPr>
        <w:textAlignment w:val="auto"/>
        <w:rPr>
          <w:rFonts w:ascii="Verdana" w:hAnsi="Verdana"/>
          <w:lang w:val="bg-BG"/>
        </w:rPr>
      </w:pPr>
      <w:r w:rsidRPr="00FC708E">
        <w:rPr>
          <w:rFonts w:ascii="Verdana" w:hAnsi="Verdana"/>
          <w:lang w:val="bg-BG"/>
        </w:rPr>
        <w:t>с. Марково, ул. „Мечта ” № 25</w:t>
      </w:r>
    </w:p>
    <w:p w:rsidR="00FC708E" w:rsidRPr="00FC708E" w:rsidRDefault="00FC708E" w:rsidP="00FC708E">
      <w:pPr>
        <w:textAlignment w:val="auto"/>
        <w:rPr>
          <w:rFonts w:ascii="Verdana" w:hAnsi="Verdana"/>
          <w:lang w:val="bg-BG"/>
        </w:rPr>
      </w:pPr>
    </w:p>
    <w:p w:rsidR="00FC708E" w:rsidRPr="00FC708E" w:rsidRDefault="00FC708E" w:rsidP="00FC708E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FC708E">
        <w:rPr>
          <w:rFonts w:ascii="Verdana" w:hAnsi="Verdana"/>
          <w:b/>
          <w:bCs/>
          <w:noProof/>
          <w:lang w:val="bg-BG"/>
        </w:rPr>
        <w:t>Община Родопи</w:t>
      </w:r>
    </w:p>
    <w:p w:rsidR="00FC708E" w:rsidRPr="00FC708E" w:rsidRDefault="00FC708E" w:rsidP="00FC708E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FC708E">
        <w:rPr>
          <w:rFonts w:ascii="Verdana" w:hAnsi="Verdana"/>
          <w:b/>
          <w:bCs/>
          <w:noProof/>
          <w:lang w:val="bg-BG"/>
        </w:rPr>
        <w:t>Кметство с. Цалапица</w:t>
      </w:r>
    </w:p>
    <w:p w:rsidR="00FC708E" w:rsidRPr="00FC708E" w:rsidRDefault="00FC708E" w:rsidP="00FC708E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FC708E" w:rsidRPr="00FC708E" w:rsidRDefault="00FC708E" w:rsidP="00FC708E">
      <w:pPr>
        <w:ind w:right="240"/>
        <w:jc w:val="both"/>
        <w:textAlignment w:val="auto"/>
        <w:rPr>
          <w:rFonts w:ascii="Verdana" w:hAnsi="Verdana"/>
          <w:b/>
          <w:lang w:val="ru-RU"/>
        </w:rPr>
      </w:pPr>
    </w:p>
    <w:p w:rsidR="00FC708E" w:rsidRPr="00FC708E" w:rsidRDefault="00FC708E" w:rsidP="00FC708E">
      <w:pPr>
        <w:jc w:val="both"/>
        <w:textAlignment w:val="auto"/>
        <w:rPr>
          <w:rFonts w:ascii="Verdana" w:hAnsi="Verdana"/>
          <w:b/>
          <w:bCs/>
          <w:lang w:val="bg-BG"/>
        </w:rPr>
      </w:pPr>
      <w:proofErr w:type="spellStart"/>
      <w:r w:rsidRPr="00FC708E">
        <w:rPr>
          <w:rFonts w:ascii="Verdana" w:hAnsi="Verdana"/>
          <w:b/>
          <w:bCs/>
          <w:lang w:val="ru-RU"/>
        </w:rPr>
        <w:t>Относно</w:t>
      </w:r>
      <w:proofErr w:type="spellEnd"/>
      <w:r w:rsidRPr="00FC708E">
        <w:rPr>
          <w:rFonts w:ascii="Verdana" w:hAnsi="Verdana"/>
          <w:lang w:val="ru-RU"/>
        </w:rPr>
        <w:t xml:space="preserve">: Внесено уведомление с </w:t>
      </w:r>
      <w:proofErr w:type="spellStart"/>
      <w:r w:rsidRPr="00FC708E">
        <w:rPr>
          <w:rFonts w:ascii="Verdana" w:hAnsi="Verdana"/>
          <w:lang w:val="ru-RU"/>
        </w:rPr>
        <w:t>вх</w:t>
      </w:r>
      <w:proofErr w:type="spellEnd"/>
      <w:r w:rsidRPr="00FC708E">
        <w:rPr>
          <w:rFonts w:ascii="Verdana" w:hAnsi="Verdana"/>
          <w:lang w:val="ru-RU"/>
        </w:rPr>
        <w:t xml:space="preserve">. № ОВОС-1011/30.07.2015г. за инвестиционно предложение /ИП/: </w:t>
      </w:r>
      <w:r w:rsidRPr="00FC708E">
        <w:rPr>
          <w:rFonts w:ascii="Verdana" w:hAnsi="Verdana"/>
          <w:b/>
          <w:lang w:val="bg-BG"/>
        </w:rPr>
        <w:t>„Старчески дом</w:t>
      </w:r>
      <w:r w:rsidRPr="00FC708E">
        <w:rPr>
          <w:rFonts w:ascii="Verdana" w:hAnsi="Verdana"/>
          <w:b/>
        </w:rPr>
        <w:t>”</w:t>
      </w:r>
      <w:r w:rsidRPr="00FC708E">
        <w:rPr>
          <w:rFonts w:ascii="Verdana" w:hAnsi="Verdana"/>
          <w:b/>
          <w:lang w:val="bg-BG"/>
        </w:rPr>
        <w:t>, /с капацитет до 20 човека/</w:t>
      </w:r>
      <w:r w:rsidRPr="00FC708E">
        <w:rPr>
          <w:rFonts w:ascii="Verdana" w:hAnsi="Verdana"/>
        </w:rPr>
        <w:t xml:space="preserve"> в </w:t>
      </w:r>
      <w:r w:rsidRPr="00FC708E">
        <w:rPr>
          <w:rFonts w:ascii="Verdana" w:hAnsi="Verdana"/>
          <w:lang w:val="bg-BG"/>
        </w:rPr>
        <w:t>имоти</w:t>
      </w:r>
      <w:r w:rsidRPr="00FC708E">
        <w:rPr>
          <w:rFonts w:ascii="Verdana" w:hAnsi="Verdana"/>
        </w:rPr>
        <w:t xml:space="preserve"> №</w:t>
      </w:r>
      <w:r w:rsidRPr="00FC708E">
        <w:rPr>
          <w:rFonts w:ascii="Verdana" w:hAnsi="Verdana"/>
          <w:lang w:val="bg-BG"/>
        </w:rPr>
        <w:t xml:space="preserve">036095, </w:t>
      </w:r>
      <w:r w:rsidRPr="00FC708E">
        <w:rPr>
          <w:rFonts w:ascii="Verdana" w:hAnsi="Verdana"/>
        </w:rPr>
        <w:t xml:space="preserve"> в </w:t>
      </w:r>
      <w:proofErr w:type="spellStart"/>
      <w:r w:rsidRPr="00FC708E">
        <w:rPr>
          <w:rFonts w:ascii="Verdana" w:hAnsi="Verdana"/>
        </w:rPr>
        <w:t>землището</w:t>
      </w:r>
      <w:proofErr w:type="spellEnd"/>
      <w:r w:rsidRPr="00FC708E">
        <w:rPr>
          <w:rFonts w:ascii="Verdana" w:hAnsi="Verdana"/>
        </w:rPr>
        <w:t xml:space="preserve"> на с. </w:t>
      </w:r>
      <w:r w:rsidRPr="00FC708E">
        <w:rPr>
          <w:rFonts w:ascii="Verdana" w:hAnsi="Verdana"/>
          <w:lang w:val="bg-BG"/>
        </w:rPr>
        <w:t>Цалапица</w:t>
      </w:r>
      <w:r w:rsidRPr="00FC708E">
        <w:rPr>
          <w:rFonts w:ascii="Verdana" w:hAnsi="Verdana"/>
        </w:rPr>
        <w:t xml:space="preserve">, </w:t>
      </w:r>
      <w:proofErr w:type="spellStart"/>
      <w:r w:rsidRPr="00FC708E">
        <w:rPr>
          <w:rFonts w:ascii="Verdana" w:hAnsi="Verdana"/>
        </w:rPr>
        <w:t>Община</w:t>
      </w:r>
      <w:proofErr w:type="spellEnd"/>
      <w:r w:rsidRPr="00FC708E">
        <w:rPr>
          <w:rFonts w:ascii="Verdana" w:hAnsi="Verdana"/>
        </w:rPr>
        <w:t xml:space="preserve"> </w:t>
      </w:r>
      <w:r w:rsidRPr="00FC708E">
        <w:rPr>
          <w:rFonts w:ascii="Verdana" w:hAnsi="Verdana"/>
          <w:lang w:val="bg-BG"/>
        </w:rPr>
        <w:t>Родопи</w:t>
      </w:r>
    </w:p>
    <w:p w:rsidR="00FC708E" w:rsidRPr="00FC708E" w:rsidRDefault="00FC708E" w:rsidP="00FC708E">
      <w:pPr>
        <w:tabs>
          <w:tab w:val="left" w:pos="9639"/>
        </w:tabs>
        <w:ind w:right="321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FC708E" w:rsidRPr="00FC708E" w:rsidRDefault="00FC708E" w:rsidP="00FC708E">
      <w:pPr>
        <w:tabs>
          <w:tab w:val="left" w:pos="9639"/>
        </w:tabs>
        <w:ind w:right="321"/>
        <w:jc w:val="both"/>
        <w:textAlignment w:val="auto"/>
        <w:rPr>
          <w:rFonts w:ascii="Verdana" w:hAnsi="Verdana"/>
          <w:b/>
          <w:bCs/>
        </w:rPr>
      </w:pPr>
      <w:proofErr w:type="spellStart"/>
      <w:r w:rsidRPr="00FC708E">
        <w:rPr>
          <w:rFonts w:ascii="Verdana" w:hAnsi="Verdana"/>
          <w:b/>
          <w:bCs/>
          <w:lang w:val="ru-RU"/>
        </w:rPr>
        <w:t>Уважаеми</w:t>
      </w:r>
      <w:proofErr w:type="spellEnd"/>
      <w:r w:rsidRPr="00FC708E">
        <w:rPr>
          <w:rFonts w:ascii="Verdana" w:hAnsi="Verdana"/>
          <w:b/>
          <w:bCs/>
          <w:lang w:val="ru-RU"/>
        </w:rPr>
        <w:t xml:space="preserve"> </w:t>
      </w:r>
      <w:r w:rsidRPr="00FC708E">
        <w:rPr>
          <w:rFonts w:ascii="Verdana" w:hAnsi="Verdana"/>
          <w:b/>
          <w:bCs/>
          <w:lang w:val="bg-BG"/>
        </w:rPr>
        <w:t xml:space="preserve">дами и господа, </w:t>
      </w:r>
    </w:p>
    <w:p w:rsidR="00FC708E" w:rsidRPr="00FC708E" w:rsidRDefault="00FC708E" w:rsidP="00FC708E">
      <w:pPr>
        <w:tabs>
          <w:tab w:val="left" w:pos="9214"/>
        </w:tabs>
        <w:ind w:right="240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FC708E" w:rsidRPr="00FC708E" w:rsidRDefault="00FC708E" w:rsidP="00FC708E">
      <w:pPr>
        <w:ind w:right="240"/>
        <w:jc w:val="both"/>
        <w:textAlignment w:val="auto"/>
        <w:rPr>
          <w:rFonts w:ascii="Verdana" w:hAnsi="Verdana"/>
          <w:bCs/>
          <w:lang w:val="bg-BG"/>
        </w:rPr>
      </w:pPr>
      <w:r w:rsidRPr="00FC708E">
        <w:rPr>
          <w:rFonts w:ascii="Verdana" w:hAnsi="Verdana"/>
          <w:bCs/>
          <w:lang w:val="ru-RU"/>
        </w:rPr>
        <w:t xml:space="preserve">В отговор на </w:t>
      </w:r>
      <w:r w:rsidRPr="00FC708E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FC708E">
        <w:rPr>
          <w:rFonts w:ascii="Verdana" w:hAnsi="Verdana"/>
          <w:bCs/>
          <w:lang w:val="bg-BG"/>
        </w:rPr>
        <w:t>Ви и</w:t>
      </w:r>
      <w:proofErr w:type="gramEnd"/>
      <w:r w:rsidRPr="00FC708E">
        <w:rPr>
          <w:rFonts w:ascii="Verdana" w:hAnsi="Verdana"/>
          <w:bCs/>
          <w:lang w:val="bg-BG"/>
        </w:rPr>
        <w:t xml:space="preserve"> извършената процедура по </w:t>
      </w:r>
      <w:r w:rsidRPr="00FC708E">
        <w:rPr>
          <w:rFonts w:ascii="Verdana" w:hAnsi="Verdana"/>
          <w:lang w:val="ru-RU"/>
        </w:rPr>
        <w:t xml:space="preserve">чл. 5 от </w:t>
      </w:r>
      <w:proofErr w:type="spellStart"/>
      <w:r w:rsidRPr="00FC708E">
        <w:rPr>
          <w:rFonts w:ascii="Verdana" w:hAnsi="Verdana"/>
          <w:lang w:val="ru-RU"/>
        </w:rPr>
        <w:t>Наредбата</w:t>
      </w:r>
      <w:proofErr w:type="spellEnd"/>
      <w:r w:rsidRPr="00FC708E">
        <w:rPr>
          <w:rFonts w:ascii="Verdana" w:hAnsi="Verdana"/>
          <w:lang w:val="ru-RU"/>
        </w:rPr>
        <w:t xml:space="preserve"> за </w:t>
      </w:r>
      <w:proofErr w:type="spellStart"/>
      <w:r w:rsidRPr="00FC708E">
        <w:rPr>
          <w:rFonts w:ascii="Verdana" w:hAnsi="Verdana"/>
          <w:lang w:val="ru-RU"/>
        </w:rPr>
        <w:t>условията</w:t>
      </w:r>
      <w:proofErr w:type="spellEnd"/>
      <w:r w:rsidRPr="00FC708E">
        <w:rPr>
          <w:rFonts w:ascii="Verdana" w:hAnsi="Verdana"/>
          <w:lang w:val="ru-RU"/>
        </w:rPr>
        <w:t xml:space="preserve"> и реда за извършване на оценка на въздействието върху околната среда /</w:t>
      </w:r>
      <w:r w:rsidRPr="00FC708E">
        <w:rPr>
          <w:rFonts w:ascii="Verdana" w:hAnsi="Verdana"/>
          <w:lang w:val="bg-BG"/>
        </w:rPr>
        <w:t xml:space="preserve">Наредба за </w:t>
      </w:r>
      <w:r w:rsidRPr="00FC708E">
        <w:rPr>
          <w:rFonts w:ascii="Verdana" w:hAnsi="Verdana"/>
          <w:lang w:val="ru-RU"/>
        </w:rPr>
        <w:t>ОВОС</w:t>
      </w:r>
      <w:r w:rsidRPr="00FC708E">
        <w:rPr>
          <w:rFonts w:ascii="Verdana" w:hAnsi="Verdana"/>
          <w:lang w:val="bg-BG"/>
        </w:rPr>
        <w:t>/ и във връзка с чл. 40 от</w:t>
      </w:r>
      <w:r w:rsidRPr="00FC708E">
        <w:rPr>
          <w:rFonts w:ascii="Verdana" w:hAnsi="Verdana"/>
          <w:lang w:val="ru-RU"/>
        </w:rPr>
        <w:t xml:space="preserve"> Наредба за </w:t>
      </w:r>
      <w:proofErr w:type="spellStart"/>
      <w:r w:rsidRPr="00FC708E">
        <w:rPr>
          <w:rFonts w:ascii="Verdana" w:hAnsi="Verdana"/>
          <w:lang w:val="ru-RU"/>
        </w:rPr>
        <w:t>условията</w:t>
      </w:r>
      <w:proofErr w:type="spellEnd"/>
      <w:r w:rsidRPr="00FC708E">
        <w:rPr>
          <w:rFonts w:ascii="Verdana" w:hAnsi="Verdana"/>
          <w:lang w:val="ru-RU"/>
        </w:rPr>
        <w:t xml:space="preserve"> и реда за извършване на оценка за </w:t>
      </w:r>
      <w:proofErr w:type="spellStart"/>
      <w:r w:rsidRPr="00FC708E">
        <w:rPr>
          <w:rFonts w:ascii="Verdana" w:hAnsi="Verdana"/>
          <w:lang w:val="ru-RU"/>
        </w:rPr>
        <w:t>съвместимост</w:t>
      </w:r>
      <w:proofErr w:type="spellEnd"/>
      <w:r w:rsidRPr="00FC708E">
        <w:rPr>
          <w:rFonts w:ascii="Verdana" w:hAnsi="Verdana"/>
          <w:lang w:val="ru-RU"/>
        </w:rPr>
        <w:t xml:space="preserve"> на </w:t>
      </w:r>
      <w:proofErr w:type="spellStart"/>
      <w:r w:rsidRPr="00FC708E">
        <w:rPr>
          <w:rFonts w:ascii="Verdana" w:hAnsi="Verdana"/>
          <w:lang w:val="ru-RU"/>
        </w:rPr>
        <w:t>планове</w:t>
      </w:r>
      <w:proofErr w:type="spellEnd"/>
      <w:r w:rsidRPr="00FC708E">
        <w:rPr>
          <w:rFonts w:ascii="Verdana" w:hAnsi="Verdana"/>
          <w:lang w:val="ru-RU"/>
        </w:rPr>
        <w:t xml:space="preserve">, </w:t>
      </w:r>
      <w:proofErr w:type="spellStart"/>
      <w:r w:rsidRPr="00FC708E">
        <w:rPr>
          <w:rFonts w:ascii="Verdana" w:hAnsi="Verdana"/>
          <w:lang w:val="ru-RU"/>
        </w:rPr>
        <w:t>програм</w:t>
      </w:r>
      <w:proofErr w:type="spellEnd"/>
      <w:r w:rsidRPr="00FC708E">
        <w:rPr>
          <w:rFonts w:ascii="Verdana" w:hAnsi="Verdana"/>
          <w:lang w:val="bg-BG"/>
        </w:rPr>
        <w:t>и</w:t>
      </w:r>
      <w:r w:rsidRPr="00FC708E">
        <w:rPr>
          <w:rFonts w:ascii="Verdana" w:hAnsi="Verdana"/>
          <w:lang w:val="ru-RU"/>
        </w:rPr>
        <w:t xml:space="preserve">, </w:t>
      </w:r>
      <w:proofErr w:type="spellStart"/>
      <w:r w:rsidRPr="00FC708E">
        <w:rPr>
          <w:rFonts w:ascii="Verdana" w:hAnsi="Verdana"/>
          <w:lang w:val="ru-RU"/>
        </w:rPr>
        <w:t>проекти</w:t>
      </w:r>
      <w:proofErr w:type="spellEnd"/>
      <w:r w:rsidRPr="00FC708E">
        <w:rPr>
          <w:rFonts w:ascii="Verdana" w:hAnsi="Verdana"/>
          <w:lang w:val="ru-RU"/>
        </w:rPr>
        <w:t xml:space="preserve"> и </w:t>
      </w:r>
      <w:proofErr w:type="spellStart"/>
      <w:r w:rsidRPr="00FC708E">
        <w:rPr>
          <w:rFonts w:ascii="Verdana" w:hAnsi="Verdana"/>
          <w:lang w:val="ru-RU"/>
        </w:rPr>
        <w:t>инвестиционни</w:t>
      </w:r>
      <w:proofErr w:type="spellEnd"/>
      <w:r w:rsidRPr="00FC708E">
        <w:rPr>
          <w:rFonts w:ascii="Verdana" w:hAnsi="Verdana"/>
          <w:lang w:val="ru-RU"/>
        </w:rPr>
        <w:t xml:space="preserve"> предложения с предмета и целите на опазване на </w:t>
      </w:r>
      <w:proofErr w:type="spellStart"/>
      <w:r w:rsidRPr="00FC708E">
        <w:rPr>
          <w:rFonts w:ascii="Verdana" w:hAnsi="Verdana"/>
          <w:lang w:val="ru-RU"/>
        </w:rPr>
        <w:t>защитените</w:t>
      </w:r>
      <w:proofErr w:type="spellEnd"/>
      <w:r w:rsidRPr="00FC708E">
        <w:rPr>
          <w:rFonts w:ascii="Verdana" w:hAnsi="Verdana"/>
          <w:lang w:val="ru-RU"/>
        </w:rPr>
        <w:t xml:space="preserve"> </w:t>
      </w:r>
      <w:proofErr w:type="spellStart"/>
      <w:r w:rsidRPr="00FC708E">
        <w:rPr>
          <w:rFonts w:ascii="Verdana" w:hAnsi="Verdana"/>
          <w:lang w:val="ru-RU"/>
        </w:rPr>
        <w:t>зони</w:t>
      </w:r>
      <w:proofErr w:type="spellEnd"/>
      <w:r w:rsidRPr="00FC708E">
        <w:rPr>
          <w:rFonts w:ascii="Verdana" w:hAnsi="Verdana"/>
          <w:lang w:val="bg-BG"/>
        </w:rPr>
        <w:t xml:space="preserve"> /Наредбата за ОС/, </w:t>
      </w:r>
      <w:r w:rsidRPr="00FC708E">
        <w:rPr>
          <w:rFonts w:ascii="Verdana" w:hAnsi="Verdana"/>
          <w:b/>
          <w:lang w:val="ru-RU"/>
        </w:rPr>
        <w:t xml:space="preserve">Ви </w:t>
      </w:r>
      <w:r w:rsidRPr="00FC708E">
        <w:rPr>
          <w:rFonts w:ascii="Verdana" w:hAnsi="Verdana"/>
          <w:b/>
          <w:lang w:val="bg-BG"/>
        </w:rPr>
        <w:t>информираме</w:t>
      </w:r>
      <w:r w:rsidRPr="00FC708E">
        <w:rPr>
          <w:rFonts w:ascii="Verdana" w:hAnsi="Verdana"/>
          <w:b/>
          <w:lang w:val="ru-RU"/>
        </w:rPr>
        <w:t xml:space="preserve"> за следното:</w:t>
      </w:r>
      <w:r w:rsidRPr="00FC708E">
        <w:rPr>
          <w:rFonts w:ascii="Verdana" w:hAnsi="Verdana"/>
          <w:bCs/>
          <w:lang w:val="ru-RU"/>
        </w:rPr>
        <w:t xml:space="preserve"> </w:t>
      </w:r>
    </w:p>
    <w:p w:rsidR="00FC708E" w:rsidRPr="00FC708E" w:rsidRDefault="00FC708E" w:rsidP="00FC708E">
      <w:pPr>
        <w:spacing w:before="120"/>
        <w:ind w:right="283"/>
        <w:jc w:val="both"/>
        <w:textAlignment w:val="auto"/>
        <w:rPr>
          <w:rFonts w:ascii="Verdana" w:hAnsi="Verdana"/>
          <w:b/>
          <w:lang w:val="ru-RU"/>
        </w:rPr>
      </w:pPr>
      <w:r w:rsidRPr="00FC708E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FC708E">
        <w:rPr>
          <w:rFonts w:ascii="Verdana" w:hAnsi="Verdana"/>
          <w:b/>
          <w:lang w:val="ru-RU"/>
        </w:rPr>
        <w:t>(</w:t>
      </w:r>
      <w:r w:rsidRPr="00FC708E">
        <w:rPr>
          <w:rFonts w:ascii="Verdana" w:hAnsi="Verdana"/>
          <w:b/>
          <w:lang w:val="bg-BG"/>
        </w:rPr>
        <w:t>ЗООС</w:t>
      </w:r>
      <w:r w:rsidRPr="00FC708E">
        <w:rPr>
          <w:rFonts w:ascii="Verdana" w:hAnsi="Verdana"/>
          <w:b/>
          <w:lang w:val="ru-RU"/>
        </w:rPr>
        <w:t>)</w:t>
      </w:r>
    </w:p>
    <w:p w:rsidR="006C7834" w:rsidRPr="00516466" w:rsidRDefault="00FC708E" w:rsidP="00FC708E">
      <w:pPr>
        <w:pStyle w:val="a9"/>
        <w:ind w:right="240"/>
        <w:rPr>
          <w:rFonts w:ascii="Verdana" w:hAnsi="Verdana"/>
          <w:sz w:val="20"/>
          <w:szCs w:val="20"/>
        </w:rPr>
      </w:pPr>
      <w:proofErr w:type="spellStart"/>
      <w:r w:rsidRPr="00FC708E">
        <w:rPr>
          <w:rFonts w:ascii="Verdana" w:hAnsi="Verdana"/>
          <w:b w:val="0"/>
          <w:bCs w:val="0"/>
          <w:noProof w:val="0"/>
          <w:sz w:val="20"/>
          <w:szCs w:val="20"/>
          <w:lang w:val="ru-RU"/>
        </w:rPr>
        <w:t>Вашето</w:t>
      </w:r>
      <w:proofErr w:type="spellEnd"/>
      <w:r w:rsidRPr="00FC708E">
        <w:rPr>
          <w:rFonts w:ascii="Verdana" w:hAnsi="Verdana"/>
          <w:b w:val="0"/>
          <w:bCs w:val="0"/>
          <w:noProof w:val="0"/>
          <w:sz w:val="20"/>
          <w:szCs w:val="20"/>
          <w:lang w:val="ru-RU"/>
        </w:rPr>
        <w:t xml:space="preserve"> инвестиционно предложение</w:t>
      </w:r>
      <w:r w:rsidRPr="00FC708E">
        <w:rPr>
          <w:rFonts w:ascii="Verdana" w:hAnsi="Verdana"/>
          <w:b w:val="0"/>
          <w:bCs w:val="0"/>
          <w:noProof w:val="0"/>
          <w:sz w:val="20"/>
          <w:szCs w:val="20"/>
        </w:rPr>
        <w:t xml:space="preserve"> </w:t>
      </w:r>
      <w:proofErr w:type="gramStart"/>
      <w:r w:rsidRPr="00FC708E">
        <w:rPr>
          <w:rFonts w:ascii="Verdana" w:hAnsi="Verdana"/>
          <w:b w:val="0"/>
          <w:bCs w:val="0"/>
          <w:noProof w:val="0"/>
          <w:sz w:val="20"/>
          <w:szCs w:val="20"/>
        </w:rPr>
        <w:t>попада в</w:t>
      </w:r>
      <w:proofErr w:type="gramEnd"/>
      <w:r w:rsidRPr="00FC708E">
        <w:rPr>
          <w:rFonts w:ascii="Verdana" w:hAnsi="Verdana"/>
          <w:b w:val="0"/>
          <w:bCs w:val="0"/>
          <w:noProof w:val="0"/>
          <w:sz w:val="20"/>
          <w:szCs w:val="20"/>
        </w:rPr>
        <w:t xml:space="preserve"> обхвата на</w:t>
      </w:r>
      <w:r w:rsidRPr="00FC708E">
        <w:rPr>
          <w:rFonts w:ascii="Verdana" w:hAnsi="Verdana"/>
          <w:b w:val="0"/>
          <w:bCs w:val="0"/>
          <w:noProof w:val="0"/>
          <w:sz w:val="20"/>
          <w:szCs w:val="20"/>
          <w:lang w:val="ru-RU"/>
        </w:rPr>
        <w:t xml:space="preserve"> т.10, буква </w:t>
      </w:r>
      <w:r w:rsidRPr="00FC708E">
        <w:rPr>
          <w:rFonts w:ascii="Verdana" w:hAnsi="Verdana"/>
          <w:b w:val="0"/>
          <w:bCs w:val="0"/>
          <w:noProof w:val="0"/>
          <w:sz w:val="20"/>
          <w:szCs w:val="20"/>
        </w:rPr>
        <w:t>„б</w:t>
      </w:r>
      <w:r w:rsidRPr="00FC708E">
        <w:rPr>
          <w:rFonts w:ascii="Verdana" w:hAnsi="Verdana"/>
          <w:b w:val="0"/>
          <w:bCs w:val="0"/>
          <w:noProof w:val="0"/>
          <w:sz w:val="20"/>
          <w:szCs w:val="20"/>
          <w:lang w:val="en-US"/>
        </w:rPr>
        <w:t>”</w:t>
      </w:r>
      <w:r w:rsidRPr="00FC708E">
        <w:rPr>
          <w:rFonts w:ascii="Verdana" w:hAnsi="Verdana"/>
          <w:b w:val="0"/>
          <w:bCs w:val="0"/>
          <w:noProof w:val="0"/>
          <w:sz w:val="20"/>
          <w:szCs w:val="20"/>
        </w:rPr>
        <w:t xml:space="preserve"> </w:t>
      </w:r>
      <w:r w:rsidRPr="00FC708E">
        <w:rPr>
          <w:rFonts w:ascii="Verdana" w:hAnsi="Verdana"/>
          <w:b w:val="0"/>
          <w:bCs w:val="0"/>
          <w:noProof w:val="0"/>
          <w:sz w:val="20"/>
          <w:szCs w:val="20"/>
          <w:lang w:val="ru-RU"/>
        </w:rPr>
        <w:t>от приложение № 2 от Закона за опазване на околната среда /ЗООС/</w:t>
      </w:r>
      <w:r w:rsidRPr="00FC708E">
        <w:rPr>
          <w:rFonts w:ascii="Verdana" w:hAnsi="Verdana"/>
          <w:b w:val="0"/>
          <w:bCs w:val="0"/>
          <w:noProof w:val="0"/>
          <w:sz w:val="20"/>
          <w:szCs w:val="20"/>
        </w:rPr>
        <w:t xml:space="preserve"> и на основание чл. 93, ал. 1 от същия закон подлежи на </w:t>
      </w:r>
      <w:r w:rsidRPr="00FC708E">
        <w:rPr>
          <w:rFonts w:ascii="Verdana" w:hAnsi="Verdana"/>
          <w:bCs w:val="0"/>
          <w:noProof w:val="0"/>
          <w:sz w:val="20"/>
          <w:szCs w:val="20"/>
        </w:rPr>
        <w:t>преценяване на необходимостта</w:t>
      </w:r>
      <w:r w:rsidRPr="00FC708E">
        <w:rPr>
          <w:rFonts w:ascii="Verdana" w:hAnsi="Verdana"/>
          <w:b w:val="0"/>
          <w:bCs w:val="0"/>
          <w:noProof w:val="0"/>
          <w:sz w:val="20"/>
          <w:szCs w:val="20"/>
        </w:rPr>
        <w:t xml:space="preserve"> </w:t>
      </w:r>
      <w:r w:rsidRPr="00FC708E">
        <w:rPr>
          <w:rFonts w:ascii="Verdana" w:hAnsi="Verdana"/>
          <w:bCs w:val="0"/>
          <w:noProof w:val="0"/>
          <w:sz w:val="20"/>
          <w:szCs w:val="20"/>
        </w:rPr>
        <w:t>от извършване на ОВОС</w:t>
      </w:r>
      <w:r w:rsidRPr="00FC708E">
        <w:rPr>
          <w:rFonts w:ascii="Verdana" w:hAnsi="Verdana"/>
          <w:b w:val="0"/>
          <w:bCs w:val="0"/>
          <w:noProof w:val="0"/>
          <w:sz w:val="20"/>
          <w:szCs w:val="20"/>
          <w:lang w:val="ru-RU"/>
        </w:rPr>
        <w:t xml:space="preserve">. </w:t>
      </w:r>
      <w:r w:rsidRPr="00FC708E">
        <w:rPr>
          <w:rFonts w:ascii="Verdana" w:hAnsi="Verdana"/>
          <w:b w:val="0"/>
          <w:bCs w:val="0"/>
          <w:noProof w:val="0"/>
          <w:sz w:val="20"/>
          <w:szCs w:val="20"/>
        </w:rPr>
        <w:t xml:space="preserve">За извършване на преценката </w:t>
      </w:r>
      <w:r w:rsidRPr="00FC708E">
        <w:rPr>
          <w:rFonts w:ascii="Verdana" w:hAnsi="Verdana"/>
          <w:b w:val="0"/>
          <w:bCs w:val="0"/>
          <w:noProof w:val="0"/>
          <w:sz w:val="20"/>
          <w:szCs w:val="20"/>
          <w:lang w:val="ru-RU"/>
        </w:rPr>
        <w:t xml:space="preserve">е </w:t>
      </w:r>
      <w:r w:rsidRPr="00FC708E">
        <w:rPr>
          <w:rFonts w:ascii="Verdana" w:hAnsi="Verdana"/>
          <w:b w:val="0"/>
          <w:bCs w:val="0"/>
          <w:noProof w:val="0"/>
          <w:sz w:val="20"/>
          <w:szCs w:val="20"/>
        </w:rPr>
        <w:t>необходимо</w:t>
      </w:r>
      <w:r w:rsidRPr="00FC708E">
        <w:rPr>
          <w:rFonts w:ascii="Verdana" w:hAnsi="Verdana"/>
          <w:b w:val="0"/>
          <w:bCs w:val="0"/>
          <w:noProof w:val="0"/>
          <w:sz w:val="20"/>
          <w:szCs w:val="20"/>
          <w:lang w:val="ru-RU"/>
        </w:rPr>
        <w:t xml:space="preserve"> да </w:t>
      </w:r>
      <w:r w:rsidRPr="00FC708E">
        <w:rPr>
          <w:rFonts w:ascii="Verdana" w:hAnsi="Verdana"/>
          <w:b w:val="0"/>
          <w:bCs w:val="0"/>
          <w:noProof w:val="0"/>
          <w:sz w:val="20"/>
          <w:szCs w:val="20"/>
        </w:rPr>
        <w:t>внесете в</w:t>
      </w:r>
    </w:p>
    <w:p w:rsidR="006C7834" w:rsidRPr="00516466" w:rsidRDefault="006C7834" w:rsidP="00682F5E">
      <w:pPr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 xml:space="preserve"> „Едно гише” на РИОСВ: </w:t>
      </w:r>
    </w:p>
    <w:p w:rsidR="006C7834" w:rsidRPr="00267922" w:rsidRDefault="006C7834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</w:t>
      </w:r>
      <w:proofErr w:type="spellEnd"/>
      <w:r>
        <w:rPr>
          <w:rFonts w:ascii="Verdana" w:hAnsi="Verdana"/>
          <w:lang w:val="ru-RU"/>
        </w:rPr>
        <w:t xml:space="preserve"> на</w:t>
      </w:r>
      <w:r>
        <w:rPr>
          <w:rFonts w:ascii="Verdana" w:hAnsi="Verdana"/>
        </w:rPr>
        <w:t xml:space="preserve"> Община </w:t>
      </w:r>
      <w:r w:rsidR="00682F5E">
        <w:rPr>
          <w:rFonts w:ascii="Verdana" w:hAnsi="Verdana"/>
        </w:rPr>
        <w:t>Родопи</w:t>
      </w:r>
      <w:r>
        <w:rPr>
          <w:rFonts w:ascii="Verdana" w:hAnsi="Verdana"/>
        </w:rPr>
        <w:t xml:space="preserve"> и с</w:t>
      </w:r>
      <w:proofErr w:type="gramStart"/>
      <w:r>
        <w:rPr>
          <w:rFonts w:ascii="Verdana" w:hAnsi="Verdana"/>
        </w:rPr>
        <w:t>.</w:t>
      </w:r>
      <w:r w:rsidR="00682F5E">
        <w:rPr>
          <w:rFonts w:ascii="Verdana" w:hAnsi="Verdana"/>
        </w:rPr>
        <w:t>Ц</w:t>
      </w:r>
      <w:proofErr w:type="gramEnd"/>
      <w:r w:rsidR="00682F5E">
        <w:rPr>
          <w:rFonts w:ascii="Verdana" w:hAnsi="Verdana"/>
        </w:rPr>
        <w:t>алапица</w:t>
      </w:r>
      <w:r>
        <w:rPr>
          <w:rFonts w:ascii="Verdana" w:hAnsi="Verdana"/>
        </w:rPr>
        <w:t>.</w:t>
      </w:r>
    </w:p>
    <w:p w:rsidR="006C7834" w:rsidRPr="00516466" w:rsidRDefault="006C7834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6C7834" w:rsidRPr="0022649C" w:rsidRDefault="006C7834" w:rsidP="00090BCE">
      <w:pPr>
        <w:tabs>
          <w:tab w:val="left" w:pos="1080"/>
          <w:tab w:val="left" w:pos="9214"/>
          <w:tab w:val="left" w:pos="9639"/>
        </w:tabs>
        <w:ind w:right="283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6C7834" w:rsidRPr="00516466" w:rsidRDefault="006C783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6C7834" w:rsidRPr="00516466" w:rsidRDefault="006C783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6C7834" w:rsidRPr="00516466" w:rsidRDefault="006C783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Да</w:t>
      </w:r>
      <w:r w:rsidRPr="00516466">
        <w:rPr>
          <w:rFonts w:ascii="Verdana" w:hAnsi="Verdana"/>
          <w:lang w:val="ru-RU"/>
        </w:rPr>
        <w:t xml:space="preserve">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6C7834" w:rsidRPr="00516466" w:rsidRDefault="006C783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такава)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6C7834" w:rsidRDefault="006C7834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6C7834" w:rsidRPr="00BD3E37" w:rsidRDefault="006C7834" w:rsidP="003A1048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 ал.</w:t>
      </w:r>
      <w:r w:rsidRPr="00BD3E37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целите на опазване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0002086 </w:t>
      </w:r>
      <w:r>
        <w:rPr>
          <w:rFonts w:ascii="Verdana" w:hAnsi="Verdana"/>
          <w:b/>
          <w:lang w:val="bg-BG"/>
        </w:rPr>
        <w:t>„Оризища Цалапица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551B71">
        <w:rPr>
          <w:rFonts w:ascii="Verdana" w:hAnsi="Verdana"/>
          <w:i/>
          <w:lang w:val="ru-RU"/>
        </w:rPr>
        <w:t>Наредбата</w:t>
      </w:r>
      <w:proofErr w:type="spellEnd"/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6C7834" w:rsidRPr="00BD3E37" w:rsidRDefault="006C7834" w:rsidP="000149AB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6C7834" w:rsidRPr="00516466" w:rsidRDefault="006C783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6C7834" w:rsidRDefault="006C783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6C7834" w:rsidRPr="00516466" w:rsidRDefault="006C783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6C7834" w:rsidRPr="00516466" w:rsidRDefault="006C7834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6C7834" w:rsidRPr="00516466" w:rsidRDefault="006C783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6C7834" w:rsidRDefault="006C783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6C7834" w:rsidRPr="00516466" w:rsidRDefault="006C783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6C7834" w:rsidRPr="00516466" w:rsidRDefault="006C7834" w:rsidP="006C0EC4">
      <w:pPr>
        <w:ind w:right="24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</w:t>
      </w:r>
    </w:p>
    <w:p w:rsidR="006C7834" w:rsidRDefault="006C7834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6C7834" w:rsidRDefault="006C7834" w:rsidP="00FE3B69">
      <w:pPr>
        <w:jc w:val="both"/>
        <w:rPr>
          <w:rFonts w:ascii="Verdana" w:hAnsi="Verdana"/>
          <w:b/>
          <w:lang w:val="ru-RU"/>
        </w:rPr>
      </w:pPr>
    </w:p>
    <w:p w:rsidR="006C7834" w:rsidRPr="00FE3B69" w:rsidRDefault="006C7834" w:rsidP="00FE3B69">
      <w:pPr>
        <w:jc w:val="both"/>
        <w:rPr>
          <w:rFonts w:ascii="Verdana" w:hAnsi="Verdana"/>
          <w:b/>
          <w:lang w:val="ru-RU"/>
        </w:rPr>
      </w:pPr>
    </w:p>
    <w:p w:rsidR="006C7834" w:rsidRPr="00FE3B69" w:rsidRDefault="006C7834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FE3B69">
        <w:rPr>
          <w:rFonts w:ascii="Verdana" w:hAnsi="Verdana"/>
          <w:b/>
          <w:lang w:val="bg-BG"/>
        </w:rPr>
        <w:t>Шилев</w:t>
      </w:r>
      <w:proofErr w:type="spellEnd"/>
    </w:p>
    <w:p w:rsidR="006C7834" w:rsidRDefault="006C7834" w:rsidP="00FE3B6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4077A0" w:rsidRDefault="004077A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4077A0" w:rsidRPr="004077A0" w:rsidRDefault="004077A0" w:rsidP="004077A0">
      <w:pPr>
        <w:rPr>
          <w:lang w:val="bg-BG"/>
        </w:rPr>
      </w:pPr>
    </w:p>
    <w:p w:rsidR="004077A0" w:rsidRPr="004077A0" w:rsidRDefault="004077A0" w:rsidP="004077A0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lang w:eastAsia="zh-CN"/>
        </w:rPr>
      </w:pPr>
      <w:bookmarkStart w:id="0" w:name="_GoBack"/>
      <w:bookmarkEnd w:id="0"/>
    </w:p>
    <w:p w:rsidR="006C7834" w:rsidRPr="004077A0" w:rsidRDefault="006C7834" w:rsidP="004077A0">
      <w:pPr>
        <w:rPr>
          <w:lang w:val="bg-BG"/>
        </w:rPr>
      </w:pPr>
    </w:p>
    <w:sectPr w:rsidR="006C7834" w:rsidRPr="004077A0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834" w:rsidRDefault="006C7834">
      <w:r>
        <w:separator/>
      </w:r>
    </w:p>
  </w:endnote>
  <w:endnote w:type="continuationSeparator" w:id="0">
    <w:p w:rsidR="006C7834" w:rsidRDefault="006C7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834" w:rsidRDefault="00514FE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3.7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<v:textbox style="mso-fit-shape-to-text:t">
            <w:txbxContent>
              <w:p w:rsidR="006C7834" w:rsidRDefault="00514FE1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6" type="#_x0000_t75" style="width:26.3pt;height:23.8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 w:rsidR="006C7834">
      <w:rPr>
        <w:sz w:val="16"/>
        <w:szCs w:val="16"/>
        <w:lang w:val="bg-BG"/>
      </w:rPr>
      <w:t xml:space="preserve">                </w:t>
    </w:r>
    <w:r w:rsidR="006C7834" w:rsidRPr="008F4D94">
      <w:rPr>
        <w:sz w:val="16"/>
        <w:szCs w:val="16"/>
        <w:lang w:val="ru-RU"/>
      </w:rPr>
      <w:t>4000</w:t>
    </w:r>
    <w:r w:rsidR="006C7834" w:rsidRPr="00AA60B8">
      <w:rPr>
        <w:sz w:val="16"/>
        <w:szCs w:val="16"/>
        <w:lang w:val="ru-RU"/>
      </w:rPr>
      <w:t xml:space="preserve">, </w:t>
    </w:r>
    <w:r w:rsidR="006C7834" w:rsidRPr="008F4D94">
      <w:rPr>
        <w:sz w:val="16"/>
        <w:szCs w:val="16"/>
        <w:lang w:val="ru-RU"/>
      </w:rPr>
      <w:t>гр. Пловдив</w:t>
    </w:r>
    <w:r w:rsidR="006C7834" w:rsidRPr="00AF0D98">
      <w:rPr>
        <w:sz w:val="16"/>
        <w:szCs w:val="16"/>
        <w:lang w:val="ru-RU"/>
      </w:rPr>
      <w:t>,</w:t>
    </w:r>
    <w:r w:rsidR="006C7834" w:rsidRPr="008F4D94">
      <w:rPr>
        <w:sz w:val="16"/>
        <w:szCs w:val="16"/>
        <w:lang w:val="ru-RU"/>
      </w:rPr>
      <w:t xml:space="preserve">  бул. “</w:t>
    </w:r>
    <w:proofErr w:type="spellStart"/>
    <w:r w:rsidR="006C7834" w:rsidRPr="008F4D94">
      <w:rPr>
        <w:sz w:val="16"/>
        <w:szCs w:val="16"/>
        <w:lang w:val="ru-RU"/>
      </w:rPr>
      <w:t>Марица</w:t>
    </w:r>
    <w:proofErr w:type="spellEnd"/>
    <w:r w:rsidR="006C7834" w:rsidRPr="008F4D94">
      <w:rPr>
        <w:sz w:val="16"/>
        <w:szCs w:val="16"/>
        <w:lang w:val="ru-RU"/>
      </w:rPr>
      <w:t xml:space="preserve">” №122, </w:t>
    </w:r>
    <w:proofErr w:type="spellStart"/>
    <w:r w:rsidR="006C7834" w:rsidRPr="008F4D94">
      <w:rPr>
        <w:sz w:val="16"/>
        <w:szCs w:val="16"/>
        <w:lang w:val="ru-RU"/>
      </w:rPr>
      <w:t>тел.</w:t>
    </w:r>
    <w:proofErr w:type="gramStart"/>
    <w:r w:rsidR="006C7834" w:rsidRPr="008F4D94">
      <w:rPr>
        <w:sz w:val="16"/>
        <w:szCs w:val="16"/>
        <w:lang w:val="ru-RU"/>
      </w:rPr>
      <w:t>,ф</w:t>
    </w:r>
    <w:proofErr w:type="gramEnd"/>
    <w:r w:rsidR="006C7834" w:rsidRPr="008F4D94">
      <w:rPr>
        <w:sz w:val="16"/>
        <w:szCs w:val="16"/>
        <w:lang w:val="ru-RU"/>
      </w:rPr>
      <w:t>акс</w:t>
    </w:r>
    <w:proofErr w:type="spellEnd"/>
    <w:r w:rsidR="006C7834" w:rsidRPr="008F4D94">
      <w:rPr>
        <w:sz w:val="16"/>
        <w:szCs w:val="16"/>
        <w:lang w:val="ru-RU"/>
      </w:rPr>
      <w:t xml:space="preserve"> 032/628-994 в.101,  </w:t>
    </w:r>
  </w:p>
  <w:p w:rsidR="006C7834" w:rsidRPr="009463AE" w:rsidRDefault="006C783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C7834" w:rsidRDefault="006C7834" w:rsidP="0022049F">
    <w:pPr>
      <w:pStyle w:val="a3"/>
      <w:jc w:val="center"/>
      <w:rPr>
        <w:lang w:val="bg-BG"/>
      </w:rPr>
    </w:pPr>
  </w:p>
  <w:p w:rsidR="006C7834" w:rsidRPr="009463AE" w:rsidRDefault="006C7834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834" w:rsidRDefault="00514FE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3.7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<v:textbox style="mso-fit-shape-to-text:t">
            <w:txbxContent>
              <w:p w:rsidR="006C7834" w:rsidRDefault="00514FE1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28" type="#_x0000_t75" style="width:26.3pt;height:23.8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 w:rsidR="006C7834">
      <w:rPr>
        <w:sz w:val="16"/>
        <w:szCs w:val="16"/>
        <w:lang w:val="bg-BG"/>
      </w:rPr>
      <w:t xml:space="preserve">                </w:t>
    </w:r>
    <w:r w:rsidR="006C7834" w:rsidRPr="008F4D94">
      <w:rPr>
        <w:sz w:val="16"/>
        <w:szCs w:val="16"/>
        <w:lang w:val="ru-RU"/>
      </w:rPr>
      <w:t>4000</w:t>
    </w:r>
    <w:r w:rsidR="006C7834" w:rsidRPr="00AA60B8">
      <w:rPr>
        <w:sz w:val="16"/>
        <w:szCs w:val="16"/>
        <w:lang w:val="ru-RU"/>
      </w:rPr>
      <w:t xml:space="preserve">, </w:t>
    </w:r>
    <w:r w:rsidR="006C7834" w:rsidRPr="008F4D94">
      <w:rPr>
        <w:sz w:val="16"/>
        <w:szCs w:val="16"/>
        <w:lang w:val="ru-RU"/>
      </w:rPr>
      <w:t>гр. Пловдив</w:t>
    </w:r>
    <w:r w:rsidR="006C7834" w:rsidRPr="00AF0D98">
      <w:rPr>
        <w:sz w:val="16"/>
        <w:szCs w:val="16"/>
        <w:lang w:val="ru-RU"/>
      </w:rPr>
      <w:t>,</w:t>
    </w:r>
    <w:r w:rsidR="006C7834" w:rsidRPr="008F4D94">
      <w:rPr>
        <w:sz w:val="16"/>
        <w:szCs w:val="16"/>
        <w:lang w:val="ru-RU"/>
      </w:rPr>
      <w:t xml:space="preserve">  бул. “</w:t>
    </w:r>
    <w:proofErr w:type="spellStart"/>
    <w:r w:rsidR="006C7834" w:rsidRPr="008F4D94">
      <w:rPr>
        <w:sz w:val="16"/>
        <w:szCs w:val="16"/>
        <w:lang w:val="ru-RU"/>
      </w:rPr>
      <w:t>Марица</w:t>
    </w:r>
    <w:proofErr w:type="spellEnd"/>
    <w:r w:rsidR="006C7834" w:rsidRPr="008F4D94">
      <w:rPr>
        <w:sz w:val="16"/>
        <w:szCs w:val="16"/>
        <w:lang w:val="ru-RU"/>
      </w:rPr>
      <w:t xml:space="preserve">” №122, </w:t>
    </w:r>
    <w:proofErr w:type="spellStart"/>
    <w:r w:rsidR="006C7834" w:rsidRPr="008F4D94">
      <w:rPr>
        <w:sz w:val="16"/>
        <w:szCs w:val="16"/>
        <w:lang w:val="ru-RU"/>
      </w:rPr>
      <w:t>тел.</w:t>
    </w:r>
    <w:proofErr w:type="gramStart"/>
    <w:r w:rsidR="006C7834" w:rsidRPr="008F4D94">
      <w:rPr>
        <w:sz w:val="16"/>
        <w:szCs w:val="16"/>
        <w:lang w:val="ru-RU"/>
      </w:rPr>
      <w:t>,ф</w:t>
    </w:r>
    <w:proofErr w:type="gramEnd"/>
    <w:r w:rsidR="006C7834" w:rsidRPr="008F4D94">
      <w:rPr>
        <w:sz w:val="16"/>
        <w:szCs w:val="16"/>
        <w:lang w:val="ru-RU"/>
      </w:rPr>
      <w:t>акс</w:t>
    </w:r>
    <w:proofErr w:type="spellEnd"/>
    <w:r w:rsidR="006C7834" w:rsidRPr="008F4D94">
      <w:rPr>
        <w:sz w:val="16"/>
        <w:szCs w:val="16"/>
        <w:lang w:val="ru-RU"/>
      </w:rPr>
      <w:t xml:space="preserve"> 032/628-994 в.101,  </w:t>
    </w:r>
  </w:p>
  <w:p w:rsidR="006C7834" w:rsidRPr="009463AE" w:rsidRDefault="006C783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C7834" w:rsidRDefault="006C7834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834" w:rsidRDefault="006C7834">
      <w:r>
        <w:separator/>
      </w:r>
    </w:p>
  </w:footnote>
  <w:footnote w:type="continuationSeparator" w:id="0">
    <w:p w:rsidR="006C7834" w:rsidRDefault="006C78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834" w:rsidRPr="005B69F7" w:rsidRDefault="00514FE1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6C7834" w:rsidRPr="005B69F7" w:rsidRDefault="00514FE1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1mm;mso-wrap-distance-right:3.17481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</w:pict>
    </w:r>
    <w:r w:rsidR="006C7834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C7834" w:rsidRPr="003106F6" w:rsidRDefault="006C7834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14FE1"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C7834" w:rsidRPr="00ED1377" w:rsidRDefault="006C7834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2178"/>
    <w:rsid w:val="00001DB5"/>
    <w:rsid w:val="0000202F"/>
    <w:rsid w:val="000021D3"/>
    <w:rsid w:val="00002809"/>
    <w:rsid w:val="00002F4E"/>
    <w:rsid w:val="000039A4"/>
    <w:rsid w:val="00004570"/>
    <w:rsid w:val="00007201"/>
    <w:rsid w:val="00007B61"/>
    <w:rsid w:val="000100FD"/>
    <w:rsid w:val="000149AB"/>
    <w:rsid w:val="00016EDA"/>
    <w:rsid w:val="00021BF7"/>
    <w:rsid w:val="00021D19"/>
    <w:rsid w:val="00024F2D"/>
    <w:rsid w:val="00027681"/>
    <w:rsid w:val="0002786B"/>
    <w:rsid w:val="00027D5B"/>
    <w:rsid w:val="00030FD5"/>
    <w:rsid w:val="00031439"/>
    <w:rsid w:val="000332DA"/>
    <w:rsid w:val="00035D3A"/>
    <w:rsid w:val="00036D01"/>
    <w:rsid w:val="00040530"/>
    <w:rsid w:val="00042472"/>
    <w:rsid w:val="0004252F"/>
    <w:rsid w:val="0004271D"/>
    <w:rsid w:val="00044858"/>
    <w:rsid w:val="00044F52"/>
    <w:rsid w:val="000453CD"/>
    <w:rsid w:val="00053469"/>
    <w:rsid w:val="00061325"/>
    <w:rsid w:val="00061D07"/>
    <w:rsid w:val="000628D5"/>
    <w:rsid w:val="00064297"/>
    <w:rsid w:val="00064386"/>
    <w:rsid w:val="00064AAB"/>
    <w:rsid w:val="00064BB8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BCE"/>
    <w:rsid w:val="00090DB3"/>
    <w:rsid w:val="000931B0"/>
    <w:rsid w:val="000940C0"/>
    <w:rsid w:val="000956B8"/>
    <w:rsid w:val="000964B6"/>
    <w:rsid w:val="000A0D5C"/>
    <w:rsid w:val="000A4ED5"/>
    <w:rsid w:val="000A530C"/>
    <w:rsid w:val="000B0963"/>
    <w:rsid w:val="000B24C3"/>
    <w:rsid w:val="000B6A23"/>
    <w:rsid w:val="000C3423"/>
    <w:rsid w:val="000C5FF0"/>
    <w:rsid w:val="000C6791"/>
    <w:rsid w:val="000D241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49E7"/>
    <w:rsid w:val="0010509C"/>
    <w:rsid w:val="0010549B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27B51"/>
    <w:rsid w:val="001301F3"/>
    <w:rsid w:val="00132E7B"/>
    <w:rsid w:val="0013319B"/>
    <w:rsid w:val="00134AB7"/>
    <w:rsid w:val="00135DF1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32C"/>
    <w:rsid w:val="00173EF0"/>
    <w:rsid w:val="0018423C"/>
    <w:rsid w:val="001862D5"/>
    <w:rsid w:val="00190678"/>
    <w:rsid w:val="001916C0"/>
    <w:rsid w:val="00191FFF"/>
    <w:rsid w:val="00193033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5466"/>
    <w:rsid w:val="001B0BFE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1802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5825"/>
    <w:rsid w:val="00237946"/>
    <w:rsid w:val="00237EAE"/>
    <w:rsid w:val="002423EF"/>
    <w:rsid w:val="00242A4A"/>
    <w:rsid w:val="0024564B"/>
    <w:rsid w:val="002456A8"/>
    <w:rsid w:val="00246DFB"/>
    <w:rsid w:val="00247824"/>
    <w:rsid w:val="00250090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0BA1"/>
    <w:rsid w:val="00281049"/>
    <w:rsid w:val="00281C00"/>
    <w:rsid w:val="00284D88"/>
    <w:rsid w:val="00285658"/>
    <w:rsid w:val="00290166"/>
    <w:rsid w:val="00291153"/>
    <w:rsid w:val="002947C4"/>
    <w:rsid w:val="0029786C"/>
    <w:rsid w:val="002A01D5"/>
    <w:rsid w:val="002A065C"/>
    <w:rsid w:val="002A1E59"/>
    <w:rsid w:val="002A36CA"/>
    <w:rsid w:val="002A40DF"/>
    <w:rsid w:val="002A530F"/>
    <w:rsid w:val="002A6462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B7D80"/>
    <w:rsid w:val="002C24D4"/>
    <w:rsid w:val="002C2B66"/>
    <w:rsid w:val="002C51EA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293C"/>
    <w:rsid w:val="00324E6D"/>
    <w:rsid w:val="003254A9"/>
    <w:rsid w:val="0033217F"/>
    <w:rsid w:val="0033370B"/>
    <w:rsid w:val="003344C2"/>
    <w:rsid w:val="00337017"/>
    <w:rsid w:val="003406F4"/>
    <w:rsid w:val="00342BD4"/>
    <w:rsid w:val="00346F7F"/>
    <w:rsid w:val="00351C02"/>
    <w:rsid w:val="00353CA2"/>
    <w:rsid w:val="00357DB5"/>
    <w:rsid w:val="0036011E"/>
    <w:rsid w:val="00360A71"/>
    <w:rsid w:val="00361FDA"/>
    <w:rsid w:val="00364678"/>
    <w:rsid w:val="00364C31"/>
    <w:rsid w:val="00366F76"/>
    <w:rsid w:val="003738A6"/>
    <w:rsid w:val="003757BF"/>
    <w:rsid w:val="003805FE"/>
    <w:rsid w:val="00380A9B"/>
    <w:rsid w:val="00380D00"/>
    <w:rsid w:val="00383E59"/>
    <w:rsid w:val="00385B8E"/>
    <w:rsid w:val="0038796C"/>
    <w:rsid w:val="00390AB2"/>
    <w:rsid w:val="00394152"/>
    <w:rsid w:val="003A1048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7A0"/>
    <w:rsid w:val="00407FC6"/>
    <w:rsid w:val="00411792"/>
    <w:rsid w:val="00411B02"/>
    <w:rsid w:val="00412565"/>
    <w:rsid w:val="004128BA"/>
    <w:rsid w:val="004141CA"/>
    <w:rsid w:val="004152E1"/>
    <w:rsid w:val="0041532D"/>
    <w:rsid w:val="004178A6"/>
    <w:rsid w:val="0042457C"/>
    <w:rsid w:val="004249AB"/>
    <w:rsid w:val="00425B06"/>
    <w:rsid w:val="00431861"/>
    <w:rsid w:val="004325E5"/>
    <w:rsid w:val="00433B0C"/>
    <w:rsid w:val="00433ECD"/>
    <w:rsid w:val="00437902"/>
    <w:rsid w:val="0044287A"/>
    <w:rsid w:val="00442F7A"/>
    <w:rsid w:val="00445338"/>
    <w:rsid w:val="00445526"/>
    <w:rsid w:val="00446B2F"/>
    <w:rsid w:val="004507B4"/>
    <w:rsid w:val="00454502"/>
    <w:rsid w:val="004572F6"/>
    <w:rsid w:val="004616BF"/>
    <w:rsid w:val="00461ED3"/>
    <w:rsid w:val="004677E0"/>
    <w:rsid w:val="004713C7"/>
    <w:rsid w:val="00471D02"/>
    <w:rsid w:val="00472077"/>
    <w:rsid w:val="00476CD6"/>
    <w:rsid w:val="00477885"/>
    <w:rsid w:val="0047790F"/>
    <w:rsid w:val="00481B7C"/>
    <w:rsid w:val="00486462"/>
    <w:rsid w:val="004866D6"/>
    <w:rsid w:val="00487A23"/>
    <w:rsid w:val="00491391"/>
    <w:rsid w:val="00491EC4"/>
    <w:rsid w:val="00492717"/>
    <w:rsid w:val="0049360B"/>
    <w:rsid w:val="004959B9"/>
    <w:rsid w:val="00495F67"/>
    <w:rsid w:val="004972F2"/>
    <w:rsid w:val="00497E36"/>
    <w:rsid w:val="004A0017"/>
    <w:rsid w:val="004A4A19"/>
    <w:rsid w:val="004A54E4"/>
    <w:rsid w:val="004B0011"/>
    <w:rsid w:val="004B155D"/>
    <w:rsid w:val="004B33A5"/>
    <w:rsid w:val="004B34F3"/>
    <w:rsid w:val="004B4464"/>
    <w:rsid w:val="004B7599"/>
    <w:rsid w:val="004C0357"/>
    <w:rsid w:val="004D1C4C"/>
    <w:rsid w:val="004D79DD"/>
    <w:rsid w:val="004E118C"/>
    <w:rsid w:val="004E33EB"/>
    <w:rsid w:val="004E5272"/>
    <w:rsid w:val="004E72EB"/>
    <w:rsid w:val="004F18D6"/>
    <w:rsid w:val="004F25DB"/>
    <w:rsid w:val="004F2692"/>
    <w:rsid w:val="004F2C70"/>
    <w:rsid w:val="004F3F45"/>
    <w:rsid w:val="004F55FE"/>
    <w:rsid w:val="004F5A8C"/>
    <w:rsid w:val="00503E3B"/>
    <w:rsid w:val="005069E4"/>
    <w:rsid w:val="00512528"/>
    <w:rsid w:val="00513BA5"/>
    <w:rsid w:val="00514FE1"/>
    <w:rsid w:val="00516466"/>
    <w:rsid w:val="00523B37"/>
    <w:rsid w:val="00523EC7"/>
    <w:rsid w:val="00527C1A"/>
    <w:rsid w:val="00531E84"/>
    <w:rsid w:val="0053264B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6A8"/>
    <w:rsid w:val="00555E33"/>
    <w:rsid w:val="00556D82"/>
    <w:rsid w:val="00560202"/>
    <w:rsid w:val="00560261"/>
    <w:rsid w:val="005610B9"/>
    <w:rsid w:val="00563007"/>
    <w:rsid w:val="00565F47"/>
    <w:rsid w:val="0056740B"/>
    <w:rsid w:val="00570D9D"/>
    <w:rsid w:val="00572451"/>
    <w:rsid w:val="00572D4C"/>
    <w:rsid w:val="00573A5B"/>
    <w:rsid w:val="00575F17"/>
    <w:rsid w:val="00577837"/>
    <w:rsid w:val="00591BA0"/>
    <w:rsid w:val="00591DB7"/>
    <w:rsid w:val="0059271F"/>
    <w:rsid w:val="005934B2"/>
    <w:rsid w:val="0059626B"/>
    <w:rsid w:val="00597390"/>
    <w:rsid w:val="005A381C"/>
    <w:rsid w:val="005A3C05"/>
    <w:rsid w:val="005A429E"/>
    <w:rsid w:val="005A64B0"/>
    <w:rsid w:val="005A676F"/>
    <w:rsid w:val="005B0975"/>
    <w:rsid w:val="005B0F0D"/>
    <w:rsid w:val="005B2D66"/>
    <w:rsid w:val="005B69F7"/>
    <w:rsid w:val="005B7A5C"/>
    <w:rsid w:val="005B7FBC"/>
    <w:rsid w:val="005C2569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2905"/>
    <w:rsid w:val="005D6635"/>
    <w:rsid w:val="005D6C2D"/>
    <w:rsid w:val="005E01FC"/>
    <w:rsid w:val="005E0F11"/>
    <w:rsid w:val="005E185D"/>
    <w:rsid w:val="005E1D82"/>
    <w:rsid w:val="005E4C8A"/>
    <w:rsid w:val="005E775B"/>
    <w:rsid w:val="005F077C"/>
    <w:rsid w:val="005F07A8"/>
    <w:rsid w:val="005F1F5A"/>
    <w:rsid w:val="005F57CB"/>
    <w:rsid w:val="005F6E0B"/>
    <w:rsid w:val="005F7635"/>
    <w:rsid w:val="00600773"/>
    <w:rsid w:val="00604F92"/>
    <w:rsid w:val="006111D9"/>
    <w:rsid w:val="0061290A"/>
    <w:rsid w:val="0061478A"/>
    <w:rsid w:val="00617E82"/>
    <w:rsid w:val="00626BB6"/>
    <w:rsid w:val="00627160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2F5E"/>
    <w:rsid w:val="0068301B"/>
    <w:rsid w:val="006906B5"/>
    <w:rsid w:val="00690E40"/>
    <w:rsid w:val="0069223A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36D3"/>
    <w:rsid w:val="006C4781"/>
    <w:rsid w:val="006C49D7"/>
    <w:rsid w:val="006C7834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5A1D"/>
    <w:rsid w:val="006E68BC"/>
    <w:rsid w:val="006E7EF5"/>
    <w:rsid w:val="006F27D9"/>
    <w:rsid w:val="006F2877"/>
    <w:rsid w:val="006F28E8"/>
    <w:rsid w:val="006F638C"/>
    <w:rsid w:val="006F675A"/>
    <w:rsid w:val="00700808"/>
    <w:rsid w:val="007016E8"/>
    <w:rsid w:val="00702AA5"/>
    <w:rsid w:val="0070397E"/>
    <w:rsid w:val="00705C3B"/>
    <w:rsid w:val="00711E7A"/>
    <w:rsid w:val="0071282C"/>
    <w:rsid w:val="00713FAB"/>
    <w:rsid w:val="00715587"/>
    <w:rsid w:val="007237F4"/>
    <w:rsid w:val="00723A28"/>
    <w:rsid w:val="00723DEE"/>
    <w:rsid w:val="00730211"/>
    <w:rsid w:val="00731011"/>
    <w:rsid w:val="00731361"/>
    <w:rsid w:val="00732774"/>
    <w:rsid w:val="00734B4B"/>
    <w:rsid w:val="00737C2D"/>
    <w:rsid w:val="00737D5C"/>
    <w:rsid w:val="007414C0"/>
    <w:rsid w:val="00742108"/>
    <w:rsid w:val="00743743"/>
    <w:rsid w:val="00743DD6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67370"/>
    <w:rsid w:val="00776E0A"/>
    <w:rsid w:val="00777ED1"/>
    <w:rsid w:val="00780D12"/>
    <w:rsid w:val="0078168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3644"/>
    <w:rsid w:val="007C4B83"/>
    <w:rsid w:val="007C5D47"/>
    <w:rsid w:val="007D13F0"/>
    <w:rsid w:val="007D452B"/>
    <w:rsid w:val="007D4FF0"/>
    <w:rsid w:val="007D6D7F"/>
    <w:rsid w:val="007E2992"/>
    <w:rsid w:val="007E3433"/>
    <w:rsid w:val="007E3B06"/>
    <w:rsid w:val="007E432D"/>
    <w:rsid w:val="007F249E"/>
    <w:rsid w:val="007F26EC"/>
    <w:rsid w:val="007F2931"/>
    <w:rsid w:val="007F4657"/>
    <w:rsid w:val="007F592A"/>
    <w:rsid w:val="00807C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6F11"/>
    <w:rsid w:val="00847E91"/>
    <w:rsid w:val="00856D1D"/>
    <w:rsid w:val="0085724E"/>
    <w:rsid w:val="008579E2"/>
    <w:rsid w:val="0086143B"/>
    <w:rsid w:val="008645D2"/>
    <w:rsid w:val="00864EE4"/>
    <w:rsid w:val="008749FD"/>
    <w:rsid w:val="008756CB"/>
    <w:rsid w:val="00877415"/>
    <w:rsid w:val="00880344"/>
    <w:rsid w:val="008812A9"/>
    <w:rsid w:val="00884B8A"/>
    <w:rsid w:val="0088594D"/>
    <w:rsid w:val="0088652B"/>
    <w:rsid w:val="008866F4"/>
    <w:rsid w:val="008869B1"/>
    <w:rsid w:val="008873B5"/>
    <w:rsid w:val="00891FD6"/>
    <w:rsid w:val="00893B92"/>
    <w:rsid w:val="00894720"/>
    <w:rsid w:val="008957A2"/>
    <w:rsid w:val="00896A18"/>
    <w:rsid w:val="00897E66"/>
    <w:rsid w:val="008A0365"/>
    <w:rsid w:val="008A4F68"/>
    <w:rsid w:val="008A50BB"/>
    <w:rsid w:val="008A7009"/>
    <w:rsid w:val="008A7023"/>
    <w:rsid w:val="008B1876"/>
    <w:rsid w:val="008B219A"/>
    <w:rsid w:val="008B28DB"/>
    <w:rsid w:val="008B4F8F"/>
    <w:rsid w:val="008B5AFA"/>
    <w:rsid w:val="008B5B52"/>
    <w:rsid w:val="008B6D72"/>
    <w:rsid w:val="008B7BE0"/>
    <w:rsid w:val="008C147C"/>
    <w:rsid w:val="008C33EC"/>
    <w:rsid w:val="008C6ACE"/>
    <w:rsid w:val="008D4045"/>
    <w:rsid w:val="008D4916"/>
    <w:rsid w:val="008E22D1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082E"/>
    <w:rsid w:val="00901CD1"/>
    <w:rsid w:val="00904DC7"/>
    <w:rsid w:val="0090548B"/>
    <w:rsid w:val="0090621A"/>
    <w:rsid w:val="009107F1"/>
    <w:rsid w:val="00911609"/>
    <w:rsid w:val="009116ED"/>
    <w:rsid w:val="00911E91"/>
    <w:rsid w:val="00913F67"/>
    <w:rsid w:val="00914B14"/>
    <w:rsid w:val="00915902"/>
    <w:rsid w:val="009204C3"/>
    <w:rsid w:val="0092098A"/>
    <w:rsid w:val="00921533"/>
    <w:rsid w:val="00921F60"/>
    <w:rsid w:val="009223E7"/>
    <w:rsid w:val="0092286F"/>
    <w:rsid w:val="00924BB9"/>
    <w:rsid w:val="00927F28"/>
    <w:rsid w:val="009306BE"/>
    <w:rsid w:val="00931139"/>
    <w:rsid w:val="0093153D"/>
    <w:rsid w:val="00932F4D"/>
    <w:rsid w:val="00934163"/>
    <w:rsid w:val="00935B24"/>
    <w:rsid w:val="00937681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7761C"/>
    <w:rsid w:val="009926E3"/>
    <w:rsid w:val="0099527F"/>
    <w:rsid w:val="00995492"/>
    <w:rsid w:val="00995AC4"/>
    <w:rsid w:val="00995C0D"/>
    <w:rsid w:val="00997FB8"/>
    <w:rsid w:val="009A2C59"/>
    <w:rsid w:val="009A2ED6"/>
    <w:rsid w:val="009A46FE"/>
    <w:rsid w:val="009A4E28"/>
    <w:rsid w:val="009A4ED5"/>
    <w:rsid w:val="009A5944"/>
    <w:rsid w:val="009A5C7D"/>
    <w:rsid w:val="009B1745"/>
    <w:rsid w:val="009B48A0"/>
    <w:rsid w:val="009C00D9"/>
    <w:rsid w:val="009C2B25"/>
    <w:rsid w:val="009C34AA"/>
    <w:rsid w:val="009C38F9"/>
    <w:rsid w:val="009C3B94"/>
    <w:rsid w:val="009C6147"/>
    <w:rsid w:val="009D2CD2"/>
    <w:rsid w:val="009D2E22"/>
    <w:rsid w:val="009D3589"/>
    <w:rsid w:val="009D6A38"/>
    <w:rsid w:val="009D6BBB"/>
    <w:rsid w:val="009E17C9"/>
    <w:rsid w:val="00A0273D"/>
    <w:rsid w:val="00A05500"/>
    <w:rsid w:val="00A06685"/>
    <w:rsid w:val="00A06CFC"/>
    <w:rsid w:val="00A07B4E"/>
    <w:rsid w:val="00A12831"/>
    <w:rsid w:val="00A14792"/>
    <w:rsid w:val="00A168E0"/>
    <w:rsid w:val="00A20A44"/>
    <w:rsid w:val="00A26D40"/>
    <w:rsid w:val="00A302C5"/>
    <w:rsid w:val="00A31458"/>
    <w:rsid w:val="00A328B3"/>
    <w:rsid w:val="00A33A66"/>
    <w:rsid w:val="00A340FE"/>
    <w:rsid w:val="00A3605B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370D"/>
    <w:rsid w:val="00A645DE"/>
    <w:rsid w:val="00A701E3"/>
    <w:rsid w:val="00A763AD"/>
    <w:rsid w:val="00A76BA9"/>
    <w:rsid w:val="00A80AC2"/>
    <w:rsid w:val="00A81658"/>
    <w:rsid w:val="00A81D69"/>
    <w:rsid w:val="00A82D09"/>
    <w:rsid w:val="00A83A5B"/>
    <w:rsid w:val="00A84F1C"/>
    <w:rsid w:val="00A87915"/>
    <w:rsid w:val="00A9099E"/>
    <w:rsid w:val="00A9722C"/>
    <w:rsid w:val="00AA0313"/>
    <w:rsid w:val="00AA201B"/>
    <w:rsid w:val="00AA4574"/>
    <w:rsid w:val="00AA5032"/>
    <w:rsid w:val="00AA60B8"/>
    <w:rsid w:val="00AA6E7F"/>
    <w:rsid w:val="00AB231E"/>
    <w:rsid w:val="00AB4F09"/>
    <w:rsid w:val="00AB6D29"/>
    <w:rsid w:val="00AB732D"/>
    <w:rsid w:val="00AB7547"/>
    <w:rsid w:val="00AC0CF8"/>
    <w:rsid w:val="00AC593A"/>
    <w:rsid w:val="00AC59EC"/>
    <w:rsid w:val="00AC5A0A"/>
    <w:rsid w:val="00AC74DB"/>
    <w:rsid w:val="00AD17F3"/>
    <w:rsid w:val="00AD5266"/>
    <w:rsid w:val="00AD7337"/>
    <w:rsid w:val="00AD77EF"/>
    <w:rsid w:val="00AE4AB4"/>
    <w:rsid w:val="00AE4F61"/>
    <w:rsid w:val="00AE5F18"/>
    <w:rsid w:val="00AE6D2A"/>
    <w:rsid w:val="00AF0D98"/>
    <w:rsid w:val="00AF4053"/>
    <w:rsid w:val="00AF4FE2"/>
    <w:rsid w:val="00AF6C55"/>
    <w:rsid w:val="00AF7488"/>
    <w:rsid w:val="00B0028D"/>
    <w:rsid w:val="00B03DA1"/>
    <w:rsid w:val="00B054C6"/>
    <w:rsid w:val="00B0610B"/>
    <w:rsid w:val="00B077DD"/>
    <w:rsid w:val="00B07A63"/>
    <w:rsid w:val="00B07CCB"/>
    <w:rsid w:val="00B1125C"/>
    <w:rsid w:val="00B118EB"/>
    <w:rsid w:val="00B12AEE"/>
    <w:rsid w:val="00B12CAB"/>
    <w:rsid w:val="00B14E2C"/>
    <w:rsid w:val="00B1502C"/>
    <w:rsid w:val="00B1684F"/>
    <w:rsid w:val="00B17220"/>
    <w:rsid w:val="00B200EC"/>
    <w:rsid w:val="00B208A6"/>
    <w:rsid w:val="00B20A44"/>
    <w:rsid w:val="00B21D59"/>
    <w:rsid w:val="00B307F2"/>
    <w:rsid w:val="00B32F5F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631A4"/>
    <w:rsid w:val="00B72138"/>
    <w:rsid w:val="00B73574"/>
    <w:rsid w:val="00B74F2D"/>
    <w:rsid w:val="00B76562"/>
    <w:rsid w:val="00B8034D"/>
    <w:rsid w:val="00B81D03"/>
    <w:rsid w:val="00B82CE0"/>
    <w:rsid w:val="00B82E54"/>
    <w:rsid w:val="00B8392A"/>
    <w:rsid w:val="00B83F9D"/>
    <w:rsid w:val="00B8498D"/>
    <w:rsid w:val="00B84EA1"/>
    <w:rsid w:val="00B85CA0"/>
    <w:rsid w:val="00B921FA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B2812"/>
    <w:rsid w:val="00BC0919"/>
    <w:rsid w:val="00BC0AC2"/>
    <w:rsid w:val="00BC1B46"/>
    <w:rsid w:val="00BC2769"/>
    <w:rsid w:val="00BC2EA0"/>
    <w:rsid w:val="00BC336A"/>
    <w:rsid w:val="00BC6140"/>
    <w:rsid w:val="00BD2C81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0A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2C3"/>
    <w:rsid w:val="00C23E10"/>
    <w:rsid w:val="00C23EF6"/>
    <w:rsid w:val="00C2439E"/>
    <w:rsid w:val="00C25A83"/>
    <w:rsid w:val="00C27A24"/>
    <w:rsid w:val="00C3022B"/>
    <w:rsid w:val="00C3393A"/>
    <w:rsid w:val="00C34611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2067"/>
    <w:rsid w:val="00C525BB"/>
    <w:rsid w:val="00C530E2"/>
    <w:rsid w:val="00C53BF9"/>
    <w:rsid w:val="00C612F3"/>
    <w:rsid w:val="00C618C1"/>
    <w:rsid w:val="00C637B0"/>
    <w:rsid w:val="00C64835"/>
    <w:rsid w:val="00C6533F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4F6E"/>
    <w:rsid w:val="00CE57D4"/>
    <w:rsid w:val="00CF0BA6"/>
    <w:rsid w:val="00CF0F2D"/>
    <w:rsid w:val="00CF2178"/>
    <w:rsid w:val="00CF2C76"/>
    <w:rsid w:val="00CF6C31"/>
    <w:rsid w:val="00CF6DFC"/>
    <w:rsid w:val="00CF6E77"/>
    <w:rsid w:val="00D00DA5"/>
    <w:rsid w:val="00D047CE"/>
    <w:rsid w:val="00D069C6"/>
    <w:rsid w:val="00D127FE"/>
    <w:rsid w:val="00D1286E"/>
    <w:rsid w:val="00D12D3A"/>
    <w:rsid w:val="00D13541"/>
    <w:rsid w:val="00D15275"/>
    <w:rsid w:val="00D168C6"/>
    <w:rsid w:val="00D16EAD"/>
    <w:rsid w:val="00D17C8B"/>
    <w:rsid w:val="00D20C05"/>
    <w:rsid w:val="00D2237F"/>
    <w:rsid w:val="00D22E5E"/>
    <w:rsid w:val="00D2322D"/>
    <w:rsid w:val="00D24232"/>
    <w:rsid w:val="00D26A6C"/>
    <w:rsid w:val="00D31B84"/>
    <w:rsid w:val="00D376D5"/>
    <w:rsid w:val="00D40692"/>
    <w:rsid w:val="00D41294"/>
    <w:rsid w:val="00D424BE"/>
    <w:rsid w:val="00D43759"/>
    <w:rsid w:val="00D44CD8"/>
    <w:rsid w:val="00D450FA"/>
    <w:rsid w:val="00D5366A"/>
    <w:rsid w:val="00D558A7"/>
    <w:rsid w:val="00D56837"/>
    <w:rsid w:val="00D57BBF"/>
    <w:rsid w:val="00D57F58"/>
    <w:rsid w:val="00D61BF9"/>
    <w:rsid w:val="00D643B5"/>
    <w:rsid w:val="00D705AB"/>
    <w:rsid w:val="00D70732"/>
    <w:rsid w:val="00D711A6"/>
    <w:rsid w:val="00D76464"/>
    <w:rsid w:val="00D76D3A"/>
    <w:rsid w:val="00D77ABA"/>
    <w:rsid w:val="00D82E6B"/>
    <w:rsid w:val="00D82F62"/>
    <w:rsid w:val="00D8478C"/>
    <w:rsid w:val="00D87EDE"/>
    <w:rsid w:val="00D90E42"/>
    <w:rsid w:val="00D9248E"/>
    <w:rsid w:val="00D978F3"/>
    <w:rsid w:val="00DA011B"/>
    <w:rsid w:val="00DA0393"/>
    <w:rsid w:val="00DA26CB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0C7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1308"/>
    <w:rsid w:val="00E125AE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4596"/>
    <w:rsid w:val="00E5591A"/>
    <w:rsid w:val="00E57E92"/>
    <w:rsid w:val="00E604EE"/>
    <w:rsid w:val="00E61668"/>
    <w:rsid w:val="00E61ADF"/>
    <w:rsid w:val="00E664E4"/>
    <w:rsid w:val="00E677FE"/>
    <w:rsid w:val="00E727D5"/>
    <w:rsid w:val="00E73ECB"/>
    <w:rsid w:val="00E75868"/>
    <w:rsid w:val="00E75BF3"/>
    <w:rsid w:val="00E7605C"/>
    <w:rsid w:val="00E77288"/>
    <w:rsid w:val="00E80BB0"/>
    <w:rsid w:val="00E8120F"/>
    <w:rsid w:val="00E835D8"/>
    <w:rsid w:val="00E8415F"/>
    <w:rsid w:val="00E84219"/>
    <w:rsid w:val="00E85451"/>
    <w:rsid w:val="00E86D10"/>
    <w:rsid w:val="00E92C18"/>
    <w:rsid w:val="00E95C8D"/>
    <w:rsid w:val="00E97186"/>
    <w:rsid w:val="00E9752B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845"/>
    <w:rsid w:val="00ED3D5B"/>
    <w:rsid w:val="00ED4CD2"/>
    <w:rsid w:val="00ED7603"/>
    <w:rsid w:val="00ED7AC0"/>
    <w:rsid w:val="00EE02E5"/>
    <w:rsid w:val="00EE26A5"/>
    <w:rsid w:val="00EF03B0"/>
    <w:rsid w:val="00EF087D"/>
    <w:rsid w:val="00EF5F21"/>
    <w:rsid w:val="00F0085A"/>
    <w:rsid w:val="00F026B3"/>
    <w:rsid w:val="00F03E7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1AB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1611"/>
    <w:rsid w:val="00F43546"/>
    <w:rsid w:val="00F43FEA"/>
    <w:rsid w:val="00F4519A"/>
    <w:rsid w:val="00F479AF"/>
    <w:rsid w:val="00F56787"/>
    <w:rsid w:val="00F601E3"/>
    <w:rsid w:val="00F6298A"/>
    <w:rsid w:val="00F63AB1"/>
    <w:rsid w:val="00F64EE1"/>
    <w:rsid w:val="00F74AA2"/>
    <w:rsid w:val="00F75B71"/>
    <w:rsid w:val="00F75D6C"/>
    <w:rsid w:val="00F776EF"/>
    <w:rsid w:val="00F77985"/>
    <w:rsid w:val="00F94B8F"/>
    <w:rsid w:val="00F95294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BFF"/>
    <w:rsid w:val="00FC3E8D"/>
    <w:rsid w:val="00FC6307"/>
    <w:rsid w:val="00FC6E67"/>
    <w:rsid w:val="00FC708E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934163"/>
    <w:rPr>
      <w:rFonts w:eastAsia="SimSun"/>
      <w:sz w:val="24"/>
      <w:lang w:val="bg-BG" w:eastAsia="zh-CN"/>
    </w:rPr>
  </w:style>
  <w:style w:type="character" w:customStyle="1" w:styleId="CharChar24">
    <w:name w:val="Char Char24"/>
    <w:uiPriority w:val="99"/>
    <w:rsid w:val="00237EAE"/>
    <w:rPr>
      <w:rFonts w:eastAsia="SimSun"/>
      <w:sz w:val="24"/>
      <w:lang w:val="bg-BG" w:eastAsia="zh-CN"/>
    </w:rPr>
  </w:style>
  <w:style w:type="character" w:styleId="af2">
    <w:name w:val="page number"/>
    <w:basedOn w:val="a0"/>
    <w:uiPriority w:val="99"/>
    <w:rsid w:val="00411792"/>
    <w:rPr>
      <w:rFonts w:cs="Times New Roman"/>
    </w:rPr>
  </w:style>
  <w:style w:type="character" w:customStyle="1" w:styleId="CharChar25">
    <w:name w:val="Char Char25"/>
    <w:uiPriority w:val="99"/>
    <w:rsid w:val="000956B8"/>
    <w:rPr>
      <w:rFonts w:eastAsia="SimSun"/>
      <w:sz w:val="24"/>
      <w:lang w:val="bg-BG" w:eastAsia="zh-CN"/>
    </w:rPr>
  </w:style>
  <w:style w:type="character" w:customStyle="1" w:styleId="CharChar26">
    <w:name w:val="Char Char26"/>
    <w:uiPriority w:val="99"/>
    <w:rsid w:val="007016E8"/>
    <w:rPr>
      <w:rFonts w:eastAsia="SimSun"/>
      <w:sz w:val="24"/>
      <w:lang w:val="bg-BG" w:eastAsia="zh-CN"/>
    </w:rPr>
  </w:style>
  <w:style w:type="character" w:customStyle="1" w:styleId="CharChar27">
    <w:name w:val="Char Char27"/>
    <w:uiPriority w:val="99"/>
    <w:rsid w:val="003A1048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9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29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29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29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29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29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Nazile Skender</cp:lastModifiedBy>
  <cp:revision>6</cp:revision>
  <cp:lastPrinted>2015-08-11T07:23:00Z</cp:lastPrinted>
  <dcterms:created xsi:type="dcterms:W3CDTF">2015-08-11T07:15:00Z</dcterms:created>
  <dcterms:modified xsi:type="dcterms:W3CDTF">2015-08-11T07:24:00Z</dcterms:modified>
</cp:coreProperties>
</file>