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599" w:rsidRPr="00516466" w:rsidRDefault="00401599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401599" w:rsidRPr="00516466" w:rsidRDefault="00401599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401599" w:rsidRDefault="00401599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401599" w:rsidRPr="00516466" w:rsidRDefault="00401599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DB7494" w:rsidRPr="00DB7494" w:rsidRDefault="00DB7494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DB7494" w:rsidRPr="00DB7494" w:rsidRDefault="00DB7494" w:rsidP="00DB7494">
      <w:pPr>
        <w:rPr>
          <w:rFonts w:ascii="Verdana" w:hAnsi="Verdana"/>
          <w:b/>
          <w:bCs/>
          <w:lang w:val="bg-BG"/>
        </w:rPr>
      </w:pPr>
      <w:r w:rsidRPr="00DB7494">
        <w:rPr>
          <w:rFonts w:ascii="Verdana" w:hAnsi="Verdana"/>
          <w:b/>
          <w:bCs/>
          <w:lang w:val="bg-BG"/>
        </w:rPr>
        <w:t xml:space="preserve">Иван Делчев </w:t>
      </w:r>
      <w:proofErr w:type="spellStart"/>
      <w:r w:rsidRPr="00DB7494">
        <w:rPr>
          <w:rFonts w:ascii="Verdana" w:hAnsi="Verdana"/>
          <w:b/>
          <w:bCs/>
          <w:lang w:val="bg-BG"/>
        </w:rPr>
        <w:t>Тухчиев</w:t>
      </w:r>
      <w:proofErr w:type="spellEnd"/>
      <w:r w:rsidRPr="00DB7494">
        <w:rPr>
          <w:rFonts w:ascii="Verdana" w:hAnsi="Verdana"/>
          <w:b/>
          <w:bCs/>
          <w:lang w:val="bg-BG"/>
        </w:rPr>
        <w:t xml:space="preserve"> </w:t>
      </w:r>
    </w:p>
    <w:p w:rsidR="00DB7494" w:rsidRPr="00DB7494" w:rsidRDefault="00DB7494" w:rsidP="00DB7494">
      <w:pPr>
        <w:rPr>
          <w:rFonts w:ascii="Verdana" w:hAnsi="Verdana"/>
          <w:bCs/>
          <w:lang w:val="bg-BG"/>
        </w:rPr>
      </w:pPr>
      <w:r w:rsidRPr="00DB7494">
        <w:rPr>
          <w:rFonts w:ascii="Verdana" w:hAnsi="Verdana"/>
          <w:bCs/>
          <w:lang w:val="bg-BG"/>
        </w:rPr>
        <w:t>гр. Сопот, ул. „Ал. Стамболийски” №40, вх. Б, ет. 3, ап. 5</w:t>
      </w:r>
    </w:p>
    <w:p w:rsidR="00DB7494" w:rsidRPr="00DB7494" w:rsidRDefault="00DB7494" w:rsidP="00DB7494">
      <w:pPr>
        <w:rPr>
          <w:rFonts w:ascii="Verdana" w:hAnsi="Verdana"/>
          <w:b/>
          <w:bCs/>
          <w:lang w:val="bg-BG"/>
        </w:rPr>
      </w:pPr>
      <w:r w:rsidRPr="00DB7494">
        <w:rPr>
          <w:rFonts w:ascii="Verdana" w:hAnsi="Verdana"/>
          <w:b/>
          <w:bCs/>
          <w:lang w:val="bg-BG"/>
        </w:rPr>
        <w:t>Александър Златков Костадинов</w:t>
      </w:r>
    </w:p>
    <w:p w:rsidR="00DB7494" w:rsidRPr="00DB7494" w:rsidRDefault="005610B9" w:rsidP="00DB7494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</w:t>
      </w:r>
      <w:r w:rsidR="00DB7494" w:rsidRPr="00DB7494">
        <w:rPr>
          <w:rFonts w:ascii="Verdana" w:hAnsi="Verdana"/>
          <w:bCs/>
          <w:lang w:val="bg-BG"/>
        </w:rPr>
        <w:t>р. Карлово, ул. „</w:t>
      </w:r>
      <w:proofErr w:type="spellStart"/>
      <w:r w:rsidR="00DB7494" w:rsidRPr="00DB7494">
        <w:rPr>
          <w:rFonts w:ascii="Verdana" w:hAnsi="Verdana"/>
          <w:bCs/>
          <w:lang w:val="bg-BG"/>
        </w:rPr>
        <w:t>Дъбенско</w:t>
      </w:r>
      <w:proofErr w:type="spellEnd"/>
      <w:r w:rsidR="00DB7494" w:rsidRPr="00DB7494">
        <w:rPr>
          <w:rFonts w:ascii="Verdana" w:hAnsi="Verdana"/>
          <w:bCs/>
          <w:lang w:val="bg-BG"/>
        </w:rPr>
        <w:t xml:space="preserve"> шосе” №48, вх. Г, ет. 1</w:t>
      </w:r>
    </w:p>
    <w:p w:rsidR="00401599" w:rsidRDefault="00401599" w:rsidP="00E57E92">
      <w:pPr>
        <w:rPr>
          <w:rFonts w:ascii="Verdana" w:hAnsi="Verdana"/>
          <w:lang w:val="bg-BG"/>
        </w:rPr>
      </w:pPr>
    </w:p>
    <w:p w:rsidR="00401599" w:rsidRPr="00DB7494" w:rsidRDefault="00401599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DB7494">
        <w:rPr>
          <w:rFonts w:ascii="Verdana" w:hAnsi="Verdana"/>
          <w:sz w:val="20"/>
          <w:szCs w:val="20"/>
        </w:rPr>
        <w:t>Карлово</w:t>
      </w:r>
    </w:p>
    <w:p w:rsidR="00401599" w:rsidRPr="009116ED" w:rsidRDefault="00401599" w:rsidP="00DD2718">
      <w:pPr>
        <w:pStyle w:val="a9"/>
        <w:ind w:right="240"/>
        <w:rPr>
          <w:rFonts w:ascii="Verdana" w:hAnsi="Verdana"/>
          <w:sz w:val="20"/>
          <w:szCs w:val="20"/>
        </w:rPr>
      </w:pPr>
      <w:r w:rsidRPr="009116ED">
        <w:rPr>
          <w:rFonts w:ascii="Verdana" w:hAnsi="Verdana"/>
          <w:sz w:val="20"/>
          <w:szCs w:val="20"/>
        </w:rPr>
        <w:t>БД</w:t>
      </w:r>
      <w:r w:rsidR="00C5067F">
        <w:rPr>
          <w:rFonts w:ascii="Verdana" w:hAnsi="Verdana"/>
          <w:sz w:val="20"/>
          <w:szCs w:val="20"/>
        </w:rPr>
        <w:t>УВ</w:t>
      </w:r>
      <w:r w:rsidRPr="009116ED">
        <w:rPr>
          <w:rFonts w:ascii="Verdana" w:hAnsi="Verdana"/>
          <w:sz w:val="20"/>
          <w:szCs w:val="20"/>
        </w:rPr>
        <w:t xml:space="preserve"> ИБР Пловдив</w:t>
      </w:r>
    </w:p>
    <w:p w:rsidR="00401599" w:rsidRPr="001301F3" w:rsidRDefault="00401599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DB7494" w:rsidRDefault="00DB7494" w:rsidP="006814E9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>ОВОС-937/14.11.2014 г. и допълнителна информация с</w:t>
      </w:r>
      <w:r w:rsidRPr="00DB7494"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 xml:space="preserve">ОВОС-937/28.11.2014 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 xml:space="preserve">„Автосалон, склад за промишлени стоки, </w:t>
      </w:r>
      <w:proofErr w:type="spellStart"/>
      <w:r>
        <w:rPr>
          <w:rFonts w:ascii="Verdana" w:hAnsi="Verdana"/>
          <w:b/>
          <w:lang w:val="bg-BG"/>
        </w:rPr>
        <w:t>фотоволтаична</w:t>
      </w:r>
      <w:proofErr w:type="spellEnd"/>
      <w:r>
        <w:rPr>
          <w:rFonts w:ascii="Verdana" w:hAnsi="Verdana"/>
          <w:b/>
          <w:lang w:val="bg-BG"/>
        </w:rPr>
        <w:t xml:space="preserve"> централа, офиси и жилищно строителство</w:t>
      </w:r>
      <w:r w:rsidRPr="00F130A5">
        <w:rPr>
          <w:rFonts w:ascii="Verdana" w:hAnsi="Verdana"/>
          <w:b/>
          <w:lang w:val="bg-BG"/>
        </w:rPr>
        <w:t>“</w:t>
      </w:r>
      <w:r>
        <w:rPr>
          <w:rFonts w:ascii="Verdana" w:hAnsi="Verdana"/>
          <w:lang w:val="bg-BG"/>
        </w:rPr>
        <w:t xml:space="preserve"> в имот с идентификатор 36498.342.9, землище на гр. Карлово, Община Карлово.</w:t>
      </w:r>
    </w:p>
    <w:p w:rsidR="00401599" w:rsidRDefault="00401599" w:rsidP="00A41605">
      <w:pPr>
        <w:ind w:right="240"/>
        <w:jc w:val="both"/>
        <w:rPr>
          <w:rFonts w:ascii="Verdana" w:hAnsi="Verdana"/>
          <w:b/>
          <w:lang w:val="ru-RU"/>
        </w:rPr>
      </w:pPr>
    </w:p>
    <w:p w:rsidR="00401599" w:rsidRDefault="00401599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401599" w:rsidRPr="00516466" w:rsidRDefault="00401599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401599" w:rsidRPr="00516466" w:rsidRDefault="00401599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gramStart"/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</w:t>
      </w:r>
      <w:proofErr w:type="gramEnd"/>
      <w:r w:rsidRPr="00516466">
        <w:rPr>
          <w:rFonts w:ascii="Verdana" w:hAnsi="Verdana"/>
          <w:lang w:val="ru-RU"/>
        </w:rPr>
        <w:t xml:space="preserve">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401599" w:rsidRPr="00516466" w:rsidRDefault="00401599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401599" w:rsidRPr="00516466" w:rsidRDefault="000B0963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gramStart"/>
      <w:r>
        <w:rPr>
          <w:rFonts w:ascii="Verdana" w:hAnsi="Verdana"/>
          <w:lang w:val="ru-RU"/>
        </w:rPr>
        <w:t>Представеното о</w:t>
      </w:r>
      <w:r w:rsidR="00394152">
        <w:rPr>
          <w:rFonts w:ascii="Verdana" w:hAnsi="Verdana"/>
          <w:lang w:val="ru-RU"/>
        </w:rPr>
        <w:t xml:space="preserve">т вас инвестиционно предложение е за изграждане на </w:t>
      </w:r>
      <w:r w:rsidR="00394152">
        <w:rPr>
          <w:rFonts w:ascii="Verdana" w:hAnsi="Verdana"/>
          <w:lang w:val="bg-BG"/>
        </w:rPr>
        <w:t>а</w:t>
      </w:r>
      <w:r w:rsidR="00394152" w:rsidRPr="00394152">
        <w:rPr>
          <w:rFonts w:ascii="Verdana" w:hAnsi="Verdana"/>
          <w:lang w:val="bg-BG"/>
        </w:rPr>
        <w:t xml:space="preserve">втосалон, склад за промишлени стоки, </w:t>
      </w:r>
      <w:proofErr w:type="spellStart"/>
      <w:r w:rsidR="00394152" w:rsidRPr="00394152">
        <w:rPr>
          <w:rFonts w:ascii="Verdana" w:hAnsi="Verdana"/>
          <w:lang w:val="bg-BG"/>
        </w:rPr>
        <w:t>фотоволтаична</w:t>
      </w:r>
      <w:proofErr w:type="spellEnd"/>
      <w:r w:rsidR="00394152" w:rsidRPr="00394152">
        <w:rPr>
          <w:rFonts w:ascii="Verdana" w:hAnsi="Verdana"/>
          <w:lang w:val="bg-BG"/>
        </w:rPr>
        <w:t xml:space="preserve"> централа, офиси и жилищно строителство</w:t>
      </w:r>
      <w:r w:rsidR="00394152">
        <w:rPr>
          <w:rFonts w:ascii="Verdana" w:hAnsi="Verdana"/>
          <w:lang w:val="bg-BG"/>
        </w:rPr>
        <w:t>,</w:t>
      </w:r>
      <w:r>
        <w:rPr>
          <w:rFonts w:ascii="Verdana" w:hAnsi="Verdana"/>
          <w:lang w:val="ru-RU"/>
        </w:rPr>
        <w:t xml:space="preserve"> включва изграждане на </w:t>
      </w:r>
      <w:r w:rsidR="00394152">
        <w:rPr>
          <w:rFonts w:ascii="Verdana" w:hAnsi="Verdana"/>
          <w:lang w:val="ru-RU"/>
        </w:rPr>
        <w:t>тръбен кладенец с дълбочина до 1</w:t>
      </w:r>
      <w:r>
        <w:rPr>
          <w:rFonts w:ascii="Verdana" w:hAnsi="Verdana"/>
          <w:lang w:val="ru-RU"/>
        </w:rPr>
        <w:t>5 метра</w:t>
      </w:r>
      <w:r w:rsidR="00F066A3">
        <w:rPr>
          <w:rFonts w:ascii="Verdana" w:hAnsi="Verdana"/>
          <w:lang w:val="ru-RU"/>
        </w:rPr>
        <w:t xml:space="preserve">, </w:t>
      </w:r>
      <w:r w:rsidR="00401599" w:rsidRPr="00516466">
        <w:rPr>
          <w:rFonts w:ascii="Verdana" w:hAnsi="Verdana"/>
          <w:lang w:val="bg-BG"/>
        </w:rPr>
        <w:t>попада в обхвата на</w:t>
      </w:r>
      <w:r w:rsidR="00401599" w:rsidRPr="00516466">
        <w:rPr>
          <w:rFonts w:ascii="Verdana" w:hAnsi="Verdana"/>
          <w:lang w:val="ru-RU"/>
        </w:rPr>
        <w:t xml:space="preserve"> </w:t>
      </w:r>
      <w:r w:rsidR="00401599">
        <w:rPr>
          <w:rFonts w:ascii="Verdana" w:hAnsi="Verdana"/>
          <w:lang w:val="ru-RU"/>
        </w:rPr>
        <w:t xml:space="preserve">т.2, буква </w:t>
      </w:r>
      <w:r w:rsidR="00401599">
        <w:rPr>
          <w:rFonts w:ascii="Verdana" w:hAnsi="Verdana"/>
          <w:lang w:val="bg-BG"/>
        </w:rPr>
        <w:t>„г</w:t>
      </w:r>
      <w:r w:rsidR="00401599">
        <w:rPr>
          <w:rFonts w:ascii="Verdana" w:hAnsi="Verdana"/>
        </w:rPr>
        <w:t>”</w:t>
      </w:r>
      <w:r w:rsidR="00401599">
        <w:rPr>
          <w:rFonts w:ascii="Verdana" w:hAnsi="Verdana"/>
          <w:lang w:val="bg-BG"/>
        </w:rPr>
        <w:t xml:space="preserve"> </w:t>
      </w:r>
      <w:r w:rsidR="00401599">
        <w:rPr>
          <w:rFonts w:ascii="Verdana" w:hAnsi="Verdana"/>
          <w:lang w:val="ru-RU"/>
        </w:rPr>
        <w:t xml:space="preserve">от приложение № 2 </w:t>
      </w:r>
      <w:r w:rsidR="00401599" w:rsidRPr="00516466">
        <w:rPr>
          <w:rFonts w:ascii="Verdana" w:hAnsi="Verdana"/>
          <w:lang w:val="ru-RU"/>
        </w:rPr>
        <w:t>от Закона за опазване на околната среда /ЗООС/</w:t>
      </w:r>
      <w:r w:rsidR="00401599">
        <w:rPr>
          <w:rFonts w:ascii="Verdana" w:hAnsi="Verdana"/>
          <w:lang w:val="bg-BG"/>
        </w:rPr>
        <w:t xml:space="preserve"> и </w:t>
      </w:r>
      <w:r w:rsidR="00401599" w:rsidRPr="00516466">
        <w:rPr>
          <w:rFonts w:ascii="Verdana" w:hAnsi="Verdana"/>
          <w:lang w:val="bg-BG"/>
        </w:rPr>
        <w:t>на основание чл. 93, ал.1</w:t>
      </w:r>
      <w:r w:rsidR="00401599">
        <w:rPr>
          <w:rFonts w:ascii="Verdana" w:hAnsi="Verdana"/>
          <w:lang w:val="bg-BG"/>
        </w:rPr>
        <w:t xml:space="preserve"> </w:t>
      </w:r>
      <w:r w:rsidR="00401599" w:rsidRPr="00516466">
        <w:rPr>
          <w:rFonts w:ascii="Verdana" w:hAnsi="Verdana"/>
          <w:lang w:val="bg-BG"/>
        </w:rPr>
        <w:t>от същия закон подлежи</w:t>
      </w:r>
      <w:proofErr w:type="gramEnd"/>
      <w:r w:rsidR="00401599" w:rsidRPr="00516466">
        <w:rPr>
          <w:rFonts w:ascii="Verdana" w:hAnsi="Verdana"/>
          <w:lang w:val="bg-BG"/>
        </w:rPr>
        <w:t xml:space="preserve"> на </w:t>
      </w:r>
      <w:r w:rsidR="00401599" w:rsidRPr="00516466">
        <w:rPr>
          <w:rFonts w:ascii="Verdana" w:hAnsi="Verdana"/>
          <w:b/>
          <w:lang w:val="bg-BG"/>
        </w:rPr>
        <w:t>преценяване на необходимостта</w:t>
      </w:r>
      <w:r w:rsidR="00401599" w:rsidRPr="00516466">
        <w:rPr>
          <w:rFonts w:ascii="Verdana" w:hAnsi="Verdana"/>
          <w:lang w:val="bg-BG"/>
        </w:rPr>
        <w:t xml:space="preserve"> </w:t>
      </w:r>
      <w:r w:rsidR="00401599" w:rsidRPr="00516466">
        <w:rPr>
          <w:rFonts w:ascii="Verdana" w:hAnsi="Verdana"/>
          <w:b/>
          <w:lang w:val="bg-BG"/>
        </w:rPr>
        <w:t>от извършване на ОВОС</w:t>
      </w:r>
      <w:r w:rsidR="00401599" w:rsidRPr="00516466">
        <w:rPr>
          <w:rFonts w:ascii="Verdana" w:hAnsi="Verdana"/>
          <w:lang w:val="ru-RU"/>
        </w:rPr>
        <w:t xml:space="preserve">. </w:t>
      </w:r>
      <w:r w:rsidR="003E5C71">
        <w:rPr>
          <w:rFonts w:ascii="Verdana" w:hAnsi="Verdana"/>
          <w:lang w:val="ru-RU"/>
        </w:rPr>
        <w:t xml:space="preserve">Компетентен орган за произнасяне с решение е директорът на РИОСВ-Пловдив. </w:t>
      </w:r>
      <w:r w:rsidR="00401599" w:rsidRPr="00516466">
        <w:rPr>
          <w:rFonts w:ascii="Verdana" w:hAnsi="Verdana"/>
          <w:lang w:val="bg-BG"/>
        </w:rPr>
        <w:t xml:space="preserve">За извършване на преценката </w:t>
      </w:r>
      <w:r w:rsidR="00401599" w:rsidRPr="00516466">
        <w:rPr>
          <w:rFonts w:ascii="Verdana" w:hAnsi="Verdana"/>
          <w:lang w:val="ru-RU"/>
        </w:rPr>
        <w:t xml:space="preserve">е </w:t>
      </w:r>
      <w:r w:rsidR="00401599" w:rsidRPr="00516466">
        <w:rPr>
          <w:rFonts w:ascii="Verdana" w:hAnsi="Verdana"/>
          <w:lang w:val="bg-BG"/>
        </w:rPr>
        <w:t>необходимо</w:t>
      </w:r>
      <w:r w:rsidR="00401599" w:rsidRPr="00516466">
        <w:rPr>
          <w:rFonts w:ascii="Verdana" w:hAnsi="Verdana"/>
          <w:lang w:val="ru-RU"/>
        </w:rPr>
        <w:t xml:space="preserve"> да </w:t>
      </w:r>
      <w:r w:rsidR="00401599"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401599" w:rsidRPr="00267922" w:rsidRDefault="00401599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F066A3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О</w:t>
      </w:r>
      <w:r w:rsidR="00F066A3">
        <w:rPr>
          <w:rFonts w:ascii="Verdana" w:hAnsi="Verdana"/>
        </w:rPr>
        <w:t>бщина Карлово</w:t>
      </w:r>
      <w:r>
        <w:rPr>
          <w:rFonts w:ascii="Verdana" w:hAnsi="Verdana"/>
          <w:lang w:val="en-US"/>
        </w:rPr>
        <w:t>.</w:t>
      </w:r>
    </w:p>
    <w:p w:rsidR="00401599" w:rsidRPr="00516466" w:rsidRDefault="00401599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401599" w:rsidRPr="0022649C" w:rsidRDefault="00401599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8A0365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lastRenderedPageBreak/>
        <w:t xml:space="preserve">     2.2. </w:t>
      </w:r>
      <w:proofErr w:type="spellStart"/>
      <w:r w:rsidR="00A14792">
        <w:rPr>
          <w:rFonts w:ascii="Verdana" w:hAnsi="Verdana"/>
          <w:lang w:val="ru-RU"/>
        </w:rPr>
        <w:t>Вие</w:t>
      </w:r>
      <w:proofErr w:type="spellEnd"/>
      <w:r w:rsidR="00A14792">
        <w:rPr>
          <w:rFonts w:ascii="Verdana" w:hAnsi="Verdana"/>
          <w:lang w:val="ru-RU"/>
        </w:rPr>
        <w:t xml:space="preserve">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като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съобщение на интернет страницата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401599" w:rsidRDefault="00401599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599" w:rsidRPr="00BD3E37" w:rsidRDefault="00401599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1545A1">
        <w:rPr>
          <w:rFonts w:ascii="Verdana" w:hAnsi="Verdana"/>
          <w:b/>
          <w:lang w:val="ru-RU"/>
        </w:rPr>
        <w:t>0001493</w:t>
      </w:r>
      <w:r>
        <w:rPr>
          <w:rFonts w:ascii="Verdana" w:hAnsi="Verdana"/>
          <w:b/>
          <w:lang w:val="ru-RU"/>
        </w:rPr>
        <w:t xml:space="preserve"> </w:t>
      </w:r>
      <w:r w:rsidR="001545A1">
        <w:rPr>
          <w:rFonts w:ascii="Verdana" w:hAnsi="Verdana"/>
          <w:b/>
          <w:lang w:val="bg-BG"/>
        </w:rPr>
        <w:t>„Централен Балкан-Буфер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401599" w:rsidRPr="00BD3E37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които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системата на МОСВ /ПМС № 136, ДВ 39 от 2011г., </w:t>
      </w:r>
      <w:proofErr w:type="spellStart"/>
      <w:r w:rsidRPr="00516466">
        <w:rPr>
          <w:rFonts w:ascii="Verdana" w:hAnsi="Verdana"/>
          <w:lang w:val="ru-RU"/>
        </w:rPr>
        <w:t>изм</w:t>
      </w:r>
      <w:proofErr w:type="spellEnd"/>
      <w:r w:rsidRPr="00516466">
        <w:rPr>
          <w:rFonts w:ascii="Verdana" w:hAnsi="Verdana"/>
          <w:lang w:val="ru-RU"/>
        </w:rPr>
        <w:t xml:space="preserve">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401599" w:rsidRPr="00516466" w:rsidRDefault="00401599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401599" w:rsidRPr="00516466" w:rsidRDefault="0040159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01599" w:rsidRPr="00516466" w:rsidRDefault="0040159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01599" w:rsidRDefault="00401599" w:rsidP="00516466">
      <w:pPr>
        <w:ind w:right="566"/>
        <w:jc w:val="both"/>
        <w:rPr>
          <w:rFonts w:ascii="Verdana" w:hAnsi="Verdana"/>
          <w:lang w:val="ru-RU"/>
        </w:rPr>
      </w:pPr>
    </w:p>
    <w:p w:rsidR="00401599" w:rsidRPr="00516466" w:rsidRDefault="00401599" w:rsidP="006C0EC4">
      <w:pPr>
        <w:ind w:right="240"/>
        <w:jc w:val="both"/>
        <w:rPr>
          <w:rFonts w:ascii="Verdana" w:hAnsi="Verdana"/>
          <w:lang w:val="ru-RU"/>
        </w:rPr>
      </w:pPr>
    </w:p>
    <w:p w:rsidR="00401599" w:rsidRDefault="00401599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01599" w:rsidRDefault="00401599" w:rsidP="001C479F">
      <w:pPr>
        <w:jc w:val="both"/>
        <w:rPr>
          <w:rFonts w:ascii="Verdana" w:hAnsi="Verdana"/>
          <w:b/>
          <w:lang w:val="ru-RU"/>
        </w:rPr>
      </w:pPr>
    </w:p>
    <w:p w:rsidR="00401599" w:rsidRDefault="00401599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401599" w:rsidRDefault="00401599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401599" w:rsidRDefault="00401599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8645D2" w:rsidRPr="001545A1" w:rsidRDefault="008645D2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8645D2" w:rsidRPr="001545A1" w:rsidRDefault="008645D2" w:rsidP="008645D2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8645D2" w:rsidRPr="001545A1" w:rsidRDefault="008645D2" w:rsidP="008645D2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8645D2" w:rsidRPr="00C466A9" w:rsidRDefault="008645D2" w:rsidP="008645D2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C466A9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</w:t>
      </w:r>
      <w:r w:rsidRPr="00C466A9">
        <w:rPr>
          <w:rFonts w:ascii="Verdana" w:hAnsi="Verdana"/>
          <w:bCs/>
          <w:color w:val="FFFFFF" w:themeColor="background1"/>
        </w:rPr>
        <w:t xml:space="preserve">Съгласувал:                                                      </w:t>
      </w:r>
      <w:r w:rsidRPr="00C466A9">
        <w:rPr>
          <w:rFonts w:ascii="Verdana" w:hAnsi="Verdana"/>
          <w:bCs/>
          <w:color w:val="FFFFFF" w:themeColor="background1"/>
          <w:lang w:val="bg-BG"/>
        </w:rPr>
        <w:t xml:space="preserve">   </w:t>
      </w:r>
      <w:r w:rsidRPr="00C466A9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8645D2" w:rsidRPr="00C466A9" w:rsidRDefault="008645D2" w:rsidP="008645D2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C466A9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C466A9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  <w:r w:rsidRPr="00C466A9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C466A9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C466A9">
        <w:rPr>
          <w:rFonts w:ascii="Verdana" w:hAnsi="Verdana"/>
          <w:bCs/>
          <w:color w:val="FFFFFF" w:themeColor="background1"/>
        </w:rPr>
        <w:t>………</w:t>
      </w:r>
    </w:p>
    <w:p w:rsidR="008645D2" w:rsidRPr="00C466A9" w:rsidRDefault="008645D2" w:rsidP="008645D2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C466A9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  <w:r w:rsidRPr="00C466A9">
        <w:rPr>
          <w:rFonts w:ascii="Verdana" w:hAnsi="Verdana"/>
          <w:bCs/>
          <w:color w:val="FFFFFF" w:themeColor="background1"/>
          <w:lang w:val="bg-BG"/>
        </w:rPr>
        <w:t xml:space="preserve">  </w:t>
      </w:r>
      <w:r w:rsidRPr="00C466A9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C466A9">
        <w:rPr>
          <w:rFonts w:ascii="Verdana" w:hAnsi="Verdana"/>
          <w:bCs/>
          <w:color w:val="FFFFFF" w:themeColor="background1"/>
        </w:rPr>
        <w:t>Иса</w:t>
      </w:r>
      <w:proofErr w:type="spellEnd"/>
      <w:r w:rsidRPr="00C466A9">
        <w:rPr>
          <w:rFonts w:ascii="Verdana" w:hAnsi="Verdana"/>
          <w:bCs/>
          <w:color w:val="FFFFFF" w:themeColor="background1"/>
        </w:rPr>
        <w:t xml:space="preserve">, ст. </w:t>
      </w:r>
      <w:proofErr w:type="gramStart"/>
      <w:r w:rsidRPr="00C466A9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C466A9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C466A9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C466A9">
        <w:rPr>
          <w:rFonts w:ascii="Verdana" w:hAnsi="Verdana"/>
          <w:bCs/>
          <w:color w:val="FFFFFF" w:themeColor="background1"/>
        </w:rPr>
        <w:t xml:space="preserve">      </w:t>
      </w:r>
      <w:r w:rsidRPr="00C466A9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8645D2" w:rsidRPr="00C466A9" w:rsidRDefault="008645D2" w:rsidP="008645D2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C466A9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</w:t>
      </w:r>
    </w:p>
    <w:p w:rsidR="008645D2" w:rsidRPr="001545A1" w:rsidRDefault="008645D2" w:rsidP="008645D2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eastAsia="SimSun" w:hAnsi="Verdana"/>
          <w:bCs/>
          <w:lang w:eastAsia="zh-CN"/>
        </w:rPr>
      </w:pPr>
    </w:p>
    <w:p w:rsidR="00401599" w:rsidRPr="001545A1" w:rsidRDefault="00401599" w:rsidP="008645D2">
      <w:pPr>
        <w:rPr>
          <w:lang w:val="bg-BG"/>
        </w:rPr>
      </w:pPr>
    </w:p>
    <w:sectPr w:rsidR="00401599" w:rsidRPr="001545A1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3A8" w:rsidRDefault="00DA33A8">
      <w:r>
        <w:separator/>
      </w:r>
    </w:p>
  </w:endnote>
  <w:endnote w:type="continuationSeparator" w:id="0">
    <w:p w:rsidR="00DA33A8" w:rsidRDefault="00DA3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6E3" w:rsidRDefault="002655F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2655F3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9926E3" w:rsidRDefault="009926E3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1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9926E3">
      <w:rPr>
        <w:sz w:val="16"/>
        <w:szCs w:val="16"/>
        <w:lang w:val="bg-BG"/>
      </w:rPr>
      <w:t xml:space="preserve">                </w:t>
    </w:r>
    <w:r w:rsidR="009926E3" w:rsidRPr="008F4D94">
      <w:rPr>
        <w:sz w:val="16"/>
        <w:szCs w:val="16"/>
        <w:lang w:val="ru-RU"/>
      </w:rPr>
      <w:t>4000</w:t>
    </w:r>
    <w:r w:rsidR="009926E3" w:rsidRPr="00AA60B8">
      <w:rPr>
        <w:sz w:val="16"/>
        <w:szCs w:val="16"/>
        <w:lang w:val="ru-RU"/>
      </w:rPr>
      <w:t xml:space="preserve">, </w:t>
    </w:r>
    <w:r w:rsidR="009926E3" w:rsidRPr="008F4D94">
      <w:rPr>
        <w:sz w:val="16"/>
        <w:szCs w:val="16"/>
        <w:lang w:val="ru-RU"/>
      </w:rPr>
      <w:t>гр. Пловдив</w:t>
    </w:r>
    <w:r w:rsidR="009926E3" w:rsidRPr="00AF0D98">
      <w:rPr>
        <w:sz w:val="16"/>
        <w:szCs w:val="16"/>
        <w:lang w:val="ru-RU"/>
      </w:rPr>
      <w:t>,</w:t>
    </w:r>
    <w:r w:rsidR="009926E3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9926E3" w:rsidRPr="008F4D94">
      <w:rPr>
        <w:sz w:val="16"/>
        <w:szCs w:val="16"/>
        <w:lang w:val="ru-RU"/>
      </w:rPr>
      <w:t>тел.</w:t>
    </w:r>
    <w:proofErr w:type="gramStart"/>
    <w:r w:rsidR="009926E3" w:rsidRPr="008F4D94">
      <w:rPr>
        <w:sz w:val="16"/>
        <w:szCs w:val="16"/>
        <w:lang w:val="ru-RU"/>
      </w:rPr>
      <w:t>,ф</w:t>
    </w:r>
    <w:proofErr w:type="gramEnd"/>
    <w:r w:rsidR="009926E3" w:rsidRPr="008F4D94">
      <w:rPr>
        <w:sz w:val="16"/>
        <w:szCs w:val="16"/>
        <w:lang w:val="ru-RU"/>
      </w:rPr>
      <w:t>акс</w:t>
    </w:r>
    <w:proofErr w:type="spellEnd"/>
    <w:r w:rsidR="009926E3" w:rsidRPr="008F4D94">
      <w:rPr>
        <w:sz w:val="16"/>
        <w:szCs w:val="16"/>
        <w:lang w:val="ru-RU"/>
      </w:rPr>
      <w:t xml:space="preserve"> 032/628-994 в.101,  </w:t>
    </w:r>
  </w:p>
  <w:p w:rsidR="009926E3" w:rsidRPr="009463AE" w:rsidRDefault="009926E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926E3" w:rsidRDefault="009926E3" w:rsidP="0022049F">
    <w:pPr>
      <w:pStyle w:val="a3"/>
      <w:jc w:val="center"/>
      <w:rPr>
        <w:lang w:val="bg-BG"/>
      </w:rPr>
    </w:pPr>
  </w:p>
  <w:p w:rsidR="009926E3" w:rsidRPr="009463AE" w:rsidRDefault="009926E3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6E3" w:rsidRDefault="002655F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2655F3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9926E3" w:rsidRDefault="009926E3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4" name="Картина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9926E3">
      <w:rPr>
        <w:sz w:val="16"/>
        <w:szCs w:val="16"/>
        <w:lang w:val="bg-BG"/>
      </w:rPr>
      <w:t xml:space="preserve">                </w:t>
    </w:r>
    <w:r w:rsidR="009926E3" w:rsidRPr="008F4D94">
      <w:rPr>
        <w:sz w:val="16"/>
        <w:szCs w:val="16"/>
        <w:lang w:val="ru-RU"/>
      </w:rPr>
      <w:t>4000</w:t>
    </w:r>
    <w:r w:rsidR="009926E3" w:rsidRPr="00AA60B8">
      <w:rPr>
        <w:sz w:val="16"/>
        <w:szCs w:val="16"/>
        <w:lang w:val="ru-RU"/>
      </w:rPr>
      <w:t xml:space="preserve">, </w:t>
    </w:r>
    <w:r w:rsidR="009926E3" w:rsidRPr="008F4D94">
      <w:rPr>
        <w:sz w:val="16"/>
        <w:szCs w:val="16"/>
        <w:lang w:val="ru-RU"/>
      </w:rPr>
      <w:t>гр. Пловдив</w:t>
    </w:r>
    <w:r w:rsidR="009926E3" w:rsidRPr="00AF0D98">
      <w:rPr>
        <w:sz w:val="16"/>
        <w:szCs w:val="16"/>
        <w:lang w:val="ru-RU"/>
      </w:rPr>
      <w:t>,</w:t>
    </w:r>
    <w:r w:rsidR="009926E3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9926E3" w:rsidRPr="008F4D94">
      <w:rPr>
        <w:sz w:val="16"/>
        <w:szCs w:val="16"/>
        <w:lang w:val="ru-RU"/>
      </w:rPr>
      <w:t>тел.</w:t>
    </w:r>
    <w:proofErr w:type="gramStart"/>
    <w:r w:rsidR="009926E3" w:rsidRPr="008F4D94">
      <w:rPr>
        <w:sz w:val="16"/>
        <w:szCs w:val="16"/>
        <w:lang w:val="ru-RU"/>
      </w:rPr>
      <w:t>,ф</w:t>
    </w:r>
    <w:proofErr w:type="gramEnd"/>
    <w:r w:rsidR="009926E3" w:rsidRPr="008F4D94">
      <w:rPr>
        <w:sz w:val="16"/>
        <w:szCs w:val="16"/>
        <w:lang w:val="ru-RU"/>
      </w:rPr>
      <w:t>акс</w:t>
    </w:r>
    <w:proofErr w:type="spellEnd"/>
    <w:r w:rsidR="009926E3" w:rsidRPr="008F4D94">
      <w:rPr>
        <w:sz w:val="16"/>
        <w:szCs w:val="16"/>
        <w:lang w:val="ru-RU"/>
      </w:rPr>
      <w:t xml:space="preserve"> 032/628-994 в.101,  </w:t>
    </w:r>
  </w:p>
  <w:p w:rsidR="009926E3" w:rsidRPr="009463AE" w:rsidRDefault="009926E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926E3" w:rsidRDefault="009926E3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3A8" w:rsidRDefault="00DA33A8">
      <w:r>
        <w:separator/>
      </w:r>
    </w:p>
  </w:footnote>
  <w:footnote w:type="continuationSeparator" w:id="0">
    <w:p w:rsidR="00DA33A8" w:rsidRDefault="00DA33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6E3" w:rsidRPr="005B69F7" w:rsidRDefault="009926E3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9926E3" w:rsidRPr="005B69F7" w:rsidRDefault="002655F3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2655F3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="009926E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926E3" w:rsidRPr="003106F6" w:rsidRDefault="009926E3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2655F3" w:rsidRPr="002655F3"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926E3" w:rsidRPr="00ED1377" w:rsidRDefault="009926E3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056"/>
    <o:shapelayout v:ext="edit">
      <o:idmap v:ext="edit" data="2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509C"/>
    <w:rsid w:val="00106EB4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6FA9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630A5"/>
    <w:rsid w:val="002655F3"/>
    <w:rsid w:val="002667A1"/>
    <w:rsid w:val="00266F3A"/>
    <w:rsid w:val="00267922"/>
    <w:rsid w:val="00267EAC"/>
    <w:rsid w:val="00272891"/>
    <w:rsid w:val="0027570A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3217F"/>
    <w:rsid w:val="00337017"/>
    <w:rsid w:val="003406F4"/>
    <w:rsid w:val="00346F7F"/>
    <w:rsid w:val="0035767A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94152"/>
    <w:rsid w:val="003A1885"/>
    <w:rsid w:val="003A1FB9"/>
    <w:rsid w:val="003A61A5"/>
    <w:rsid w:val="003A7704"/>
    <w:rsid w:val="003B060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4792"/>
    <w:rsid w:val="00A20A44"/>
    <w:rsid w:val="00A31458"/>
    <w:rsid w:val="00A328B3"/>
    <w:rsid w:val="00A33A66"/>
    <w:rsid w:val="00A340FE"/>
    <w:rsid w:val="00A40C9E"/>
    <w:rsid w:val="00A41605"/>
    <w:rsid w:val="00A448AE"/>
    <w:rsid w:val="00A44AA5"/>
    <w:rsid w:val="00A45B43"/>
    <w:rsid w:val="00A4652A"/>
    <w:rsid w:val="00A46FDC"/>
    <w:rsid w:val="00A476BC"/>
    <w:rsid w:val="00A51CE0"/>
    <w:rsid w:val="00A645DE"/>
    <w:rsid w:val="00A763AD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B4F09"/>
    <w:rsid w:val="00AB6D29"/>
    <w:rsid w:val="00AB732D"/>
    <w:rsid w:val="00AB7547"/>
    <w:rsid w:val="00AC0CF8"/>
    <w:rsid w:val="00AC593A"/>
    <w:rsid w:val="00AC5A0A"/>
    <w:rsid w:val="00AC74DB"/>
    <w:rsid w:val="00AD5266"/>
    <w:rsid w:val="00AD77EF"/>
    <w:rsid w:val="00AE4AB4"/>
    <w:rsid w:val="00AE5F18"/>
    <w:rsid w:val="00AE6D2A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2AEE"/>
    <w:rsid w:val="00B14E2C"/>
    <w:rsid w:val="00B1502C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7A6D"/>
    <w:rsid w:val="00C37FFA"/>
    <w:rsid w:val="00C40493"/>
    <w:rsid w:val="00C40A05"/>
    <w:rsid w:val="00C41553"/>
    <w:rsid w:val="00C41FDE"/>
    <w:rsid w:val="00C466A9"/>
    <w:rsid w:val="00C46B3F"/>
    <w:rsid w:val="00C46C9C"/>
    <w:rsid w:val="00C5067F"/>
    <w:rsid w:val="00C530E2"/>
    <w:rsid w:val="00C53BF9"/>
    <w:rsid w:val="00C612F3"/>
    <w:rsid w:val="00C618C1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085A"/>
    <w:rsid w:val="00F026B3"/>
    <w:rsid w:val="00F04190"/>
    <w:rsid w:val="00F05757"/>
    <w:rsid w:val="00F066A3"/>
    <w:rsid w:val="00F10E5E"/>
    <w:rsid w:val="00F11339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95A2D"/>
    <w:rsid w:val="00FA080C"/>
    <w:rsid w:val="00FA4407"/>
    <w:rsid w:val="00FA6068"/>
    <w:rsid w:val="00FA67C2"/>
    <w:rsid w:val="00FB1A28"/>
    <w:rsid w:val="00FB2EFE"/>
    <w:rsid w:val="00FB4403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5A4B"/>
    <w:rsid w:val="00FF0683"/>
    <w:rsid w:val="00FF1556"/>
    <w:rsid w:val="00FF412F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305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719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Zaikova</cp:lastModifiedBy>
  <cp:revision>17</cp:revision>
  <cp:lastPrinted>2014-12-11T07:37:00Z</cp:lastPrinted>
  <dcterms:created xsi:type="dcterms:W3CDTF">2014-11-17T08:38:00Z</dcterms:created>
  <dcterms:modified xsi:type="dcterms:W3CDTF">2014-12-11T07:46:00Z</dcterms:modified>
</cp:coreProperties>
</file>