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F30E7C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8E0806" w:rsidRPr="00FE2993" w:rsidRDefault="008E0806" w:rsidP="00961B3E">
      <w:pPr>
        <w:pStyle w:val="a5"/>
        <w:rPr>
          <w:rFonts w:ascii="Verdana" w:hAnsi="Verdana"/>
          <w:b/>
        </w:rPr>
      </w:pPr>
      <w:r w:rsidRPr="00FE2993">
        <w:rPr>
          <w:rFonts w:ascii="Verdana" w:hAnsi="Verdana"/>
          <w:b/>
        </w:rPr>
        <w:t>„ЕВН България Топлофикация“ ЕАД</w:t>
      </w:r>
    </w:p>
    <w:p w:rsidR="00FE2DA0" w:rsidRPr="00FE2DA0" w:rsidRDefault="00FE2DA0" w:rsidP="00961B3E">
      <w:pPr>
        <w:pStyle w:val="a5"/>
        <w:rPr>
          <w:rFonts w:ascii="Verdana" w:hAnsi="Verdana"/>
        </w:rPr>
      </w:pPr>
      <w:r w:rsidRPr="00FE2DA0">
        <w:rPr>
          <w:rFonts w:ascii="Verdana" w:hAnsi="Verdana"/>
        </w:rPr>
        <w:t xml:space="preserve">гр. </w:t>
      </w:r>
      <w:r w:rsidR="008E0806">
        <w:rPr>
          <w:rFonts w:ascii="Verdana" w:hAnsi="Verdana"/>
        </w:rPr>
        <w:t>Пловдив</w:t>
      </w:r>
      <w:r w:rsidRPr="00FE2DA0">
        <w:rPr>
          <w:rFonts w:ascii="Verdana" w:hAnsi="Verdana"/>
        </w:rPr>
        <w:t>, ул. „</w:t>
      </w:r>
      <w:r w:rsidR="008E0806">
        <w:rPr>
          <w:rFonts w:ascii="Verdana" w:hAnsi="Verdana"/>
        </w:rPr>
        <w:t>Хр. Г. Данов</w:t>
      </w:r>
      <w:r w:rsidRPr="00FE2DA0">
        <w:rPr>
          <w:rFonts w:ascii="Verdana" w:hAnsi="Verdana"/>
        </w:rPr>
        <w:t xml:space="preserve">“ № </w:t>
      </w:r>
      <w:r w:rsidR="008E0806">
        <w:rPr>
          <w:rFonts w:ascii="Verdana" w:hAnsi="Verdana"/>
        </w:rPr>
        <w:t>37</w:t>
      </w:r>
    </w:p>
    <w:p w:rsidR="00F30E7C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24018E">
        <w:rPr>
          <w:rFonts w:ascii="Verdana" w:hAnsi="Verdana"/>
          <w:b/>
        </w:rPr>
        <w:t>„</w:t>
      </w:r>
      <w:r w:rsidR="00FE2993">
        <w:rPr>
          <w:rFonts w:ascii="Verdana" w:hAnsi="Verdana"/>
          <w:b/>
        </w:rPr>
        <w:t>Пловдив</w:t>
      </w:r>
      <w:r w:rsidR="0024018E">
        <w:rPr>
          <w:rFonts w:ascii="Verdana" w:hAnsi="Verdana"/>
          <w:b/>
        </w:rPr>
        <w:t>“</w:t>
      </w:r>
    </w:p>
    <w:p w:rsidR="00F30E7C" w:rsidRPr="006A1C96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</w:t>
      </w:r>
      <w:r w:rsidR="00FE2993">
        <w:rPr>
          <w:rFonts w:ascii="Verdana" w:hAnsi="Verdana"/>
          <w:b/>
        </w:rPr>
        <w:t>Район „Северен“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53791B" w:rsidRDefault="00F30E7C" w:rsidP="008D21D0">
      <w:pPr>
        <w:ind w:right="240"/>
        <w:jc w:val="both"/>
        <w:rPr>
          <w:rFonts w:ascii="Verdana" w:hAnsi="Verdana"/>
          <w:bCs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543321">
        <w:rPr>
          <w:rFonts w:ascii="Verdana" w:hAnsi="Verdana"/>
          <w:bCs/>
          <w:lang w:val="bg-BG"/>
        </w:rPr>
        <w:t>816</w:t>
      </w:r>
      <w:r w:rsidRPr="001301F3">
        <w:rPr>
          <w:rFonts w:ascii="Verdana" w:hAnsi="Verdana"/>
          <w:bCs/>
          <w:lang w:val="bg-BG"/>
        </w:rPr>
        <w:t>/</w:t>
      </w:r>
      <w:r w:rsidR="00543321">
        <w:rPr>
          <w:rFonts w:ascii="Verdana" w:hAnsi="Verdana"/>
          <w:bCs/>
          <w:lang w:val="bg-BG"/>
        </w:rPr>
        <w:t>08</w:t>
      </w:r>
      <w:r w:rsidRPr="001301F3">
        <w:rPr>
          <w:rFonts w:ascii="Verdana" w:hAnsi="Verdana"/>
          <w:bCs/>
          <w:lang w:val="bg-BG"/>
        </w:rPr>
        <w:t>.</w:t>
      </w:r>
      <w:r w:rsidR="00543321">
        <w:rPr>
          <w:rFonts w:ascii="Verdana" w:hAnsi="Verdana"/>
          <w:bCs/>
          <w:lang w:val="bg-BG"/>
        </w:rPr>
        <w:t>1</w:t>
      </w:r>
      <w:r w:rsidRPr="001301F3">
        <w:rPr>
          <w:rFonts w:ascii="Verdana" w:hAnsi="Verdana"/>
          <w:bCs/>
          <w:lang w:val="bg-BG"/>
        </w:rPr>
        <w:t xml:space="preserve">0.2014г.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8D21D0">
        <w:rPr>
          <w:rFonts w:ascii="Verdana" w:hAnsi="Verdana"/>
          <w:lang w:val="ru-RU"/>
        </w:rPr>
        <w:t xml:space="preserve"> </w:t>
      </w:r>
      <w:r w:rsidR="0053791B">
        <w:rPr>
          <w:rFonts w:ascii="Verdana" w:hAnsi="Verdana"/>
          <w:lang w:val="ru-RU"/>
        </w:rPr>
        <w:t>«</w:t>
      </w:r>
      <w:r w:rsidR="0053791B" w:rsidRPr="0053791B">
        <w:rPr>
          <w:rFonts w:ascii="Verdana" w:hAnsi="Verdana"/>
          <w:b/>
          <w:lang w:val="ru-RU"/>
        </w:rPr>
        <w:t xml:space="preserve">Изграждане на разпределителен топлопровод </w:t>
      </w:r>
      <w:r w:rsidR="0053791B" w:rsidRPr="0053791B">
        <w:rPr>
          <w:rFonts w:ascii="Verdana" w:hAnsi="Verdana"/>
          <w:b/>
        </w:rPr>
        <w:t xml:space="preserve">DN </w:t>
      </w:r>
      <w:r w:rsidR="0053791B" w:rsidRPr="0053791B">
        <w:rPr>
          <w:rFonts w:ascii="Verdana" w:hAnsi="Verdana"/>
          <w:b/>
          <w:lang w:val="bg-BG"/>
        </w:rPr>
        <w:t>600</w:t>
      </w:r>
      <w:r w:rsidR="0053791B" w:rsidRPr="0053791B">
        <w:rPr>
          <w:rFonts w:ascii="Verdana" w:hAnsi="Verdana"/>
          <w:b/>
        </w:rPr>
        <w:t xml:space="preserve"> </w:t>
      </w:r>
      <w:r w:rsidR="0053791B" w:rsidRPr="0053791B">
        <w:rPr>
          <w:rFonts w:ascii="Verdana" w:hAnsi="Verdana"/>
          <w:b/>
          <w:lang w:val="bg-BG"/>
        </w:rPr>
        <w:t xml:space="preserve">с дължина </w:t>
      </w:r>
      <w:r w:rsidR="0053791B" w:rsidRPr="0053791B">
        <w:rPr>
          <w:rFonts w:ascii="Verdana" w:hAnsi="Verdana"/>
          <w:b/>
        </w:rPr>
        <w:t xml:space="preserve"> 500</w:t>
      </w:r>
      <w:r w:rsidR="0053791B" w:rsidRPr="0053791B">
        <w:rPr>
          <w:rFonts w:ascii="Verdana" w:hAnsi="Verdana"/>
          <w:b/>
          <w:lang w:val="bg-BG"/>
        </w:rPr>
        <w:t>м.“</w:t>
      </w:r>
      <w:r w:rsidR="0053791B">
        <w:rPr>
          <w:rFonts w:ascii="Verdana" w:hAnsi="Verdana"/>
          <w:lang w:val="bg-BG"/>
        </w:rPr>
        <w:t xml:space="preserve"> по бул. „В. Левски“ в участъка от бул. „България“ до бул. „Марица-юг“, гр. Пловдив</w:t>
      </w:r>
    </w:p>
    <w:p w:rsidR="00F30E7C" w:rsidRDefault="00F30E7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8D21D0">
        <w:rPr>
          <w:rFonts w:ascii="Verdana" w:hAnsi="Verdana"/>
          <w:b/>
          <w:bCs/>
          <w:lang w:val="ru-RU"/>
        </w:rPr>
        <w:t xml:space="preserve">Дами и </w:t>
      </w:r>
      <w:r w:rsidR="00FE2DA0">
        <w:rPr>
          <w:rFonts w:ascii="Verdana" w:hAnsi="Verdana"/>
          <w:b/>
          <w:bCs/>
          <w:lang w:val="ru-RU"/>
        </w:rPr>
        <w:t>Господ</w:t>
      </w:r>
      <w:r w:rsidR="008D21D0">
        <w:rPr>
          <w:rFonts w:ascii="Verdana" w:hAnsi="Verdana"/>
          <w:b/>
          <w:bCs/>
          <w:lang w:val="ru-RU"/>
        </w:rPr>
        <w:t>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C743CA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C743CA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516466" w:rsidRDefault="00F30E7C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FE2DA0">
        <w:rPr>
          <w:rFonts w:ascii="Verdana" w:hAnsi="Verdana"/>
        </w:rPr>
        <w:t>„</w:t>
      </w:r>
      <w:r w:rsidR="0053791B">
        <w:rPr>
          <w:rFonts w:ascii="Verdana" w:hAnsi="Verdana"/>
        </w:rPr>
        <w:t>Пловдив</w:t>
      </w:r>
      <w:r w:rsidR="00FE2DA0">
        <w:rPr>
          <w:rFonts w:ascii="Verdana" w:hAnsi="Verdana"/>
        </w:rPr>
        <w:t>“</w:t>
      </w:r>
      <w:r>
        <w:rPr>
          <w:rFonts w:ascii="Verdana" w:hAnsi="Verdana"/>
        </w:rPr>
        <w:t xml:space="preserve"> и </w:t>
      </w:r>
      <w:r w:rsidR="0053791B">
        <w:rPr>
          <w:rFonts w:ascii="Verdana" w:hAnsi="Verdana"/>
        </w:rPr>
        <w:t>Кметство район „Централен“</w:t>
      </w:r>
    </w:p>
    <w:p w:rsidR="00F30E7C" w:rsidRPr="00AD62F7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0E1B9D">
        <w:rPr>
          <w:rFonts w:ascii="Verdana" w:hAnsi="Verdana"/>
          <w:shd w:val="clear" w:color="auto" w:fill="FEFEFE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30E7C" w:rsidRPr="00516466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C743CA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r w:rsidR="00C743CA">
        <w:rPr>
          <w:rFonts w:ascii="Verdana" w:hAnsi="Verdana"/>
          <w:b/>
          <w:lang w:val="ru-RU"/>
        </w:rPr>
        <w:t>Марица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D21D0" w:rsidRPr="00516466" w:rsidRDefault="008D21D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C743CA" w:rsidP="00C743CA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E7C" w:rsidRDefault="00F30E7C">
      <w:r>
        <w:separator/>
      </w:r>
    </w:p>
  </w:endnote>
  <w:endnote w:type="continuationSeparator" w:id="0">
    <w:p w:rsidR="00F30E7C" w:rsidRDefault="00F3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Default="00C743C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35940" cy="405765"/>
              <wp:effectExtent l="0" t="0" r="17145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0E7C" w:rsidRDefault="004B155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2.2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" strokecolor="white">
              <v:textbox style="mso-fit-shape-to-text:t">
                <w:txbxContent>
                  <w:p w:rsidR="00F30E7C" w:rsidRDefault="004B155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  <w:p w:rsidR="00F30E7C" w:rsidRPr="009463AE" w:rsidRDefault="00F30E7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Default="00C743C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35940" cy="405765"/>
              <wp:effectExtent l="0" t="0" r="17145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0E7C" w:rsidRDefault="004B155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2.2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" strokecolor="white">
              <v:textbox style="mso-fit-shape-to-text:t">
                <w:txbxContent>
                  <w:p w:rsidR="00F30E7C" w:rsidRDefault="004B155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E7C" w:rsidRDefault="00F30E7C">
      <w:r>
        <w:separator/>
      </w:r>
    </w:p>
  </w:footnote>
  <w:footnote w:type="continuationSeparator" w:id="0">
    <w:p w:rsidR="00F30E7C" w:rsidRDefault="00F3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Pr="005B69F7" w:rsidRDefault="004B155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30E7C" w:rsidRPr="005B69F7" w:rsidRDefault="00C743C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30E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7C" w:rsidRPr="003106F6" w:rsidRDefault="00F30E7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743CA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7C" w:rsidRPr="00ED1377" w:rsidRDefault="00F30E7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03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1B9D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6EDE"/>
    <w:rsid w:val="002173EC"/>
    <w:rsid w:val="0022049F"/>
    <w:rsid w:val="00223959"/>
    <w:rsid w:val="00224437"/>
    <w:rsid w:val="00224701"/>
    <w:rsid w:val="00231BC1"/>
    <w:rsid w:val="00234EDF"/>
    <w:rsid w:val="00237946"/>
    <w:rsid w:val="0024018E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791B"/>
    <w:rsid w:val="00543321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16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21D0"/>
    <w:rsid w:val="008D4045"/>
    <w:rsid w:val="008D4916"/>
    <w:rsid w:val="008E080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62F7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43CA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993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20CFC-E40F-459D-A873-60A9ECBAB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2014-10-20T10:23:00Z</cp:lastPrinted>
  <dcterms:created xsi:type="dcterms:W3CDTF">2014-10-20T10:23:00Z</dcterms:created>
  <dcterms:modified xsi:type="dcterms:W3CDTF">2014-10-20T10:23:00Z</dcterms:modified>
</cp:coreProperties>
</file>