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E02E5" w:rsidRPr="00516466" w:rsidRDefault="00EE02E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 w:rsidR="00C46B3F"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E02E5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E02E5" w:rsidRPr="00516466" w:rsidRDefault="00EE02E5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E3107D" w:rsidRPr="00E3107D" w:rsidRDefault="00EE02E5" w:rsidP="00E3107D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  <w:r w:rsidR="00E3107D" w:rsidRPr="00E3107D">
        <w:rPr>
          <w:rFonts w:ascii="Verdana" w:hAnsi="Verdana"/>
          <w:sz w:val="20"/>
          <w:szCs w:val="20"/>
        </w:rPr>
        <w:t xml:space="preserve">„В и К” – ЕООД, гр.Пловдив  </w:t>
      </w:r>
    </w:p>
    <w:p w:rsidR="00EE02E5" w:rsidRPr="00E3107D" w:rsidRDefault="00E3107D" w:rsidP="00E3107D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E3107D">
        <w:rPr>
          <w:rFonts w:ascii="Verdana" w:hAnsi="Verdana"/>
          <w:b w:val="0"/>
          <w:sz w:val="20"/>
          <w:szCs w:val="20"/>
        </w:rPr>
        <w:t>гр. Пловдив , бул.”Шести септември” №250</w:t>
      </w:r>
      <w:r w:rsidR="00EE02E5" w:rsidRPr="00E3107D">
        <w:rPr>
          <w:rFonts w:ascii="Verdana" w:hAnsi="Verdana"/>
          <w:b w:val="0"/>
          <w:sz w:val="20"/>
          <w:szCs w:val="20"/>
        </w:rPr>
        <w:t xml:space="preserve"> </w:t>
      </w:r>
    </w:p>
    <w:p w:rsidR="00EE02E5" w:rsidRPr="00E3107D" w:rsidRDefault="00EE02E5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 w:rsidR="00E3107D">
        <w:rPr>
          <w:rFonts w:ascii="Verdana" w:hAnsi="Verdana"/>
          <w:b/>
          <w:lang w:val="bg-BG"/>
        </w:rPr>
        <w:t>Хисаря</w:t>
      </w:r>
    </w:p>
    <w:p w:rsidR="00C46B3F" w:rsidRDefault="00C37A6D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466131">
        <w:rPr>
          <w:rFonts w:ascii="Verdana" w:hAnsi="Verdana"/>
          <w:b/>
          <w:lang w:val="bg-BG"/>
        </w:rPr>
        <w:t>Паничери</w:t>
      </w:r>
    </w:p>
    <w:p w:rsidR="00E3107D" w:rsidRDefault="00E3107D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EE02E5" w:rsidRPr="00115EDA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EE02E5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F7FDA" w:rsidRPr="00FA67C2" w:rsidRDefault="00EE02E5" w:rsidP="001F7FDA">
      <w:pPr>
        <w:ind w:right="282"/>
        <w:jc w:val="both"/>
        <w:rPr>
          <w:rFonts w:ascii="Verdana" w:hAnsi="Verdana"/>
          <w:lang w:val="bg-BG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 xml:space="preserve">с </w:t>
      </w:r>
      <w:r w:rsidR="00C37A6D">
        <w:rPr>
          <w:rFonts w:ascii="Verdana" w:hAnsi="Verdana"/>
          <w:bCs/>
          <w:lang w:val="bg-BG"/>
        </w:rPr>
        <w:t>вх.</w:t>
      </w:r>
      <w:r w:rsidR="00F11339">
        <w:rPr>
          <w:rFonts w:ascii="Verdana" w:hAnsi="Verdana"/>
          <w:bCs/>
          <w:lang w:val="bg-BG"/>
        </w:rPr>
        <w:t xml:space="preserve"> № </w:t>
      </w:r>
      <w:r w:rsidR="00C37A6D">
        <w:rPr>
          <w:rFonts w:ascii="Verdana" w:hAnsi="Verdana"/>
          <w:bCs/>
          <w:lang w:val="bg-BG"/>
        </w:rPr>
        <w:t>1</w:t>
      </w:r>
      <w:r w:rsidR="00F11339">
        <w:rPr>
          <w:rFonts w:ascii="Verdana" w:hAnsi="Verdana"/>
          <w:bCs/>
          <w:lang w:val="bg-BG"/>
        </w:rPr>
        <w:t>0</w:t>
      </w:r>
      <w:r w:rsidR="00DE3BAF">
        <w:rPr>
          <w:rFonts w:ascii="Verdana" w:hAnsi="Verdana"/>
          <w:bCs/>
          <w:lang w:val="bg-BG"/>
        </w:rPr>
        <w:t>4</w:t>
      </w:r>
      <w:r w:rsidR="00F11339">
        <w:rPr>
          <w:rFonts w:ascii="Verdana" w:hAnsi="Verdana"/>
          <w:bCs/>
          <w:lang w:val="bg-BG"/>
        </w:rPr>
        <w:t>/</w:t>
      </w:r>
      <w:r w:rsidR="00FA67C2">
        <w:rPr>
          <w:rFonts w:ascii="Verdana" w:hAnsi="Verdana"/>
          <w:bCs/>
          <w:lang w:val="bg-BG"/>
        </w:rPr>
        <w:t>07</w:t>
      </w:r>
      <w:r w:rsidR="00F11339">
        <w:rPr>
          <w:rFonts w:ascii="Verdana" w:hAnsi="Verdana"/>
          <w:bCs/>
          <w:lang w:val="bg-BG"/>
        </w:rPr>
        <w:t xml:space="preserve">.02.2014г., </w:t>
      </w:r>
      <w:r w:rsidRPr="00E26D9C">
        <w:rPr>
          <w:rFonts w:ascii="Verdana" w:hAnsi="Verdana"/>
          <w:lang w:val="ru-RU"/>
        </w:rPr>
        <w:t xml:space="preserve">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</w:t>
      </w:r>
      <w:r w:rsidRPr="00E26D9C">
        <w:rPr>
          <w:rStyle w:val="a6"/>
          <w:rFonts w:ascii="Verdana" w:hAnsi="Verdana"/>
        </w:rPr>
        <w:t>:</w:t>
      </w:r>
      <w:r w:rsidR="00C37A6D" w:rsidRPr="00C37A6D">
        <w:rPr>
          <w:spacing w:val="-5"/>
          <w:sz w:val="24"/>
        </w:rPr>
        <w:t xml:space="preserve"> </w:t>
      </w:r>
      <w:r w:rsidR="00C37A6D">
        <w:rPr>
          <w:spacing w:val="-5"/>
          <w:sz w:val="24"/>
          <w:lang w:val="bg-BG"/>
        </w:rPr>
        <w:t>“</w:t>
      </w:r>
      <w:r w:rsidR="00FA67C2" w:rsidRPr="00FA67C2">
        <w:t xml:space="preserve"> </w:t>
      </w:r>
      <w:r w:rsidR="00FA67C2" w:rsidRPr="00FA67C2">
        <w:rPr>
          <w:spacing w:val="-5"/>
          <w:sz w:val="24"/>
          <w:lang w:val="bg-BG"/>
        </w:rPr>
        <w:t>„</w:t>
      </w:r>
      <w:r w:rsidR="00FA67C2" w:rsidRPr="00FA67C2">
        <w:rPr>
          <w:rFonts w:ascii="Verdana" w:hAnsi="Verdana"/>
          <w:b/>
          <w:spacing w:val="-5"/>
          <w:lang w:val="bg-BG"/>
        </w:rPr>
        <w:t>Изграждане на един брой тръбен кладенец – дублаж на ТК №</w:t>
      </w:r>
      <w:r w:rsidR="00DE3BAF">
        <w:rPr>
          <w:rFonts w:ascii="Verdana" w:hAnsi="Verdana"/>
          <w:b/>
          <w:spacing w:val="-5"/>
          <w:lang w:val="bg-BG"/>
        </w:rPr>
        <w:t>3</w:t>
      </w:r>
      <w:r w:rsidR="00FA67C2" w:rsidRPr="00FA67C2">
        <w:rPr>
          <w:rFonts w:ascii="Verdana" w:hAnsi="Verdana"/>
          <w:b/>
          <w:spacing w:val="-5"/>
          <w:lang w:val="bg-BG"/>
        </w:rPr>
        <w:t xml:space="preserve"> /стар/ на помпена станция „</w:t>
      </w:r>
      <w:r w:rsidR="00DE3BAF">
        <w:rPr>
          <w:rFonts w:ascii="Verdana" w:hAnsi="Verdana"/>
          <w:b/>
          <w:spacing w:val="-5"/>
          <w:lang w:val="bg-BG"/>
        </w:rPr>
        <w:t>Мътеница</w:t>
      </w:r>
      <w:r w:rsidR="00FA67C2" w:rsidRPr="00FA67C2">
        <w:rPr>
          <w:rFonts w:ascii="Verdana" w:hAnsi="Verdana"/>
          <w:b/>
          <w:spacing w:val="-5"/>
          <w:lang w:val="bg-BG"/>
        </w:rPr>
        <w:t>”</w:t>
      </w:r>
      <w:r w:rsidR="00FA67C2" w:rsidRPr="00FA67C2">
        <w:rPr>
          <w:rFonts w:ascii="Verdana" w:hAnsi="Verdana"/>
          <w:spacing w:val="-5"/>
          <w:lang w:val="bg-BG"/>
        </w:rPr>
        <w:t xml:space="preserve">, в имот № </w:t>
      </w:r>
      <w:r w:rsidR="00DE3BAF">
        <w:rPr>
          <w:rFonts w:ascii="Verdana" w:hAnsi="Verdana"/>
          <w:spacing w:val="-5"/>
          <w:lang w:val="bg-BG"/>
        </w:rPr>
        <w:t>000088</w:t>
      </w:r>
      <w:r w:rsidR="00FA67C2" w:rsidRPr="00FA67C2">
        <w:rPr>
          <w:rFonts w:ascii="Verdana" w:hAnsi="Verdana"/>
          <w:spacing w:val="-5"/>
          <w:lang w:val="bg-BG"/>
        </w:rPr>
        <w:t xml:space="preserve">, землище на с. </w:t>
      </w:r>
      <w:r w:rsidR="00DE3BAF">
        <w:rPr>
          <w:rFonts w:ascii="Verdana" w:hAnsi="Verdana"/>
          <w:spacing w:val="-5"/>
          <w:lang w:val="bg-BG"/>
        </w:rPr>
        <w:t>Паничери</w:t>
      </w:r>
      <w:r w:rsidR="00FA67C2" w:rsidRPr="00FA67C2">
        <w:rPr>
          <w:rFonts w:ascii="Verdana" w:hAnsi="Verdana"/>
          <w:spacing w:val="-5"/>
          <w:lang w:val="bg-BG"/>
        </w:rPr>
        <w:t>, Община „Хисаря</w:t>
      </w:r>
    </w:p>
    <w:p w:rsidR="00C46B3F" w:rsidRPr="00C46B3F" w:rsidRDefault="00C46B3F" w:rsidP="00C46B3F">
      <w:pPr>
        <w:ind w:right="282"/>
        <w:jc w:val="both"/>
        <w:rPr>
          <w:rFonts w:ascii="Verdana" w:hAnsi="Verdana"/>
          <w:bCs/>
          <w:lang w:val="bg-BG"/>
        </w:rPr>
      </w:pPr>
    </w:p>
    <w:p w:rsidR="00EE02E5" w:rsidRDefault="00EE02E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E02E5" w:rsidRPr="00516466" w:rsidRDefault="00EE02E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E02E5" w:rsidRPr="00516466" w:rsidRDefault="00EE02E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516466" w:rsidRDefault="00EE02E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</w:t>
      </w:r>
      <w:r w:rsidR="00FA67C2">
        <w:rPr>
          <w:rFonts w:ascii="Verdana" w:hAnsi="Verdana"/>
          <w:lang w:val="ru-RU"/>
        </w:rPr>
        <w:t>1</w:t>
      </w:r>
      <w:r w:rsidR="00964BD3">
        <w:rPr>
          <w:rFonts w:ascii="Verdana" w:hAnsi="Verdana"/>
          <w:lang w:val="ru-RU"/>
        </w:rPr>
        <w:t>0</w:t>
      </w:r>
      <w:bookmarkStart w:id="0" w:name="_GoBack"/>
      <w:bookmarkEnd w:id="0"/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FA67C2">
        <w:rPr>
          <w:rFonts w:ascii="Verdana" w:hAnsi="Verdana"/>
          <w:lang w:val="bg-BG"/>
        </w:rPr>
        <w:t>н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E02E5" w:rsidRPr="00516466" w:rsidRDefault="00EE02E5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1F7FDA">
        <w:rPr>
          <w:rFonts w:ascii="Verdana" w:hAnsi="Verdana"/>
          <w:lang w:val="ru-RU"/>
        </w:rPr>
        <w:t>я</w:t>
      </w:r>
      <w:r>
        <w:rPr>
          <w:rFonts w:ascii="Verdana" w:hAnsi="Verdana"/>
          <w:lang w:val="ru-RU"/>
        </w:rPr>
        <w:t>т</w:t>
      </w:r>
      <w:r w:rsidR="001F7FDA">
        <w:rPr>
          <w:rFonts w:ascii="Verdana" w:hAnsi="Verdana"/>
          <w:lang w:val="ru-RU"/>
        </w:rPr>
        <w:t>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11339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„</w:t>
      </w:r>
      <w:r w:rsidR="005E1D82">
        <w:rPr>
          <w:rFonts w:ascii="Verdana" w:hAnsi="Verdana"/>
        </w:rPr>
        <w:t>Хисаря</w:t>
      </w:r>
      <w:r>
        <w:rPr>
          <w:rFonts w:ascii="Verdana" w:hAnsi="Verdana"/>
        </w:rPr>
        <w:t>“</w:t>
      </w:r>
      <w:r w:rsidR="001F7FDA">
        <w:rPr>
          <w:rFonts w:ascii="Verdana" w:hAnsi="Verdana"/>
        </w:rPr>
        <w:t xml:space="preserve"> и </w:t>
      </w:r>
      <w:r w:rsidR="00C46B3F">
        <w:rPr>
          <w:rFonts w:ascii="Verdana" w:hAnsi="Verdana"/>
        </w:rPr>
        <w:t xml:space="preserve">Кметство </w:t>
      </w:r>
      <w:r w:rsidR="00F11339">
        <w:rPr>
          <w:rFonts w:ascii="Verdana" w:hAnsi="Verdana"/>
        </w:rPr>
        <w:t xml:space="preserve">с. </w:t>
      </w:r>
      <w:r w:rsidR="00DE3BAF">
        <w:rPr>
          <w:rFonts w:ascii="Verdana" w:hAnsi="Verdana"/>
        </w:rPr>
        <w:t>Паничери</w:t>
      </w:r>
      <w:r w:rsidR="00C46B3F">
        <w:rPr>
          <w:rFonts w:ascii="Verdana" w:hAnsi="Verdana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E02E5" w:rsidRPr="00516466" w:rsidRDefault="00EE02E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един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F7FDA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F7FDA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1F7FDA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="00C37A6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EE02E5" w:rsidRPr="00516466" w:rsidRDefault="00EE02E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E02E5" w:rsidRPr="00BD3E37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C37A6D">
        <w:rPr>
          <w:rFonts w:ascii="Verdana" w:hAnsi="Verdana"/>
          <w:b/>
          <w:lang w:val="ru-RU"/>
        </w:rPr>
        <w:t>0</w:t>
      </w:r>
      <w:r w:rsidR="005E1D82">
        <w:rPr>
          <w:rFonts w:ascii="Verdana" w:hAnsi="Verdana"/>
          <w:b/>
          <w:lang w:val="ru-RU"/>
        </w:rPr>
        <w:t>444</w:t>
      </w:r>
      <w:r>
        <w:rPr>
          <w:rFonts w:ascii="Verdana" w:hAnsi="Verdana"/>
          <w:b/>
          <w:lang w:val="ru-RU"/>
        </w:rPr>
        <w:t xml:space="preserve"> „</w:t>
      </w:r>
      <w:r w:rsidR="005E1D82">
        <w:rPr>
          <w:rFonts w:ascii="Verdana" w:hAnsi="Verdana"/>
          <w:b/>
          <w:lang w:val="ru-RU"/>
        </w:rPr>
        <w:t xml:space="preserve">Река </w:t>
      </w:r>
      <w:proofErr w:type="spellStart"/>
      <w:r w:rsidR="005E1D82">
        <w:rPr>
          <w:rFonts w:ascii="Verdana" w:hAnsi="Verdana"/>
          <w:b/>
          <w:lang w:val="ru-RU"/>
        </w:rPr>
        <w:t>Пясъчник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EE02E5" w:rsidRPr="00516466" w:rsidRDefault="00EE02E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Pr="00516466" w:rsidRDefault="00EE02E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1F7FDA" w:rsidRDefault="001F7FDA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516466">
      <w:pPr>
        <w:ind w:right="566"/>
        <w:jc w:val="both"/>
        <w:rPr>
          <w:rFonts w:ascii="Verdana" w:hAnsi="Verdana"/>
          <w:lang w:val="ru-RU"/>
        </w:rPr>
      </w:pPr>
    </w:p>
    <w:p w:rsidR="00EE02E5" w:rsidRPr="00516466" w:rsidRDefault="00EE02E5" w:rsidP="006C0EC4">
      <w:pPr>
        <w:ind w:right="240"/>
        <w:jc w:val="both"/>
        <w:rPr>
          <w:rFonts w:ascii="Verdana" w:hAnsi="Verdana"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</w:p>
    <w:p w:rsidR="00EE02E5" w:rsidRDefault="00EE02E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E02E5" w:rsidRDefault="00EE02E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E02E5" w:rsidRPr="00516466" w:rsidRDefault="00EE02E5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C46B3F" w:rsidRPr="00C46B3F" w:rsidRDefault="00EE02E5" w:rsidP="0046613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C46B3F" w:rsidRPr="00C46B3F" w:rsidRDefault="00C46B3F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C46B3F">
        <w:rPr>
          <w:rFonts w:ascii="Verdana" w:hAnsi="Verdana"/>
          <w:bCs/>
          <w:lang w:val="ru-RU"/>
        </w:rPr>
        <w:t xml:space="preserve">         </w:t>
      </w:r>
    </w:p>
    <w:sectPr w:rsidR="00C46B3F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E5" w:rsidRDefault="00EE02E5">
      <w:r>
        <w:separator/>
      </w:r>
    </w:p>
  </w:endnote>
  <w:endnote w:type="continuationSeparator" w:id="0">
    <w:p w:rsidR="00EE02E5" w:rsidRDefault="00E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5EA1441" wp14:editId="7017E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15C0A" wp14:editId="03B4B358">
                                <wp:extent cx="334010" cy="302260"/>
                                <wp:effectExtent l="0" t="0" r="8890" b="2540"/>
                                <wp:docPr id="1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  <w:p w:rsidR="00EE02E5" w:rsidRPr="009463AE" w:rsidRDefault="00EE02E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Default="009204C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CDF0F8" wp14:editId="3BA226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E02E5" w:rsidRDefault="009204C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392CDE4" wp14:editId="61F19E2F">
                                <wp:extent cx="334010" cy="302260"/>
                                <wp:effectExtent l="0" t="0" r="8890" b="2540"/>
                                <wp:docPr id="13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EE02E5" w:rsidRDefault="009204C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0" t="0" r="8890" b="254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EE02E5">
      <w:rPr>
        <w:sz w:val="16"/>
        <w:szCs w:val="16"/>
        <w:lang w:val="bg-BG"/>
      </w:rPr>
      <w:t xml:space="preserve">                </w:t>
    </w:r>
    <w:r w:rsidR="00EE02E5" w:rsidRPr="008F4D94">
      <w:rPr>
        <w:sz w:val="16"/>
        <w:szCs w:val="16"/>
        <w:lang w:val="ru-RU"/>
      </w:rPr>
      <w:t>4000</w:t>
    </w:r>
    <w:r w:rsidR="00EE02E5" w:rsidRPr="00AA60B8">
      <w:rPr>
        <w:sz w:val="16"/>
        <w:szCs w:val="16"/>
        <w:lang w:val="ru-RU"/>
      </w:rPr>
      <w:t xml:space="preserve">, </w:t>
    </w:r>
    <w:r w:rsidR="00EE02E5" w:rsidRPr="008F4D94">
      <w:rPr>
        <w:sz w:val="16"/>
        <w:szCs w:val="16"/>
        <w:lang w:val="ru-RU"/>
      </w:rPr>
      <w:t>гр. Пловдив</w:t>
    </w:r>
    <w:r w:rsidR="00EE02E5" w:rsidRPr="00AF0D98">
      <w:rPr>
        <w:sz w:val="16"/>
        <w:szCs w:val="16"/>
        <w:lang w:val="ru-RU"/>
      </w:rPr>
      <w:t>,</w:t>
    </w:r>
    <w:r w:rsidR="00EE02E5" w:rsidRPr="008F4D94">
      <w:rPr>
        <w:sz w:val="16"/>
        <w:szCs w:val="16"/>
        <w:lang w:val="ru-RU"/>
      </w:rPr>
      <w:t xml:space="preserve">  бул. “</w:t>
    </w:r>
    <w:proofErr w:type="spellStart"/>
    <w:r w:rsidR="00EE02E5" w:rsidRPr="008F4D94">
      <w:rPr>
        <w:sz w:val="16"/>
        <w:szCs w:val="16"/>
        <w:lang w:val="ru-RU"/>
      </w:rPr>
      <w:t>Марица</w:t>
    </w:r>
    <w:proofErr w:type="spellEnd"/>
    <w:r w:rsidR="00EE02E5" w:rsidRPr="008F4D94">
      <w:rPr>
        <w:sz w:val="16"/>
        <w:szCs w:val="16"/>
        <w:lang w:val="ru-RU"/>
      </w:rPr>
      <w:t xml:space="preserve">” №122, </w:t>
    </w:r>
    <w:proofErr w:type="spellStart"/>
    <w:r w:rsidR="00EE02E5" w:rsidRPr="008F4D94">
      <w:rPr>
        <w:sz w:val="16"/>
        <w:szCs w:val="16"/>
        <w:lang w:val="ru-RU"/>
      </w:rPr>
      <w:t>тел.</w:t>
    </w:r>
    <w:proofErr w:type="gramStart"/>
    <w:r w:rsidR="00EE02E5" w:rsidRPr="008F4D94">
      <w:rPr>
        <w:sz w:val="16"/>
        <w:szCs w:val="16"/>
        <w:lang w:val="ru-RU"/>
      </w:rPr>
      <w:t>,ф</w:t>
    </w:r>
    <w:proofErr w:type="gramEnd"/>
    <w:r w:rsidR="00EE02E5" w:rsidRPr="008F4D94">
      <w:rPr>
        <w:sz w:val="16"/>
        <w:szCs w:val="16"/>
        <w:lang w:val="ru-RU"/>
      </w:rPr>
      <w:t>акс</w:t>
    </w:r>
    <w:proofErr w:type="spellEnd"/>
    <w:r w:rsidR="00EE02E5" w:rsidRPr="008F4D94">
      <w:rPr>
        <w:sz w:val="16"/>
        <w:szCs w:val="16"/>
        <w:lang w:val="ru-RU"/>
      </w:rPr>
      <w:t xml:space="preserve"> 032/628-994 в.101,  </w:t>
    </w:r>
  </w:p>
  <w:p w:rsidR="00EE02E5" w:rsidRPr="009463AE" w:rsidRDefault="00EE02E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EE02E5" w:rsidRDefault="00EE02E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E5" w:rsidRDefault="00EE02E5">
      <w:r>
        <w:separator/>
      </w:r>
    </w:p>
  </w:footnote>
  <w:footnote w:type="continuationSeparator" w:id="0">
    <w:p w:rsidR="00EE02E5" w:rsidRDefault="00EE0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2E5" w:rsidRPr="005B69F7" w:rsidRDefault="009204C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47B76E" wp14:editId="5D54E57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1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02E5" w:rsidRPr="005B69F7" w:rsidRDefault="009204C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 wp14:anchorId="1CF47674" wp14:editId="697100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EE02E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E02E5" w:rsidRPr="003106F6" w:rsidRDefault="00EE02E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9204C3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 wp14:anchorId="2F32EF92" wp14:editId="501D72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E02E5" w:rsidRPr="00ED1377" w:rsidRDefault="00EE02E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66131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4BD3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BAF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2014-02-20T09:12:00Z</cp:lastPrinted>
  <dcterms:created xsi:type="dcterms:W3CDTF">2014-02-20T09:02:00Z</dcterms:created>
  <dcterms:modified xsi:type="dcterms:W3CDTF">2014-04-01T12:13:00Z</dcterms:modified>
</cp:coreProperties>
</file>