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C24" w:rsidRPr="00516466" w:rsidRDefault="00034C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034C24" w:rsidRPr="00516466" w:rsidRDefault="00034C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034C24" w:rsidRDefault="00034C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34C24" w:rsidRPr="00516466" w:rsidRDefault="00034C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34C24" w:rsidRDefault="00034C24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6F26FC" w:rsidRPr="006F26FC" w:rsidRDefault="006F26FC" w:rsidP="006F26FC">
      <w:pPr>
        <w:ind w:right="240"/>
        <w:jc w:val="both"/>
        <w:rPr>
          <w:rFonts w:ascii="Verdana" w:hAnsi="Verdana"/>
          <w:b/>
          <w:lang w:val="bg-BG"/>
        </w:rPr>
      </w:pPr>
      <w:r w:rsidRPr="006F26FC">
        <w:rPr>
          <w:rFonts w:ascii="Verdana" w:hAnsi="Verdana"/>
          <w:b/>
          <w:lang w:val="bg-BG"/>
        </w:rPr>
        <w:t xml:space="preserve">„Анес-96“ ООД </w:t>
      </w:r>
    </w:p>
    <w:p w:rsidR="006F26FC" w:rsidRDefault="006F26FC" w:rsidP="006F26FC">
      <w:pPr>
        <w:ind w:right="240"/>
        <w:jc w:val="both"/>
        <w:rPr>
          <w:rFonts w:ascii="Verdana" w:hAnsi="Verdana"/>
          <w:b/>
          <w:lang w:val="bg-BG"/>
        </w:rPr>
      </w:pPr>
      <w:r w:rsidRPr="006F26FC">
        <w:rPr>
          <w:rFonts w:ascii="Verdana" w:hAnsi="Verdana"/>
          <w:lang w:val="bg-BG"/>
        </w:rPr>
        <w:t>с. Царацово, ул. „Клиси пара“  № 21</w:t>
      </w:r>
      <w:r w:rsidRPr="006F26FC">
        <w:rPr>
          <w:rFonts w:ascii="Verdana" w:hAnsi="Verdana"/>
          <w:b/>
          <w:lang w:val="bg-BG"/>
        </w:rPr>
        <w:t>,</w:t>
      </w:r>
    </w:p>
    <w:p w:rsidR="00034C24" w:rsidRDefault="00034C24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6F26FC">
        <w:rPr>
          <w:rFonts w:ascii="Verdana" w:hAnsi="Verdana"/>
          <w:b/>
          <w:lang w:val="bg-BG"/>
        </w:rPr>
        <w:t>Марица</w:t>
      </w:r>
    </w:p>
    <w:p w:rsidR="00034C24" w:rsidRDefault="00034C24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</w:t>
      </w:r>
      <w:r w:rsidR="006F26FC">
        <w:rPr>
          <w:rFonts w:ascii="Verdana" w:hAnsi="Verdana"/>
          <w:b/>
          <w:lang w:val="bg-BG"/>
        </w:rPr>
        <w:t xml:space="preserve"> Царацово</w:t>
      </w:r>
    </w:p>
    <w:p w:rsidR="00034C24" w:rsidRPr="00115EDA" w:rsidRDefault="00034C24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034C24" w:rsidRDefault="00034C24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034C24" w:rsidRPr="00516466" w:rsidRDefault="00034C24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034C24" w:rsidRPr="00BF1A7F" w:rsidRDefault="00034C24" w:rsidP="001F7FDA">
      <w:pPr>
        <w:ind w:right="282"/>
        <w:jc w:val="both"/>
        <w:rPr>
          <w:rFonts w:ascii="Verdana" w:hAnsi="Verdana"/>
          <w:b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ОВОС-14</w:t>
      </w:r>
      <w:r w:rsidR="006F26FC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1</w:t>
      </w:r>
      <w:r w:rsidRPr="00BF1A7F">
        <w:rPr>
          <w:rFonts w:ascii="Verdana" w:hAnsi="Verdana"/>
          <w:bCs/>
          <w:lang w:val="bg-BG"/>
        </w:rPr>
        <w:t>/</w:t>
      </w:r>
      <w:r w:rsidR="006F26FC">
        <w:rPr>
          <w:rFonts w:ascii="Verdana" w:hAnsi="Verdana"/>
          <w:bCs/>
          <w:lang w:val="bg-BG"/>
        </w:rPr>
        <w:t>22</w:t>
      </w:r>
      <w:r w:rsidRPr="00BF1A7F">
        <w:rPr>
          <w:rFonts w:ascii="Verdana" w:hAnsi="Verdana"/>
          <w:bCs/>
          <w:lang w:val="bg-BG"/>
        </w:rPr>
        <w:t>.10.2013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a6"/>
          <w:rFonts w:ascii="Verdana" w:hAnsi="Verdana"/>
          <w:b/>
        </w:rPr>
        <w:t>:</w:t>
      </w:r>
      <w:r w:rsidR="006F26FC">
        <w:rPr>
          <w:rFonts w:ascii="Verdana" w:hAnsi="Verdana"/>
          <w:b/>
          <w:lang w:val="bg-BG"/>
        </w:rPr>
        <w:t xml:space="preserve"> </w:t>
      </w:r>
      <w:r w:rsidR="006F26FC" w:rsidRPr="006F26FC">
        <w:rPr>
          <w:rFonts w:ascii="Verdana" w:hAnsi="Verdana"/>
          <w:b/>
          <w:lang w:val="bg-BG"/>
        </w:rPr>
        <w:t>„Изграждане на тръбен кладенец за битово, противопожарно и аварийно водоснабдяване</w:t>
      </w:r>
      <w:r w:rsidRPr="00BF1A7F">
        <w:rPr>
          <w:rFonts w:ascii="Verdana" w:hAnsi="Verdana"/>
          <w:lang w:val="bg-BG"/>
        </w:rPr>
        <w:t xml:space="preserve">“  в </w:t>
      </w:r>
      <w:r w:rsidR="006F26FC">
        <w:rPr>
          <w:rFonts w:ascii="Verdana" w:hAnsi="Verdana"/>
          <w:lang w:val="bg-BG"/>
        </w:rPr>
        <w:t xml:space="preserve">УПИ </w:t>
      </w:r>
      <w:r w:rsidR="006F26FC">
        <w:rPr>
          <w:rFonts w:ascii="Verdana" w:hAnsi="Verdana"/>
        </w:rPr>
        <w:t>III</w:t>
      </w:r>
      <w:r w:rsidR="006F26FC">
        <w:rPr>
          <w:rFonts w:ascii="Verdana" w:hAnsi="Verdana"/>
          <w:lang w:val="bg-BG"/>
        </w:rPr>
        <w:t>-21</w:t>
      </w:r>
      <w:r>
        <w:rPr>
          <w:rFonts w:ascii="Verdana" w:hAnsi="Verdana"/>
          <w:lang w:val="bg-BG"/>
        </w:rPr>
        <w:t>, с</w:t>
      </w:r>
      <w:r w:rsidRPr="00BF1A7F">
        <w:rPr>
          <w:rFonts w:ascii="Verdana" w:hAnsi="Verdana"/>
          <w:lang w:val="bg-BG"/>
        </w:rPr>
        <w:t xml:space="preserve">. </w:t>
      </w:r>
      <w:r w:rsidR="006F26FC">
        <w:rPr>
          <w:rFonts w:ascii="Verdana" w:hAnsi="Verdana"/>
          <w:lang w:val="bg-BG"/>
        </w:rPr>
        <w:t>Царацово</w:t>
      </w:r>
      <w:r w:rsidRPr="00BF1A7F">
        <w:rPr>
          <w:rFonts w:ascii="Verdana" w:hAnsi="Verdana"/>
          <w:lang w:val="bg-BG"/>
        </w:rPr>
        <w:t xml:space="preserve">, Община </w:t>
      </w:r>
      <w:r w:rsidR="006F26FC">
        <w:rPr>
          <w:rFonts w:ascii="Verdana" w:hAnsi="Verdana"/>
          <w:lang w:val="bg-BG"/>
        </w:rPr>
        <w:t>„Марица“</w:t>
      </w:r>
    </w:p>
    <w:p w:rsidR="00034C24" w:rsidRDefault="00034C24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034C24" w:rsidRDefault="00034C24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034C24" w:rsidRPr="00516466" w:rsidRDefault="00034C24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034C24" w:rsidRPr="00516466" w:rsidRDefault="00034C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034C24" w:rsidRPr="00516466" w:rsidRDefault="00034C24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34C24" w:rsidRPr="00516466" w:rsidRDefault="00034C24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034C24" w:rsidRPr="00516466" w:rsidRDefault="00034C24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6F26FC">
        <w:rPr>
          <w:rFonts w:ascii="Verdana" w:hAnsi="Verdana"/>
        </w:rPr>
        <w:t>Марица</w:t>
      </w:r>
      <w:r>
        <w:rPr>
          <w:rFonts w:ascii="Verdana" w:hAnsi="Verdana"/>
        </w:rPr>
        <w:t xml:space="preserve"> и с. </w:t>
      </w:r>
      <w:r w:rsidR="006F26FC">
        <w:rPr>
          <w:rFonts w:ascii="Verdana" w:hAnsi="Verdana"/>
        </w:rPr>
        <w:t>Царацово</w:t>
      </w:r>
      <w:r>
        <w:rPr>
          <w:rFonts w:ascii="Verdana" w:hAnsi="Verdana"/>
        </w:rPr>
        <w:t>.</w:t>
      </w:r>
    </w:p>
    <w:p w:rsidR="00034C24" w:rsidRPr="00516466" w:rsidRDefault="00034C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034C24" w:rsidRPr="00516466" w:rsidRDefault="00034C24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034C24" w:rsidRPr="00516466" w:rsidRDefault="00034C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34C24" w:rsidRPr="00BD3E37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0002</w:t>
      </w:r>
      <w:r w:rsidR="006F26FC">
        <w:rPr>
          <w:rFonts w:ascii="Verdana" w:hAnsi="Verdana"/>
          <w:b/>
          <w:lang w:val="ru-RU"/>
        </w:rPr>
        <w:t>086</w:t>
      </w:r>
      <w:r>
        <w:rPr>
          <w:rFonts w:ascii="Verdana" w:hAnsi="Verdana"/>
          <w:b/>
          <w:lang w:val="ru-RU"/>
        </w:rPr>
        <w:t xml:space="preserve"> „</w:t>
      </w:r>
      <w:r w:rsidR="006F26FC">
        <w:rPr>
          <w:rFonts w:ascii="Verdana" w:hAnsi="Verdana"/>
          <w:b/>
          <w:lang w:val="ru-RU"/>
        </w:rPr>
        <w:t>Оризища Цалапица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34C24" w:rsidRPr="00516466" w:rsidRDefault="00034C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034C24" w:rsidRPr="00516466" w:rsidRDefault="00034C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34C24" w:rsidRPr="00516466" w:rsidRDefault="00034C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34C24" w:rsidRDefault="00034C24" w:rsidP="00516466">
      <w:pPr>
        <w:ind w:right="566"/>
        <w:jc w:val="both"/>
        <w:rPr>
          <w:rFonts w:ascii="Verdana" w:hAnsi="Verdana"/>
          <w:lang w:val="ru-RU"/>
        </w:rPr>
      </w:pPr>
    </w:p>
    <w:p w:rsidR="00034C24" w:rsidRDefault="00034C24" w:rsidP="00516466">
      <w:pPr>
        <w:ind w:right="566"/>
        <w:jc w:val="both"/>
        <w:rPr>
          <w:rFonts w:ascii="Verdana" w:hAnsi="Verdana"/>
          <w:lang w:val="ru-RU"/>
        </w:rPr>
      </w:pPr>
    </w:p>
    <w:p w:rsidR="00034C24" w:rsidRDefault="00034C24" w:rsidP="00516466">
      <w:pPr>
        <w:ind w:right="566"/>
        <w:jc w:val="both"/>
        <w:rPr>
          <w:rFonts w:ascii="Verdana" w:hAnsi="Verdana"/>
          <w:lang w:val="ru-RU"/>
        </w:rPr>
      </w:pPr>
    </w:p>
    <w:p w:rsidR="00034C24" w:rsidRPr="00516466" w:rsidRDefault="00034C24" w:rsidP="00516466">
      <w:pPr>
        <w:ind w:right="566"/>
        <w:jc w:val="both"/>
        <w:rPr>
          <w:rFonts w:ascii="Verdana" w:hAnsi="Verdana"/>
          <w:lang w:val="ru-RU"/>
        </w:rPr>
      </w:pPr>
    </w:p>
    <w:p w:rsidR="00034C24" w:rsidRPr="00516466" w:rsidRDefault="00034C24" w:rsidP="006C0EC4">
      <w:pPr>
        <w:ind w:right="240"/>
        <w:jc w:val="both"/>
        <w:rPr>
          <w:rFonts w:ascii="Verdana" w:hAnsi="Verdana"/>
          <w:lang w:val="ru-RU"/>
        </w:rPr>
      </w:pPr>
    </w:p>
    <w:p w:rsidR="00034C24" w:rsidRDefault="00034C24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34C24" w:rsidRDefault="00034C24" w:rsidP="001C479F">
      <w:pPr>
        <w:jc w:val="both"/>
        <w:rPr>
          <w:rFonts w:ascii="Verdana" w:hAnsi="Verdana"/>
          <w:b/>
          <w:lang w:val="ru-RU"/>
        </w:rPr>
      </w:pPr>
    </w:p>
    <w:p w:rsidR="00034C24" w:rsidRDefault="00034C24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034C24" w:rsidRDefault="00034C24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034C24" w:rsidRPr="00516466" w:rsidRDefault="00034C24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034C24" w:rsidRPr="00D31B84" w:rsidRDefault="00034C24" w:rsidP="00CD5EBB">
      <w:pPr>
        <w:pStyle w:val="a3"/>
        <w:tabs>
          <w:tab w:val="left" w:pos="1500"/>
        </w:tabs>
        <w:ind w:left="-540"/>
        <w:jc w:val="both"/>
      </w:pPr>
      <w:r w:rsidRPr="00516466">
        <w:rPr>
          <w:lang w:val="bg-BG"/>
        </w:rPr>
        <w:t xml:space="preserve">      </w:t>
      </w:r>
      <w:r w:rsidRPr="00516466">
        <w:rPr>
          <w:lang w:val="ru-RU"/>
        </w:rPr>
        <w:t xml:space="preserve"> </w:t>
      </w:r>
      <w:r w:rsidRPr="00765A8D">
        <w:rPr>
          <w:lang w:val="ru-RU"/>
        </w:rPr>
        <w:t xml:space="preserve">  </w:t>
      </w:r>
    </w:p>
    <w:p w:rsidR="00034C24" w:rsidRPr="00D31B84" w:rsidRDefault="006F26FC" w:rsidP="006F26F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  <w:bookmarkStart w:id="0" w:name="_GoBack"/>
      <w:bookmarkEnd w:id="0"/>
    </w:p>
    <w:p w:rsidR="00034C24" w:rsidRPr="00516466" w:rsidRDefault="00034C24" w:rsidP="00BF1A7F">
      <w:pPr>
        <w:pStyle w:val="a3"/>
        <w:ind w:left="-540"/>
        <w:jc w:val="both"/>
        <w:rPr>
          <w:rFonts w:ascii="Verdana" w:hAnsi="Verdana"/>
          <w:bCs/>
          <w:lang w:val="ru-RU"/>
        </w:rPr>
      </w:pPr>
    </w:p>
    <w:sectPr w:rsidR="00034C24" w:rsidRPr="00516466" w:rsidSect="00BF1A7F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C24" w:rsidRDefault="00034C24">
      <w:r>
        <w:separator/>
      </w:r>
    </w:p>
  </w:endnote>
  <w:endnote w:type="continuationSeparator" w:id="0">
    <w:p w:rsidR="00034C24" w:rsidRDefault="0003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C24" w:rsidRDefault="006F26F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4C24" w:rsidRDefault="006F26F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034C24" w:rsidRDefault="006F26FC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34C24">
      <w:rPr>
        <w:sz w:val="16"/>
        <w:szCs w:val="16"/>
        <w:lang w:val="bg-BG"/>
      </w:rPr>
      <w:t xml:space="preserve">                </w:t>
    </w:r>
    <w:r w:rsidR="00034C24" w:rsidRPr="008F4D94">
      <w:rPr>
        <w:sz w:val="16"/>
        <w:szCs w:val="16"/>
        <w:lang w:val="ru-RU"/>
      </w:rPr>
      <w:t>4000</w:t>
    </w:r>
    <w:r w:rsidR="00034C24" w:rsidRPr="00AA60B8">
      <w:rPr>
        <w:sz w:val="16"/>
        <w:szCs w:val="16"/>
        <w:lang w:val="ru-RU"/>
      </w:rPr>
      <w:t xml:space="preserve">, </w:t>
    </w:r>
    <w:r w:rsidR="00034C24" w:rsidRPr="008F4D94">
      <w:rPr>
        <w:sz w:val="16"/>
        <w:szCs w:val="16"/>
        <w:lang w:val="ru-RU"/>
      </w:rPr>
      <w:t>гр. Пловдив</w:t>
    </w:r>
    <w:r w:rsidR="00034C24" w:rsidRPr="00AF0D98">
      <w:rPr>
        <w:sz w:val="16"/>
        <w:szCs w:val="16"/>
        <w:lang w:val="ru-RU"/>
      </w:rPr>
      <w:t>,</w:t>
    </w:r>
    <w:r w:rsidR="00034C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34C24" w:rsidRPr="009463AE" w:rsidRDefault="00034C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34C24" w:rsidRDefault="00034C24" w:rsidP="0022049F">
    <w:pPr>
      <w:pStyle w:val="a3"/>
      <w:jc w:val="center"/>
      <w:rPr>
        <w:lang w:val="bg-BG"/>
      </w:rPr>
    </w:pPr>
  </w:p>
  <w:p w:rsidR="00034C24" w:rsidRPr="009463AE" w:rsidRDefault="00034C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C24" w:rsidRDefault="006F26F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4C24" w:rsidRDefault="006F26F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034C24" w:rsidRDefault="006F26FC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34C24">
      <w:rPr>
        <w:sz w:val="16"/>
        <w:szCs w:val="16"/>
        <w:lang w:val="bg-BG"/>
      </w:rPr>
      <w:t xml:space="preserve">                </w:t>
    </w:r>
    <w:r w:rsidR="00034C24" w:rsidRPr="008F4D94">
      <w:rPr>
        <w:sz w:val="16"/>
        <w:szCs w:val="16"/>
        <w:lang w:val="ru-RU"/>
      </w:rPr>
      <w:t>4000</w:t>
    </w:r>
    <w:r w:rsidR="00034C24" w:rsidRPr="00AA60B8">
      <w:rPr>
        <w:sz w:val="16"/>
        <w:szCs w:val="16"/>
        <w:lang w:val="ru-RU"/>
      </w:rPr>
      <w:t xml:space="preserve">, </w:t>
    </w:r>
    <w:r w:rsidR="00034C24" w:rsidRPr="008F4D94">
      <w:rPr>
        <w:sz w:val="16"/>
        <w:szCs w:val="16"/>
        <w:lang w:val="ru-RU"/>
      </w:rPr>
      <w:t>гр. Пловдив</w:t>
    </w:r>
    <w:r w:rsidR="00034C24" w:rsidRPr="00AF0D98">
      <w:rPr>
        <w:sz w:val="16"/>
        <w:szCs w:val="16"/>
        <w:lang w:val="ru-RU"/>
      </w:rPr>
      <w:t>,</w:t>
    </w:r>
    <w:r w:rsidR="00034C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34C24" w:rsidRPr="009463AE" w:rsidRDefault="00034C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34C24" w:rsidRDefault="00034C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C24" w:rsidRDefault="00034C24">
      <w:r>
        <w:separator/>
      </w:r>
    </w:p>
  </w:footnote>
  <w:footnote w:type="continuationSeparator" w:id="0">
    <w:p w:rsidR="00034C24" w:rsidRDefault="00034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C24" w:rsidRPr="005B69F7" w:rsidRDefault="006F26FC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34C24" w:rsidRPr="005B69F7" w:rsidRDefault="006F26FC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034C2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34C24" w:rsidRPr="003106F6" w:rsidRDefault="00034C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6F26FC">
      <w:rPr>
        <w:noProof/>
        <w:lang w:eastAsia="bg-BG"/>
      </w:rPr>
      <mc:AlternateContent>
        <mc:Choice Requires="wps">
          <w:drawing>
            <wp:anchor distT="4294967294" distB="4294967294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34C24" w:rsidRPr="00ED1377" w:rsidRDefault="00034C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39AF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7E0F"/>
    <w:rsid w:val="00346F7F"/>
    <w:rsid w:val="00357DB5"/>
    <w:rsid w:val="00360A71"/>
    <w:rsid w:val="00364678"/>
    <w:rsid w:val="00364C31"/>
    <w:rsid w:val="00366F76"/>
    <w:rsid w:val="00373B80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B39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5F17"/>
    <w:rsid w:val="00577837"/>
    <w:rsid w:val="0058079A"/>
    <w:rsid w:val="00591DB7"/>
    <w:rsid w:val="0059271F"/>
    <w:rsid w:val="005A3C05"/>
    <w:rsid w:val="005A429E"/>
    <w:rsid w:val="005A46A8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3EB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09C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3C72"/>
    <w:rsid w:val="00856572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52CB1"/>
    <w:rsid w:val="00A763AD"/>
    <w:rsid w:val="00A80944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5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2013-11-04T13:10:00Z</cp:lastPrinted>
  <dcterms:created xsi:type="dcterms:W3CDTF">2013-11-04T13:11:00Z</dcterms:created>
  <dcterms:modified xsi:type="dcterms:W3CDTF">2013-11-04T13:11:00Z</dcterms:modified>
</cp:coreProperties>
</file>