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3E5" w:rsidRPr="00516466" w:rsidRDefault="004073E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73E5" w:rsidRPr="00516466" w:rsidRDefault="004073E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4073E5" w:rsidRDefault="004073E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4073E5" w:rsidRPr="00516466" w:rsidRDefault="004073E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4073E5" w:rsidRDefault="004073E5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4073E5" w:rsidRDefault="004073E5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“НЕСТЛЕ БЪЛГАРИЯ” А</w:t>
      </w:r>
      <w:r w:rsidRPr="002E4647">
        <w:rPr>
          <w:rFonts w:ascii="Verdana" w:hAnsi="Verdana"/>
          <w:b/>
          <w:lang w:val="bg-BG"/>
        </w:rPr>
        <w:t xml:space="preserve">Д </w:t>
      </w:r>
    </w:p>
    <w:p w:rsidR="004073E5" w:rsidRDefault="004073E5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София</w:t>
      </w:r>
      <w:r w:rsidRPr="002E4647">
        <w:rPr>
          <w:rFonts w:ascii="Verdana" w:hAnsi="Verdana"/>
          <w:b/>
          <w:lang w:val="bg-BG"/>
        </w:rPr>
        <w:t>,</w:t>
      </w:r>
      <w:r>
        <w:rPr>
          <w:rFonts w:ascii="Verdana" w:hAnsi="Verdana"/>
          <w:b/>
          <w:lang w:val="bg-BG"/>
        </w:rPr>
        <w:t xml:space="preserve"> р-н Люлин,</w:t>
      </w:r>
      <w:r w:rsidRPr="002E4647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б</w:t>
      </w:r>
      <w:r w:rsidRPr="002E4647">
        <w:rPr>
          <w:rFonts w:ascii="Verdana" w:hAnsi="Verdana"/>
          <w:b/>
          <w:lang w:val="bg-BG"/>
        </w:rPr>
        <w:t>ул.</w:t>
      </w:r>
      <w:r>
        <w:rPr>
          <w:rFonts w:ascii="Verdana" w:hAnsi="Verdana"/>
          <w:b/>
          <w:lang w:val="bg-BG"/>
        </w:rPr>
        <w:t xml:space="preserve"> „Европа“ 128 </w:t>
      </w:r>
    </w:p>
    <w:p w:rsidR="004073E5" w:rsidRDefault="004073E5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4073E5" w:rsidRDefault="004073E5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Марица</w:t>
      </w:r>
    </w:p>
    <w:p w:rsidR="004073E5" w:rsidRDefault="004073E5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Труд</w:t>
      </w:r>
    </w:p>
    <w:p w:rsidR="004073E5" w:rsidRPr="00843527" w:rsidRDefault="004073E5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  <w:r w:rsidRPr="00843527">
        <w:rPr>
          <w:rFonts w:ascii="Verdana" w:hAnsi="Verdana"/>
          <w:b/>
          <w:color w:val="808080"/>
          <w:lang w:val="ru-RU"/>
        </w:rPr>
        <w:t>БД ИБР гр. Пловдив</w:t>
      </w:r>
    </w:p>
    <w:p w:rsidR="004073E5" w:rsidRDefault="004073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4073E5" w:rsidRPr="00516466" w:rsidRDefault="004073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4073E5" w:rsidRDefault="004073E5" w:rsidP="002E4647">
      <w:pPr>
        <w:jc w:val="both"/>
        <w:rPr>
          <w:rFonts w:ascii="Verdana" w:hAnsi="Verdana"/>
          <w:b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357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25</w:t>
      </w:r>
      <w:r w:rsidRPr="00E26D9C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9</w:t>
      </w:r>
      <w:r w:rsidRPr="00E26D9C">
        <w:rPr>
          <w:rFonts w:ascii="Verdana" w:hAnsi="Verdana"/>
          <w:bCs/>
          <w:lang w:val="bg-BG"/>
        </w:rPr>
        <w:t>.2013 г.</w:t>
      </w:r>
      <w:r w:rsidRPr="00E26D9C">
        <w:rPr>
          <w:rFonts w:ascii="Verdana" w:hAnsi="Verdana"/>
          <w:lang w:val="ru-RU"/>
        </w:rPr>
        <w:t xml:space="preserve">  за инвестиционно предложение /ИП/</w:t>
      </w:r>
      <w:r w:rsidRPr="00E26D9C">
        <w:rPr>
          <w:rStyle w:val="BodyTextChar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Pr="002E4647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Изграждане на пристройка към хладилен склад- зарядно за електрокари, тунел с товаро- разтоварна рампа и площадка за отпадъци, включително ИУМПС”, </w:t>
      </w:r>
      <w:r w:rsidRPr="002E4647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имот </w:t>
      </w:r>
      <w:r w:rsidRPr="00E26D9C">
        <w:rPr>
          <w:rFonts w:ascii="Verdana" w:hAnsi="Verdana"/>
          <w:bCs/>
          <w:lang w:val="bg-BG"/>
        </w:rPr>
        <w:t>№</w:t>
      </w:r>
      <w:r>
        <w:rPr>
          <w:rFonts w:ascii="Verdana" w:hAnsi="Verdana"/>
          <w:bCs/>
          <w:lang w:val="bg-BG"/>
        </w:rPr>
        <w:t xml:space="preserve"> 73242.501.1288</w:t>
      </w:r>
      <w:r>
        <w:rPr>
          <w:rFonts w:ascii="Verdana" w:hAnsi="Verdana"/>
          <w:lang w:val="bg-BG"/>
        </w:rPr>
        <w:t>,</w:t>
      </w:r>
      <w:r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bg-BG"/>
        </w:rPr>
        <w:t>землище</w:t>
      </w:r>
      <w:r>
        <w:rPr>
          <w:rFonts w:ascii="Verdana" w:hAnsi="Verdana"/>
          <w:b/>
          <w:lang w:val="bg-BG"/>
        </w:rPr>
        <w:t xml:space="preserve"> </w:t>
      </w:r>
      <w:r w:rsidRPr="006E16D1">
        <w:rPr>
          <w:rFonts w:ascii="Verdana" w:hAnsi="Verdana"/>
          <w:lang w:val="bg-BG"/>
        </w:rPr>
        <w:t>с. Тр</w:t>
      </w:r>
      <w:r>
        <w:rPr>
          <w:rFonts w:ascii="Verdana" w:hAnsi="Verdana"/>
          <w:lang w:val="bg-BG"/>
        </w:rPr>
        <w:t>уд, община Марица.</w:t>
      </w:r>
    </w:p>
    <w:p w:rsidR="004073E5" w:rsidRDefault="004073E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073E5" w:rsidRDefault="004073E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4073E5" w:rsidRPr="00516466" w:rsidRDefault="004073E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073E5" w:rsidRPr="00516466" w:rsidRDefault="004073E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73E5" w:rsidRPr="00516466" w:rsidRDefault="004073E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73E5" w:rsidRPr="00516466" w:rsidRDefault="004073E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11, буква </w:t>
      </w:r>
      <w:r>
        <w:rPr>
          <w:rFonts w:ascii="Verdana" w:hAnsi="Verdana"/>
          <w:lang w:val="bg-BG"/>
        </w:rPr>
        <w:t>„</w:t>
      </w:r>
      <w:r>
        <w:rPr>
          <w:rFonts w:ascii="Verdana" w:hAnsi="Verdana"/>
          <w:lang w:val="ru-RU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73E5" w:rsidRPr="00516466" w:rsidRDefault="004073E5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„Марица“ и с. Труд.</w:t>
      </w:r>
    </w:p>
    <w:p w:rsidR="004073E5" w:rsidRPr="00516466" w:rsidRDefault="004073E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73E5" w:rsidRPr="00516466" w:rsidRDefault="004073E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73E5" w:rsidRPr="00516466" w:rsidRDefault="004073E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73E5" w:rsidRPr="00BD3E37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</w:t>
      </w:r>
      <w:r>
        <w:rPr>
          <w:rFonts w:ascii="Verdana" w:hAnsi="Verdana"/>
          <w:b/>
        </w:rPr>
        <w:t>444</w:t>
      </w:r>
      <w:r>
        <w:rPr>
          <w:rFonts w:ascii="Verdana" w:hAnsi="Verdana"/>
          <w:b/>
          <w:lang w:val="ru-RU"/>
        </w:rPr>
        <w:t xml:space="preserve"> „Река </w:t>
      </w:r>
      <w:r>
        <w:rPr>
          <w:rFonts w:ascii="Verdana" w:hAnsi="Verdana"/>
          <w:b/>
          <w:lang w:val="bg-BG"/>
        </w:rPr>
        <w:t>Пясъчник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73E5" w:rsidRPr="00516466" w:rsidRDefault="004073E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4073E5" w:rsidRPr="00516466" w:rsidRDefault="004073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73E5" w:rsidRPr="00516466" w:rsidRDefault="004073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73E5" w:rsidRDefault="004073E5" w:rsidP="00516466">
      <w:pPr>
        <w:ind w:right="566"/>
        <w:jc w:val="both"/>
        <w:rPr>
          <w:rFonts w:ascii="Verdana" w:hAnsi="Verdana"/>
          <w:lang w:val="ru-RU"/>
        </w:rPr>
      </w:pPr>
    </w:p>
    <w:p w:rsidR="004073E5" w:rsidRDefault="004073E5" w:rsidP="00516466">
      <w:pPr>
        <w:ind w:right="566"/>
        <w:jc w:val="both"/>
        <w:rPr>
          <w:rFonts w:ascii="Verdana" w:hAnsi="Verdana"/>
          <w:lang w:val="ru-RU"/>
        </w:rPr>
      </w:pPr>
    </w:p>
    <w:p w:rsidR="004073E5" w:rsidRPr="00516466" w:rsidRDefault="004073E5" w:rsidP="00516466">
      <w:pPr>
        <w:ind w:right="566"/>
        <w:jc w:val="both"/>
        <w:rPr>
          <w:rFonts w:ascii="Verdana" w:hAnsi="Verdana"/>
          <w:lang w:val="ru-RU"/>
        </w:rPr>
      </w:pPr>
    </w:p>
    <w:p w:rsidR="004073E5" w:rsidRPr="00516466" w:rsidRDefault="004073E5" w:rsidP="006C0EC4">
      <w:pPr>
        <w:ind w:right="240"/>
        <w:jc w:val="both"/>
        <w:rPr>
          <w:rFonts w:ascii="Verdana" w:hAnsi="Verdana"/>
          <w:lang w:val="ru-RU"/>
        </w:rPr>
      </w:pPr>
    </w:p>
    <w:p w:rsidR="004073E5" w:rsidRDefault="004073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73E5" w:rsidRDefault="004073E5" w:rsidP="001C479F">
      <w:pPr>
        <w:jc w:val="both"/>
        <w:rPr>
          <w:rFonts w:ascii="Verdana" w:hAnsi="Verdana"/>
          <w:b/>
          <w:lang w:val="ru-RU"/>
        </w:rPr>
      </w:pPr>
    </w:p>
    <w:p w:rsidR="004073E5" w:rsidRDefault="004073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73E5" w:rsidRDefault="004073E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073E5" w:rsidRPr="00516466" w:rsidRDefault="004073E5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4073E5" w:rsidRPr="00D31B84" w:rsidRDefault="004073E5" w:rsidP="00F1623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    </w:t>
      </w: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Изготвили:   ..............</w:t>
      </w:r>
    </w:p>
    <w:p w:rsidR="004073E5" w:rsidRPr="00D31B84" w:rsidRDefault="004073E5" w:rsidP="00F1623D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Д.Димитров, Директор Дирекция </w:t>
      </w:r>
      <w:r w:rsidRPr="0042457C">
        <w:rPr>
          <w:rFonts w:ascii="Verdana" w:hAnsi="Verdana"/>
          <w:bCs/>
          <w:lang w:val="ru-RU"/>
        </w:rPr>
        <w:t>“</w:t>
      </w:r>
      <w:r>
        <w:rPr>
          <w:rFonts w:ascii="Verdana" w:hAnsi="Verdana"/>
          <w:bCs/>
        </w:rPr>
        <w:t>ПД</w:t>
      </w:r>
      <w:r w:rsidRPr="0042457C">
        <w:rPr>
          <w:rFonts w:ascii="Verdana" w:hAnsi="Verdana"/>
          <w:bCs/>
          <w:lang w:val="ru-RU"/>
        </w:rPr>
        <w:t>”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     А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</w:t>
      </w:r>
      <w:r w:rsidRPr="00D31B84">
        <w:rPr>
          <w:rFonts w:ascii="Verdana" w:hAnsi="Verdana"/>
          <w:bCs/>
        </w:rPr>
        <w:t>експерт</w:t>
      </w:r>
    </w:p>
    <w:p w:rsidR="004073E5" w:rsidRPr="00D31B84" w:rsidRDefault="004073E5" w:rsidP="00F1623D">
      <w:pPr>
        <w:pStyle w:val="Footer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                                                                </w:t>
      </w:r>
      <w:r w:rsidRPr="00D31B84">
        <w:rPr>
          <w:rFonts w:ascii="Verdana" w:hAnsi="Verdana"/>
          <w:bCs/>
        </w:rPr>
        <w:t>.............</w:t>
      </w:r>
    </w:p>
    <w:p w:rsidR="004073E5" w:rsidRPr="00D31B84" w:rsidRDefault="004073E5" w:rsidP="00F1623D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                   Н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Иса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 експерт</w:t>
      </w:r>
    </w:p>
    <w:p w:rsidR="004073E5" w:rsidRPr="00516466" w:rsidRDefault="004073E5" w:rsidP="004E33EB">
      <w:pPr>
        <w:pStyle w:val="Footer"/>
        <w:ind w:left="-540"/>
        <w:jc w:val="both"/>
        <w:rPr>
          <w:rFonts w:ascii="Verdana" w:hAnsi="Verdana"/>
          <w:bCs/>
          <w:lang w:val="ru-RU"/>
        </w:rPr>
      </w:pPr>
    </w:p>
    <w:sectPr w:rsidR="004073E5" w:rsidRPr="0051646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3E5" w:rsidRDefault="004073E5">
      <w:r>
        <w:separator/>
      </w:r>
    </w:p>
  </w:endnote>
  <w:endnote w:type="continuationSeparator" w:id="0">
    <w:p w:rsidR="004073E5" w:rsidRDefault="00407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3E5" w:rsidRDefault="004073E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4073E5" w:rsidRDefault="004073E5" w:rsidP="0022049F">
                <w:pPr>
                  <w:jc w:val="both"/>
                </w:pPr>
                <w:r w:rsidRPr="001D421D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073E5" w:rsidRPr="009463AE" w:rsidRDefault="004073E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073E5" w:rsidRDefault="004073E5" w:rsidP="0022049F">
    <w:pPr>
      <w:pStyle w:val="Footer"/>
      <w:jc w:val="center"/>
      <w:rPr>
        <w:lang w:val="bg-BG"/>
      </w:rPr>
    </w:pPr>
  </w:p>
  <w:p w:rsidR="004073E5" w:rsidRPr="009463AE" w:rsidRDefault="004073E5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3E5" w:rsidRDefault="004073E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4073E5" w:rsidRDefault="004073E5" w:rsidP="0022049F">
                <w:pPr>
                  <w:jc w:val="both"/>
                </w:pPr>
                <w:r w:rsidRPr="001D421D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073E5" w:rsidRPr="009463AE" w:rsidRDefault="004073E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073E5" w:rsidRDefault="004073E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3E5" w:rsidRDefault="004073E5">
      <w:r>
        <w:separator/>
      </w:r>
    </w:p>
  </w:footnote>
  <w:footnote w:type="continuationSeparator" w:id="0">
    <w:p w:rsidR="004073E5" w:rsidRDefault="004073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3E5" w:rsidRPr="005B69F7" w:rsidRDefault="004073E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4073E5" w:rsidRPr="005B69F7" w:rsidRDefault="004073E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073E5" w:rsidRPr="003106F6" w:rsidRDefault="004073E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073E5" w:rsidRPr="00ED1377" w:rsidRDefault="004073E5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18BA"/>
    <w:rsid w:val="000931B0"/>
    <w:rsid w:val="000A4ED5"/>
    <w:rsid w:val="000B24C3"/>
    <w:rsid w:val="000C53C0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4AB7"/>
    <w:rsid w:val="00135F0F"/>
    <w:rsid w:val="00137163"/>
    <w:rsid w:val="00141A05"/>
    <w:rsid w:val="00143DAE"/>
    <w:rsid w:val="00160902"/>
    <w:rsid w:val="0016429C"/>
    <w:rsid w:val="00165CFE"/>
    <w:rsid w:val="00165EDB"/>
    <w:rsid w:val="00166CC1"/>
    <w:rsid w:val="001677A0"/>
    <w:rsid w:val="00170586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21D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3E5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16D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07DA9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3AAA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522F0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ADD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6881"/>
    <w:rsid w:val="00CB7517"/>
    <w:rsid w:val="00CB7EF4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1E58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74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678</Words>
  <Characters>3869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10</cp:revision>
  <cp:lastPrinted>2013-09-24T07:12:00Z</cp:lastPrinted>
  <dcterms:created xsi:type="dcterms:W3CDTF">2013-10-01T08:22:00Z</dcterms:created>
  <dcterms:modified xsi:type="dcterms:W3CDTF">2013-10-01T08:46:00Z</dcterms:modified>
</cp:coreProperties>
</file>