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76C" w:rsidRPr="00516466" w:rsidRDefault="0030576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30576C" w:rsidRPr="00516466" w:rsidRDefault="0030576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30576C" w:rsidRDefault="0030576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0576C" w:rsidRPr="00516466" w:rsidRDefault="0030576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0576C" w:rsidRDefault="0030576C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F62009" w:rsidRDefault="00F62009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„Сиенит инвест“ ООД</w:t>
      </w:r>
    </w:p>
    <w:p w:rsidR="0030576C" w:rsidRDefault="00F62009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Пловдив, ул. „инж. Асен Йорданов“ № 7</w:t>
      </w:r>
      <w:r w:rsidR="0030576C">
        <w:rPr>
          <w:rFonts w:ascii="Verdana" w:hAnsi="Verdana"/>
          <w:b/>
          <w:lang w:val="bg-BG"/>
        </w:rPr>
        <w:t xml:space="preserve"> </w:t>
      </w:r>
    </w:p>
    <w:p w:rsidR="0030576C" w:rsidRDefault="0030576C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30576C" w:rsidRDefault="0030576C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F62009">
        <w:rPr>
          <w:rFonts w:ascii="Verdana" w:hAnsi="Verdana"/>
          <w:b/>
          <w:lang w:val="bg-BG"/>
        </w:rPr>
        <w:t>Пловдив</w:t>
      </w:r>
    </w:p>
    <w:p w:rsidR="00F62009" w:rsidRDefault="00F62009" w:rsidP="006969CB">
      <w:pPr>
        <w:ind w:right="240"/>
        <w:jc w:val="both"/>
        <w:rPr>
          <w:rFonts w:ascii="Verdana" w:hAnsi="Verdana"/>
          <w:b/>
          <w:lang w:val="bg-BG"/>
        </w:rPr>
      </w:pPr>
      <w:r w:rsidRPr="00F62009">
        <w:rPr>
          <w:rFonts w:ascii="Verdana" w:hAnsi="Verdana"/>
          <w:b/>
          <w:lang w:val="bg-BG"/>
        </w:rPr>
        <w:t>Кметство Район „Южен“</w:t>
      </w:r>
    </w:p>
    <w:p w:rsidR="0030576C" w:rsidRPr="00431861" w:rsidRDefault="0030576C" w:rsidP="006C0EC4">
      <w:pPr>
        <w:ind w:right="240"/>
        <w:jc w:val="both"/>
        <w:rPr>
          <w:rFonts w:ascii="Verdana" w:hAnsi="Verdana"/>
          <w:b/>
          <w:lang w:val="ru-RU"/>
        </w:rPr>
      </w:pPr>
      <w:r w:rsidRPr="00431861">
        <w:rPr>
          <w:rFonts w:ascii="Verdana" w:hAnsi="Verdana"/>
          <w:b/>
          <w:lang w:val="ru-RU"/>
        </w:rPr>
        <w:t>БД ИБР гр. Пловдив</w:t>
      </w:r>
    </w:p>
    <w:p w:rsidR="0030576C" w:rsidRDefault="0030576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30576C" w:rsidRPr="00516466" w:rsidRDefault="0030576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F62009" w:rsidRPr="00F62009" w:rsidRDefault="0030576C" w:rsidP="00F62009">
      <w:pPr>
        <w:jc w:val="both"/>
        <w:rPr>
          <w:rFonts w:ascii="Verdana" w:hAnsi="Verdana"/>
          <w:b/>
          <w:bCs/>
          <w:lang w:val="bg-BG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28</w:t>
      </w:r>
      <w:r w:rsidR="00F62009">
        <w:rPr>
          <w:rFonts w:ascii="Verdana" w:hAnsi="Verdana"/>
          <w:bCs/>
          <w:lang w:val="bg-BG"/>
        </w:rPr>
        <w:t>4</w:t>
      </w:r>
      <w:r w:rsidRPr="00E26D9C">
        <w:rPr>
          <w:rFonts w:ascii="Verdana" w:hAnsi="Verdana"/>
          <w:bCs/>
          <w:lang w:val="bg-BG"/>
        </w:rPr>
        <w:t>/</w:t>
      </w:r>
      <w:r w:rsidR="00F62009">
        <w:rPr>
          <w:rFonts w:ascii="Verdana" w:hAnsi="Verdana"/>
          <w:bCs/>
          <w:lang w:val="bg-BG"/>
        </w:rPr>
        <w:t>04</w:t>
      </w:r>
      <w:r w:rsidRPr="00E26D9C">
        <w:rPr>
          <w:rFonts w:ascii="Verdana" w:hAnsi="Verdana"/>
          <w:bCs/>
          <w:lang w:val="bg-BG"/>
        </w:rPr>
        <w:t>.0</w:t>
      </w:r>
      <w:r w:rsidR="00F62009">
        <w:rPr>
          <w:rFonts w:ascii="Verdana" w:hAnsi="Verdana"/>
          <w:bCs/>
          <w:lang w:val="bg-BG"/>
        </w:rPr>
        <w:t>9</w:t>
      </w:r>
      <w:r w:rsidRPr="00E26D9C">
        <w:rPr>
          <w:rFonts w:ascii="Verdana" w:hAnsi="Verdana"/>
          <w:bCs/>
          <w:lang w:val="bg-BG"/>
        </w:rPr>
        <w:t>.2013 г.</w:t>
      </w:r>
      <w:r w:rsidRPr="00E26D9C">
        <w:rPr>
          <w:rFonts w:ascii="Verdana" w:hAnsi="Verdana"/>
          <w:lang w:val="ru-RU"/>
        </w:rPr>
        <w:t xml:space="preserve">  за инвестиционно предложение /ИП/</w:t>
      </w:r>
      <w:r w:rsidRPr="00E26D9C">
        <w:rPr>
          <w:rStyle w:val="a6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2E4647">
        <w:rPr>
          <w:rFonts w:ascii="Verdana" w:hAnsi="Verdana"/>
          <w:b/>
          <w:lang w:val="bg-BG"/>
        </w:rPr>
        <w:t>„</w:t>
      </w:r>
      <w:r w:rsidR="00F62009">
        <w:rPr>
          <w:rFonts w:ascii="Verdana" w:hAnsi="Verdana"/>
          <w:b/>
          <w:lang w:val="bg-BG"/>
        </w:rPr>
        <w:t>Преустройство на търговски център „Родопи“ в медицински център „Триумф“ – клиника за инвитро процедури</w:t>
      </w:r>
      <w:r w:rsidR="00F62009">
        <w:rPr>
          <w:rFonts w:ascii="Verdana" w:hAnsi="Verdana"/>
          <w:lang w:val="bg-BG"/>
        </w:rPr>
        <w:t xml:space="preserve">“ в УПИ </w:t>
      </w:r>
      <w:r w:rsidR="00F62009">
        <w:rPr>
          <w:rFonts w:ascii="Verdana" w:hAnsi="Verdana"/>
        </w:rPr>
        <w:t>III-2231</w:t>
      </w:r>
      <w:r w:rsidR="00F62009">
        <w:rPr>
          <w:rFonts w:ascii="Verdana" w:hAnsi="Verdana"/>
          <w:lang w:val="bg-BG"/>
        </w:rPr>
        <w:t>, кв. 1</w:t>
      </w:r>
      <w:r w:rsidR="00317073">
        <w:rPr>
          <w:rFonts w:ascii="Verdana" w:hAnsi="Verdana"/>
          <w:lang w:val="bg-BG"/>
        </w:rPr>
        <w:t xml:space="preserve">, кв. „Въстанически север“ гр. Пловдив </w:t>
      </w:r>
      <w:r w:rsidR="00F62009">
        <w:rPr>
          <w:rFonts w:ascii="Verdana" w:hAnsi="Verdana"/>
          <w:lang w:val="bg-BG"/>
        </w:rPr>
        <w:t xml:space="preserve">  </w:t>
      </w:r>
    </w:p>
    <w:p w:rsidR="0030576C" w:rsidRDefault="0030576C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30576C" w:rsidRPr="00516466" w:rsidRDefault="0030576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30576C" w:rsidRPr="00516466" w:rsidRDefault="0030576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30576C" w:rsidRPr="00516466" w:rsidRDefault="0030576C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0576C" w:rsidRPr="00516466" w:rsidRDefault="0030576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«н» 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30576C" w:rsidRPr="00516466" w:rsidRDefault="0030576C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кмета на Община „</w:t>
      </w:r>
      <w:r w:rsidR="00317073">
        <w:rPr>
          <w:rFonts w:ascii="Verdana" w:hAnsi="Verdana"/>
        </w:rPr>
        <w:t>Пловдив</w:t>
      </w:r>
      <w:r>
        <w:rPr>
          <w:rFonts w:ascii="Verdana" w:hAnsi="Verdana"/>
        </w:rPr>
        <w:t>“</w:t>
      </w:r>
      <w:r w:rsidR="00317073">
        <w:rPr>
          <w:rFonts w:ascii="Verdana" w:hAnsi="Verdana"/>
        </w:rPr>
        <w:t xml:space="preserve"> и Район „Южен“</w:t>
      </w:r>
    </w:p>
    <w:p w:rsidR="0030576C" w:rsidRPr="00516466" w:rsidRDefault="0030576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30576C" w:rsidRPr="00516466" w:rsidRDefault="0030576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Кметство и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30576C" w:rsidRPr="00516466" w:rsidRDefault="0030576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0576C" w:rsidRPr="00BD3E37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</w:t>
      </w:r>
      <w:r w:rsidR="00317073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„Река </w:t>
      </w:r>
      <w:r w:rsidR="00317073">
        <w:rPr>
          <w:rFonts w:ascii="Verdana" w:hAnsi="Verdana"/>
          <w:b/>
          <w:lang w:val="ru-RU"/>
        </w:rPr>
        <w:t>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30576C" w:rsidRPr="00516466" w:rsidRDefault="0030576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0576C" w:rsidRPr="00516466" w:rsidRDefault="0030576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30576C" w:rsidRPr="00516466" w:rsidRDefault="0030576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576C" w:rsidRPr="00516466" w:rsidRDefault="0030576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576C" w:rsidRDefault="0030576C" w:rsidP="00516466">
      <w:pPr>
        <w:ind w:right="566"/>
        <w:jc w:val="both"/>
        <w:rPr>
          <w:rFonts w:ascii="Verdana" w:hAnsi="Verdana"/>
          <w:lang w:val="ru-RU"/>
        </w:rPr>
      </w:pPr>
    </w:p>
    <w:p w:rsidR="0030576C" w:rsidRDefault="0030576C" w:rsidP="00516466">
      <w:pPr>
        <w:ind w:right="566"/>
        <w:jc w:val="both"/>
        <w:rPr>
          <w:rFonts w:ascii="Verdana" w:hAnsi="Verdana"/>
          <w:lang w:val="ru-RU"/>
        </w:rPr>
      </w:pPr>
    </w:p>
    <w:p w:rsidR="0030576C" w:rsidRPr="00516466" w:rsidRDefault="0030576C" w:rsidP="00516466">
      <w:pPr>
        <w:ind w:right="566"/>
        <w:jc w:val="both"/>
        <w:rPr>
          <w:rFonts w:ascii="Verdana" w:hAnsi="Verdana"/>
          <w:lang w:val="ru-RU"/>
        </w:rPr>
      </w:pPr>
    </w:p>
    <w:p w:rsidR="0030576C" w:rsidRPr="00516466" w:rsidRDefault="0030576C" w:rsidP="006C0EC4">
      <w:pPr>
        <w:ind w:right="240"/>
        <w:jc w:val="both"/>
        <w:rPr>
          <w:rFonts w:ascii="Verdana" w:hAnsi="Verdana"/>
          <w:lang w:val="ru-RU"/>
        </w:rPr>
      </w:pPr>
    </w:p>
    <w:p w:rsidR="0030576C" w:rsidRDefault="0030576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0576C" w:rsidRDefault="0030576C" w:rsidP="001C479F">
      <w:pPr>
        <w:jc w:val="both"/>
        <w:rPr>
          <w:rFonts w:ascii="Verdana" w:hAnsi="Verdana"/>
          <w:b/>
          <w:lang w:val="ru-RU"/>
        </w:rPr>
      </w:pPr>
    </w:p>
    <w:p w:rsidR="0030576C" w:rsidRDefault="0030576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30576C" w:rsidRDefault="0030576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30576C" w:rsidRDefault="0030576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317073" w:rsidRDefault="0031707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17073" w:rsidRDefault="0031707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17073" w:rsidRDefault="0031707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17073" w:rsidRDefault="0031707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17073" w:rsidRDefault="0031707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17073" w:rsidRPr="00516466" w:rsidRDefault="0031707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17073" w:rsidRPr="00317073" w:rsidRDefault="0030576C" w:rsidP="00317073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="00317073" w:rsidRPr="00317073">
        <w:rPr>
          <w:rFonts w:ascii="Verdana" w:hAnsi="Verdana"/>
          <w:bCs/>
          <w:lang w:val="ru-RU"/>
        </w:rPr>
        <w:t xml:space="preserve">  </w:t>
      </w:r>
      <w:bookmarkStart w:id="0" w:name="_GoBack"/>
      <w:bookmarkEnd w:id="0"/>
    </w:p>
    <w:p w:rsidR="00317073" w:rsidRPr="00317073" w:rsidRDefault="00317073" w:rsidP="00317073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p w:rsidR="00317073" w:rsidRPr="00317073" w:rsidRDefault="00317073" w:rsidP="00317073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317073">
        <w:rPr>
          <w:rFonts w:ascii="Verdana" w:hAnsi="Verdana"/>
          <w:bCs/>
          <w:lang w:val="ru-RU"/>
        </w:rPr>
        <w:t xml:space="preserve">         </w:t>
      </w:r>
    </w:p>
    <w:p w:rsidR="0030576C" w:rsidRPr="00516466" w:rsidRDefault="0030576C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sectPr w:rsidR="0030576C" w:rsidRPr="00516466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76C" w:rsidRDefault="0030576C">
      <w:r>
        <w:separator/>
      </w:r>
    </w:p>
  </w:endnote>
  <w:endnote w:type="continuationSeparator" w:id="0">
    <w:p w:rsidR="0030576C" w:rsidRDefault="0030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76C" w:rsidRDefault="003170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0576C" w:rsidRDefault="003170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30576C" w:rsidRDefault="003170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0576C">
      <w:rPr>
        <w:sz w:val="16"/>
        <w:szCs w:val="16"/>
        <w:lang w:val="bg-BG"/>
      </w:rPr>
      <w:t xml:space="preserve">                </w:t>
    </w:r>
    <w:r w:rsidR="0030576C" w:rsidRPr="008F4D94">
      <w:rPr>
        <w:sz w:val="16"/>
        <w:szCs w:val="16"/>
        <w:lang w:val="ru-RU"/>
      </w:rPr>
      <w:t>4000</w:t>
    </w:r>
    <w:r w:rsidR="0030576C" w:rsidRPr="00AA60B8">
      <w:rPr>
        <w:sz w:val="16"/>
        <w:szCs w:val="16"/>
        <w:lang w:val="ru-RU"/>
      </w:rPr>
      <w:t xml:space="preserve">, </w:t>
    </w:r>
    <w:r w:rsidR="0030576C" w:rsidRPr="008F4D94">
      <w:rPr>
        <w:sz w:val="16"/>
        <w:szCs w:val="16"/>
        <w:lang w:val="ru-RU"/>
      </w:rPr>
      <w:t>гр. Пловдив</w:t>
    </w:r>
    <w:r w:rsidR="0030576C" w:rsidRPr="00AF0D98">
      <w:rPr>
        <w:sz w:val="16"/>
        <w:szCs w:val="16"/>
        <w:lang w:val="ru-RU"/>
      </w:rPr>
      <w:t>,</w:t>
    </w:r>
    <w:r w:rsidR="0030576C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0576C" w:rsidRPr="009463AE" w:rsidRDefault="0030576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0576C" w:rsidRDefault="0030576C" w:rsidP="0022049F">
    <w:pPr>
      <w:pStyle w:val="a3"/>
      <w:jc w:val="center"/>
      <w:rPr>
        <w:lang w:val="bg-BG"/>
      </w:rPr>
    </w:pPr>
  </w:p>
  <w:p w:rsidR="0030576C" w:rsidRPr="009463AE" w:rsidRDefault="0030576C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76C" w:rsidRDefault="003170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0576C" w:rsidRDefault="003170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30576C" w:rsidRDefault="003170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0576C">
      <w:rPr>
        <w:sz w:val="16"/>
        <w:szCs w:val="16"/>
        <w:lang w:val="bg-BG"/>
      </w:rPr>
      <w:t xml:space="preserve">                </w:t>
    </w:r>
    <w:r w:rsidR="0030576C" w:rsidRPr="008F4D94">
      <w:rPr>
        <w:sz w:val="16"/>
        <w:szCs w:val="16"/>
        <w:lang w:val="ru-RU"/>
      </w:rPr>
      <w:t>4000</w:t>
    </w:r>
    <w:r w:rsidR="0030576C" w:rsidRPr="00AA60B8">
      <w:rPr>
        <w:sz w:val="16"/>
        <w:szCs w:val="16"/>
        <w:lang w:val="ru-RU"/>
      </w:rPr>
      <w:t xml:space="preserve">, </w:t>
    </w:r>
    <w:r w:rsidR="0030576C" w:rsidRPr="008F4D94">
      <w:rPr>
        <w:sz w:val="16"/>
        <w:szCs w:val="16"/>
        <w:lang w:val="ru-RU"/>
      </w:rPr>
      <w:t>гр. Пловдив</w:t>
    </w:r>
    <w:r w:rsidR="0030576C" w:rsidRPr="00AF0D98">
      <w:rPr>
        <w:sz w:val="16"/>
        <w:szCs w:val="16"/>
        <w:lang w:val="ru-RU"/>
      </w:rPr>
      <w:t>,</w:t>
    </w:r>
    <w:r w:rsidR="0030576C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0576C" w:rsidRPr="009463AE" w:rsidRDefault="0030576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0576C" w:rsidRDefault="0030576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76C" w:rsidRDefault="0030576C">
      <w:r>
        <w:separator/>
      </w:r>
    </w:p>
  </w:footnote>
  <w:footnote w:type="continuationSeparator" w:id="0">
    <w:p w:rsidR="0030576C" w:rsidRDefault="00305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76C" w:rsidRPr="005B69F7" w:rsidRDefault="0031707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0576C" w:rsidRPr="005B69F7" w:rsidRDefault="0031707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0576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0576C" w:rsidRPr="003106F6" w:rsidRDefault="0030576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17073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0576C" w:rsidRPr="00ED1377" w:rsidRDefault="0030576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49B9"/>
    <w:rsid w:val="0030576C"/>
    <w:rsid w:val="00306C68"/>
    <w:rsid w:val="003106F6"/>
    <w:rsid w:val="00317073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4287A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21862"/>
    <w:rsid w:val="00E26D9C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728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34CC"/>
    <w:rsid w:val="00F360F2"/>
    <w:rsid w:val="00F37292"/>
    <w:rsid w:val="00F43FEA"/>
    <w:rsid w:val="00F4519A"/>
    <w:rsid w:val="00F479AF"/>
    <w:rsid w:val="00F601E3"/>
    <w:rsid w:val="00F62009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4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2013-09-13T11:25:00Z</cp:lastPrinted>
  <dcterms:created xsi:type="dcterms:W3CDTF">2013-09-13T11:26:00Z</dcterms:created>
  <dcterms:modified xsi:type="dcterms:W3CDTF">2013-09-13T11:26:00Z</dcterms:modified>
</cp:coreProperties>
</file>