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E8508D" w:rsidRPr="00A27A76" w14:paraId="78B284CB" w14:textId="77777777" w:rsidTr="00A27A7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4758D" w14:textId="77777777" w:rsidR="00E8508D" w:rsidRPr="00A27A76" w:rsidRDefault="00E8508D" w:rsidP="00A27A76">
            <w:pPr>
              <w:spacing w:after="0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b/>
                <w:sz w:val="24"/>
                <w:szCs w:val="24"/>
              </w:rPr>
              <w:t>ДО</w:t>
            </w:r>
          </w:p>
          <w:p w14:paraId="237E7DA3" w14:textId="77777777" w:rsidR="00E8508D" w:rsidRPr="00A27A76" w:rsidRDefault="00E8508D" w:rsidP="00A27A76">
            <w:pPr>
              <w:spacing w:after="0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b/>
                <w:sz w:val="24"/>
                <w:szCs w:val="24"/>
              </w:rPr>
              <w:t xml:space="preserve">ДИРЕКТОРА НА РИОСВ </w:t>
            </w:r>
            <w:r w:rsidR="009848CF" w:rsidRPr="00A27A76">
              <w:rPr>
                <w:rFonts w:ascii="Book Antiqua" w:hAnsi="Book Antiqua" w:cs="Arial"/>
                <w:b/>
                <w:sz w:val="24"/>
                <w:szCs w:val="24"/>
              </w:rPr>
              <w:t>ПЛОВДИВ</w:t>
            </w:r>
          </w:p>
          <w:p w14:paraId="46A6A0C5" w14:textId="77777777" w:rsidR="00E8508D" w:rsidRPr="00A27A76" w:rsidRDefault="00E8508D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> </w:t>
            </w:r>
          </w:p>
          <w:p w14:paraId="01727525" w14:textId="77777777" w:rsidR="00E8508D" w:rsidRPr="00A27A76" w:rsidRDefault="00E8508D" w:rsidP="00A27A76">
            <w:pPr>
              <w:spacing w:after="0"/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  <w:r w:rsidRPr="00A27A76">
              <w:rPr>
                <w:rFonts w:ascii="Book Antiqua" w:hAnsi="Book Antiqua" w:cs="Arial"/>
                <w:b/>
                <w:sz w:val="26"/>
                <w:szCs w:val="26"/>
              </w:rPr>
              <w:t>УВЕДОМЛЕНИЕ</w:t>
            </w:r>
          </w:p>
          <w:p w14:paraId="1F04BC2C" w14:textId="77777777" w:rsidR="00E8508D" w:rsidRPr="00A27A76" w:rsidRDefault="00E8508D" w:rsidP="00A27A76">
            <w:pPr>
              <w:spacing w:after="0"/>
              <w:jc w:val="center"/>
              <w:rPr>
                <w:rFonts w:ascii="Book Antiqua" w:hAnsi="Book Antiqua" w:cs="Arial"/>
                <w:sz w:val="26"/>
                <w:szCs w:val="26"/>
              </w:rPr>
            </w:pPr>
            <w:r w:rsidRPr="00A27A76">
              <w:rPr>
                <w:rFonts w:ascii="Book Antiqua" w:hAnsi="Book Antiqua" w:cs="Arial"/>
                <w:sz w:val="26"/>
                <w:szCs w:val="26"/>
              </w:rPr>
              <w:t>за инвестиционно предложение</w:t>
            </w:r>
          </w:p>
          <w:p w14:paraId="25E5B47A" w14:textId="77777777" w:rsidR="00A27A76" w:rsidRPr="00A27A76" w:rsidRDefault="00A27A76" w:rsidP="00A27A76">
            <w:pPr>
              <w:spacing w:after="0"/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  <w:p w14:paraId="2DC580B9" w14:textId="71678258" w:rsidR="00E8508D" w:rsidRDefault="00E8508D" w:rsidP="00E610CA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> </w:t>
            </w:r>
            <w:r w:rsidR="00CA6042">
              <w:rPr>
                <w:rFonts w:ascii="Book Antiqua" w:hAnsi="Book Antiqua" w:cs="Arial"/>
                <w:sz w:val="24"/>
                <w:szCs w:val="24"/>
              </w:rPr>
              <w:t>От М</w:t>
            </w:r>
            <w:r w:rsidR="00E610CA">
              <w:rPr>
                <w:rFonts w:ascii="Book Antiqua" w:hAnsi="Book Antiqua" w:cs="Arial"/>
                <w:sz w:val="24"/>
                <w:szCs w:val="24"/>
                <w:lang w:val="en-US"/>
              </w:rPr>
              <w:t>.</w:t>
            </w:r>
            <w:r w:rsidR="00CA6042">
              <w:rPr>
                <w:rFonts w:ascii="Book Antiqua" w:hAnsi="Book Antiqua" w:cs="Arial"/>
                <w:sz w:val="24"/>
                <w:szCs w:val="24"/>
              </w:rPr>
              <w:t xml:space="preserve"> Маджаров</w:t>
            </w:r>
            <w:r w:rsidR="006048BF" w:rsidRPr="00A27A76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 w:rsidR="003F6313" w:rsidRPr="00A27A76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</w:p>
          <w:p w14:paraId="53B79D47" w14:textId="77777777" w:rsidR="00A27A76" w:rsidRPr="00A27A76" w:rsidRDefault="00A27A76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  <w:lang w:val="ru-RU"/>
              </w:rPr>
            </w:pPr>
          </w:p>
          <w:p w14:paraId="0CE7F3E1" w14:textId="45629DDC" w:rsidR="00E8508D" w:rsidRDefault="00E8508D" w:rsidP="00A27A76">
            <w:pPr>
              <w:spacing w:after="0"/>
              <w:ind w:firstLine="283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b/>
                <w:bCs/>
                <w:sz w:val="24"/>
                <w:szCs w:val="24"/>
              </w:rPr>
              <w:t>УВАЖАЕМ</w:t>
            </w:r>
            <w:r w:rsidR="00E31080" w:rsidRPr="00A27A76">
              <w:rPr>
                <w:rFonts w:ascii="Book Antiqua" w:hAnsi="Book Antiqua" w:cs="Arial"/>
                <w:b/>
                <w:bCs/>
                <w:sz w:val="24"/>
                <w:szCs w:val="24"/>
              </w:rPr>
              <w:t>И</w:t>
            </w:r>
            <w:r w:rsidRPr="00A27A76">
              <w:rPr>
                <w:rFonts w:ascii="Book Antiqua" w:hAnsi="Book Antiqua" w:cs="Arial"/>
                <w:b/>
                <w:bCs/>
                <w:sz w:val="24"/>
                <w:szCs w:val="24"/>
              </w:rPr>
              <w:t xml:space="preserve"> Г</w:t>
            </w:r>
            <w:r w:rsidR="00A507C1" w:rsidRPr="00A27A76">
              <w:rPr>
                <w:rFonts w:ascii="Book Antiqua" w:hAnsi="Book Antiqua" w:cs="Arial"/>
                <w:b/>
                <w:bCs/>
                <w:sz w:val="24"/>
                <w:szCs w:val="24"/>
              </w:rPr>
              <w:t>ОСПОДИН</w:t>
            </w:r>
            <w:r w:rsidR="00E31080" w:rsidRPr="00A27A76">
              <w:rPr>
                <w:rFonts w:ascii="Book Antiqua" w:hAnsi="Book Antiqua" w:cs="Arial"/>
                <w:b/>
                <w:bCs/>
                <w:sz w:val="24"/>
                <w:szCs w:val="24"/>
              </w:rPr>
              <w:t xml:space="preserve"> </w:t>
            </w:r>
            <w:r w:rsidRPr="00A27A76">
              <w:rPr>
                <w:rFonts w:ascii="Book Antiqua" w:hAnsi="Book Antiqua" w:cs="Arial"/>
                <w:b/>
                <w:bCs/>
                <w:sz w:val="24"/>
                <w:szCs w:val="24"/>
              </w:rPr>
              <w:t xml:space="preserve"> ДИРЕКТОР</w:t>
            </w:r>
            <w:r w:rsidRPr="00A27A76">
              <w:rPr>
                <w:rFonts w:ascii="Book Antiqua" w:hAnsi="Book Antiqua" w:cs="Arial"/>
                <w:sz w:val="24"/>
                <w:szCs w:val="24"/>
              </w:rPr>
              <w:t>,</w:t>
            </w:r>
          </w:p>
          <w:p w14:paraId="5CFE07DB" w14:textId="77777777" w:rsidR="00A27A76" w:rsidRPr="00A27A76" w:rsidRDefault="00A27A76" w:rsidP="00A27A76">
            <w:pPr>
              <w:spacing w:after="0"/>
              <w:ind w:firstLine="283"/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  <w:p w14:paraId="3983BAD5" w14:textId="7B36979C" w:rsidR="00E8508D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 xml:space="preserve">Уведомяваме Ви, че </w:t>
            </w:r>
            <w:r w:rsidR="00CA6042">
              <w:rPr>
                <w:rFonts w:ascii="Book Antiqua" w:hAnsi="Book Antiqua" w:cs="Arial"/>
                <w:sz w:val="24"/>
                <w:szCs w:val="24"/>
              </w:rPr>
              <w:t>М</w:t>
            </w:r>
            <w:r w:rsidR="00E610CA">
              <w:rPr>
                <w:rFonts w:ascii="Book Antiqua" w:hAnsi="Book Antiqua" w:cs="Arial"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  <w:r w:rsidR="00CA6042">
              <w:rPr>
                <w:rFonts w:ascii="Book Antiqua" w:hAnsi="Book Antiqua" w:cs="Arial"/>
                <w:sz w:val="24"/>
                <w:szCs w:val="24"/>
              </w:rPr>
              <w:t xml:space="preserve"> Маджаров</w:t>
            </w:r>
            <w:r w:rsidR="00CA6042" w:rsidRPr="00A27A76">
              <w:rPr>
                <w:rFonts w:ascii="Book Antiqua" w:hAnsi="Book Antiqua" w:cs="Arial"/>
                <w:sz w:val="24"/>
                <w:szCs w:val="24"/>
              </w:rPr>
              <w:t xml:space="preserve">  </w:t>
            </w:r>
            <w:r w:rsidRPr="00A27A76">
              <w:rPr>
                <w:rFonts w:ascii="Book Antiqua" w:hAnsi="Book Antiqua" w:cs="Arial"/>
                <w:sz w:val="24"/>
                <w:szCs w:val="24"/>
              </w:rPr>
              <w:t>има следното инвестиционно предложение:</w:t>
            </w:r>
          </w:p>
          <w:p w14:paraId="727F3891" w14:textId="77777777" w:rsidR="00FD2DB5" w:rsidRPr="00A27A76" w:rsidRDefault="00FD2DB5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  <w:p w14:paraId="0DA34AC9" w14:textId="17EAFAF0" w:rsidR="00E8508D" w:rsidRDefault="00A27A76" w:rsidP="00A27A76">
            <w:pPr>
              <w:spacing w:after="0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 xml:space="preserve">      </w:t>
            </w:r>
            <w:r w:rsidR="00CD6C9A" w:rsidRPr="00A27A76">
              <w:rPr>
                <w:rFonts w:ascii="Book Antiqua" w:hAnsi="Book Antiqua" w:cs="Arial"/>
                <w:sz w:val="24"/>
                <w:szCs w:val="24"/>
              </w:rPr>
              <w:t xml:space="preserve">Изработване на проект ПУП-ПРЗ </w:t>
            </w:r>
            <w:r w:rsidR="00B8476B" w:rsidRPr="00A27A76">
              <w:rPr>
                <w:rFonts w:ascii="Book Antiqua" w:hAnsi="Book Antiqua" w:cs="Arial"/>
                <w:sz w:val="24"/>
                <w:szCs w:val="24"/>
              </w:rPr>
              <w:t>н</w:t>
            </w:r>
            <w:r w:rsidR="00CD6C9A" w:rsidRPr="00A27A76">
              <w:rPr>
                <w:rFonts w:ascii="Book Antiqua" w:hAnsi="Book Antiqua" w:cs="Arial"/>
                <w:sz w:val="24"/>
                <w:szCs w:val="24"/>
              </w:rPr>
              <w:t>а</w:t>
            </w:r>
            <w:r w:rsidR="00B8476B" w:rsidRPr="00A27A76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 w:rsidR="00CD6C9A" w:rsidRPr="00A27A76">
              <w:rPr>
                <w:rFonts w:ascii="Book Antiqua" w:hAnsi="Book Antiqua" w:cs="Arial"/>
                <w:sz w:val="24"/>
                <w:szCs w:val="24"/>
              </w:rPr>
              <w:t xml:space="preserve">ПИ </w:t>
            </w:r>
            <w:r w:rsidR="00F16C2F" w:rsidRPr="00A27A76">
              <w:rPr>
                <w:rFonts w:ascii="Book Antiqua" w:hAnsi="Book Antiqua" w:cs="Arial"/>
                <w:sz w:val="24"/>
                <w:szCs w:val="24"/>
              </w:rPr>
              <w:t>5</w:t>
            </w:r>
            <w:r w:rsidR="001868BB" w:rsidRPr="00A27A76">
              <w:rPr>
                <w:rFonts w:ascii="Book Antiqua" w:hAnsi="Book Antiqua" w:cs="Arial"/>
                <w:sz w:val="24"/>
                <w:szCs w:val="24"/>
              </w:rPr>
              <w:t>3833.6.</w:t>
            </w:r>
            <w:r w:rsidR="00CA6042">
              <w:rPr>
                <w:rFonts w:ascii="Book Antiqua" w:hAnsi="Book Antiqua" w:cs="Arial"/>
                <w:sz w:val="24"/>
                <w:szCs w:val="24"/>
              </w:rPr>
              <w:t>162</w:t>
            </w:r>
            <w:r w:rsidR="00952910">
              <w:rPr>
                <w:rFonts w:ascii="Book Antiqua" w:hAnsi="Book Antiqua" w:cs="Arial"/>
                <w:sz w:val="24"/>
                <w:szCs w:val="24"/>
              </w:rPr>
              <w:t xml:space="preserve"> – нива с площ </w:t>
            </w:r>
            <w:r w:rsidR="00CA4690">
              <w:rPr>
                <w:rFonts w:ascii="Book Antiqua" w:hAnsi="Book Antiqua" w:cs="Arial"/>
                <w:sz w:val="24"/>
                <w:szCs w:val="24"/>
              </w:rPr>
              <w:t>4599</w:t>
            </w:r>
            <w:r w:rsidR="00952910">
              <w:rPr>
                <w:rFonts w:ascii="Book Antiqua" w:hAnsi="Book Antiqua" w:cs="Arial"/>
                <w:sz w:val="24"/>
                <w:szCs w:val="24"/>
              </w:rPr>
              <w:t xml:space="preserve"> м</w:t>
            </w:r>
            <w:r w:rsidR="00952910">
              <w:rPr>
                <w:rFonts w:ascii="Book Antiqua" w:hAnsi="Book Antiqua" w:cs="Arial"/>
                <w:sz w:val="24"/>
                <w:szCs w:val="24"/>
                <w:vertAlign w:val="superscript"/>
              </w:rPr>
              <w:t>2</w:t>
            </w:r>
            <w:r w:rsidR="00E7439E">
              <w:rPr>
                <w:rFonts w:ascii="Book Antiqua" w:hAnsi="Book Antiqua" w:cs="Arial"/>
                <w:sz w:val="24"/>
                <w:szCs w:val="24"/>
              </w:rPr>
              <w:t>.</w:t>
            </w:r>
            <w:r w:rsidR="00E65CB5" w:rsidRPr="00A27A76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 w:rsidR="00CD6C9A" w:rsidRPr="00A27A76">
              <w:rPr>
                <w:rFonts w:ascii="Book Antiqua" w:hAnsi="Book Antiqua" w:cs="Arial"/>
                <w:sz w:val="24"/>
                <w:szCs w:val="24"/>
              </w:rPr>
              <w:t>местност „</w:t>
            </w:r>
            <w:r w:rsidR="001868BB" w:rsidRPr="00A27A76">
              <w:rPr>
                <w:rFonts w:ascii="Book Antiqua" w:hAnsi="Book Antiqua" w:cs="Arial"/>
                <w:sz w:val="24"/>
                <w:szCs w:val="24"/>
              </w:rPr>
              <w:t>Тировете</w:t>
            </w:r>
            <w:r w:rsidR="00CD6C9A" w:rsidRPr="00A27A76">
              <w:rPr>
                <w:rFonts w:ascii="Book Antiqua" w:hAnsi="Book Antiqua" w:cs="Arial"/>
                <w:sz w:val="24"/>
                <w:szCs w:val="24"/>
              </w:rPr>
              <w:t>” по кадастралната карта на с.</w:t>
            </w:r>
            <w:r w:rsidR="001868BB" w:rsidRPr="00A27A76">
              <w:rPr>
                <w:rFonts w:ascii="Book Antiqua" w:hAnsi="Book Antiqua" w:cs="Arial"/>
                <w:sz w:val="24"/>
                <w:szCs w:val="24"/>
              </w:rPr>
              <w:t>Оризари</w:t>
            </w:r>
            <w:r w:rsidR="00CD6C9A" w:rsidRPr="00A27A76">
              <w:rPr>
                <w:rFonts w:ascii="Book Antiqua" w:hAnsi="Book Antiqua" w:cs="Arial"/>
                <w:sz w:val="24"/>
                <w:szCs w:val="24"/>
              </w:rPr>
              <w:t xml:space="preserve">, общ.”Родопи”, за промяна предназначението на земята за </w:t>
            </w:r>
            <w:r w:rsidR="00DA2868" w:rsidRPr="00A27A76">
              <w:rPr>
                <w:rFonts w:ascii="Book Antiqua" w:hAnsi="Book Antiqua" w:cs="Arial"/>
                <w:b/>
                <w:sz w:val="24"/>
                <w:szCs w:val="24"/>
              </w:rPr>
              <w:t>„</w:t>
            </w:r>
            <w:r w:rsidR="00F16C2F" w:rsidRPr="00A27A76">
              <w:rPr>
                <w:rFonts w:ascii="Book Antiqua" w:hAnsi="Book Antiqua" w:cs="Arial"/>
                <w:b/>
                <w:sz w:val="24"/>
                <w:szCs w:val="24"/>
              </w:rPr>
              <w:t>жилищно</w:t>
            </w:r>
            <w:r w:rsidR="00E7439E">
              <w:rPr>
                <w:rFonts w:ascii="Book Antiqua" w:hAnsi="Book Antiqua" w:cs="Arial"/>
                <w:b/>
                <w:sz w:val="24"/>
                <w:szCs w:val="24"/>
              </w:rPr>
              <w:t xml:space="preserve"> строителство</w:t>
            </w:r>
            <w:r w:rsidR="00DA2868" w:rsidRPr="00A27A76">
              <w:rPr>
                <w:rFonts w:ascii="Book Antiqua" w:hAnsi="Book Antiqua" w:cs="Arial"/>
                <w:b/>
                <w:sz w:val="24"/>
                <w:szCs w:val="24"/>
              </w:rPr>
              <w:t>“</w:t>
            </w:r>
            <w:r w:rsidR="001868BB" w:rsidRPr="00A27A76">
              <w:rPr>
                <w:rFonts w:ascii="Book Antiqua" w:hAnsi="Book Antiqua" w:cs="Arial"/>
                <w:b/>
                <w:sz w:val="24"/>
                <w:szCs w:val="24"/>
              </w:rPr>
              <w:t>.</w:t>
            </w:r>
          </w:p>
          <w:p w14:paraId="38B452B6" w14:textId="77777777" w:rsidR="00FD2DB5" w:rsidRPr="00A27A76" w:rsidRDefault="00FD2DB5" w:rsidP="00A27A76">
            <w:pPr>
              <w:spacing w:after="0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  <w:p w14:paraId="4C78A67C" w14:textId="77777777" w:rsidR="00E8508D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  <w:u w:val="single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  <w:u w:val="single"/>
              </w:rPr>
              <w:t>Характеристика на инвестиционното предложение:</w:t>
            </w:r>
          </w:p>
          <w:p w14:paraId="3EC2AD1A" w14:textId="77777777" w:rsidR="00FD2DB5" w:rsidRPr="00A27A76" w:rsidRDefault="00FD2DB5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  <w:p w14:paraId="4B97B5FE" w14:textId="54D86643" w:rsidR="00E8508D" w:rsidRPr="00A27A76" w:rsidRDefault="00E8508D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>1. Резюме на предложението</w:t>
            </w:r>
            <w:r w:rsidR="00A27A76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 w:rsidR="00A27A76" w:rsidRPr="00FD2DB5">
              <w:rPr>
                <w:rFonts w:ascii="Book Antiqua" w:hAnsi="Book Antiqua" w:cs="Arial"/>
                <w:i/>
                <w:iCs/>
                <w:sz w:val="24"/>
                <w:szCs w:val="24"/>
              </w:rPr>
              <w:t>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      </w:r>
          </w:p>
          <w:p w14:paraId="02BF5671" w14:textId="53036870" w:rsidR="00FD2DB5" w:rsidRPr="00E7439E" w:rsidRDefault="00FD2DB5" w:rsidP="00A27A76">
            <w:pPr>
              <w:spacing w:after="0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 xml:space="preserve">      </w:t>
            </w:r>
            <w:r w:rsidR="00C4273A" w:rsidRPr="00A27A76">
              <w:rPr>
                <w:rFonts w:ascii="Book Antiqua" w:hAnsi="Book Antiqua" w:cs="Arial"/>
                <w:sz w:val="24"/>
                <w:szCs w:val="24"/>
              </w:rPr>
              <w:t>П</w:t>
            </w:r>
            <w:r w:rsidR="00CD6C9A" w:rsidRPr="00A27A76">
              <w:rPr>
                <w:rFonts w:ascii="Book Antiqua" w:hAnsi="Book Antiqua" w:cs="Arial"/>
                <w:sz w:val="24"/>
                <w:szCs w:val="24"/>
              </w:rPr>
              <w:t xml:space="preserve">роект </w:t>
            </w:r>
            <w:r w:rsidR="001868BB" w:rsidRPr="00A27A76">
              <w:rPr>
                <w:rFonts w:ascii="Book Antiqua" w:hAnsi="Book Antiqua" w:cs="Arial"/>
                <w:sz w:val="24"/>
                <w:szCs w:val="24"/>
              </w:rPr>
              <w:t xml:space="preserve">ПУП-ПРЗ </w:t>
            </w:r>
            <w:r w:rsidR="00F16C2F" w:rsidRPr="00A27A76">
              <w:rPr>
                <w:rFonts w:ascii="Book Antiqua" w:hAnsi="Book Antiqua" w:cs="Arial"/>
                <w:sz w:val="24"/>
                <w:szCs w:val="24"/>
              </w:rPr>
              <w:t xml:space="preserve">на </w:t>
            </w:r>
            <w:r w:rsidR="00952910" w:rsidRPr="00A27A76">
              <w:rPr>
                <w:rFonts w:ascii="Book Antiqua" w:hAnsi="Book Antiqua" w:cs="Arial"/>
                <w:sz w:val="24"/>
                <w:szCs w:val="24"/>
              </w:rPr>
              <w:t>ПИ 53833.6.</w:t>
            </w:r>
            <w:r w:rsidR="00CA4690">
              <w:rPr>
                <w:rFonts w:ascii="Book Antiqua" w:hAnsi="Book Antiqua" w:cs="Arial"/>
                <w:sz w:val="24"/>
                <w:szCs w:val="24"/>
              </w:rPr>
              <w:t>162</w:t>
            </w:r>
            <w:r w:rsidR="00952910">
              <w:rPr>
                <w:rFonts w:ascii="Book Antiqua" w:hAnsi="Book Antiqua" w:cs="Arial"/>
                <w:sz w:val="24"/>
                <w:szCs w:val="24"/>
              </w:rPr>
              <w:t xml:space="preserve"> с площ </w:t>
            </w:r>
            <w:r w:rsidR="00CA4690">
              <w:rPr>
                <w:rFonts w:ascii="Book Antiqua" w:hAnsi="Book Antiqua" w:cs="Arial"/>
                <w:sz w:val="24"/>
                <w:szCs w:val="24"/>
              </w:rPr>
              <w:t>4599</w:t>
            </w:r>
            <w:r w:rsidR="00952910">
              <w:rPr>
                <w:rFonts w:ascii="Book Antiqua" w:hAnsi="Book Antiqua" w:cs="Arial"/>
                <w:sz w:val="24"/>
                <w:szCs w:val="24"/>
              </w:rPr>
              <w:t xml:space="preserve"> м</w:t>
            </w:r>
            <w:r w:rsidR="00952910">
              <w:rPr>
                <w:rFonts w:ascii="Book Antiqua" w:hAnsi="Book Antiqua" w:cs="Arial"/>
                <w:sz w:val="24"/>
                <w:szCs w:val="24"/>
                <w:vertAlign w:val="superscript"/>
              </w:rPr>
              <w:t>2</w:t>
            </w:r>
            <w:r w:rsidR="00E7439E">
              <w:rPr>
                <w:rFonts w:ascii="Book Antiqua" w:hAnsi="Book Antiqua" w:cs="Arial"/>
                <w:sz w:val="24"/>
                <w:szCs w:val="24"/>
              </w:rPr>
              <w:t>,</w:t>
            </w:r>
            <w:r w:rsidR="00952910" w:rsidRPr="00A27A76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 w:rsidR="001868BB" w:rsidRPr="00A27A76">
              <w:rPr>
                <w:rFonts w:ascii="Book Antiqua" w:hAnsi="Book Antiqua" w:cs="Arial"/>
                <w:sz w:val="24"/>
                <w:szCs w:val="24"/>
              </w:rPr>
              <w:t xml:space="preserve">местност „Тировете” </w:t>
            </w:r>
            <w:r w:rsidR="00B029CD" w:rsidRPr="00A27A76">
              <w:rPr>
                <w:rFonts w:ascii="Book Antiqua" w:hAnsi="Book Antiqua" w:cs="Arial"/>
                <w:sz w:val="24"/>
                <w:szCs w:val="24"/>
              </w:rPr>
              <w:t>по кадастралната карта на с.</w:t>
            </w:r>
            <w:r w:rsidR="001868BB" w:rsidRPr="00A27A76">
              <w:rPr>
                <w:rFonts w:ascii="Book Antiqua" w:hAnsi="Book Antiqua" w:cs="Arial"/>
                <w:sz w:val="24"/>
                <w:szCs w:val="24"/>
              </w:rPr>
              <w:t>Оризари</w:t>
            </w:r>
            <w:r w:rsidR="00B8476B" w:rsidRPr="00A27A76">
              <w:rPr>
                <w:rFonts w:ascii="Book Antiqua" w:hAnsi="Book Antiqua" w:cs="Arial"/>
                <w:sz w:val="24"/>
                <w:szCs w:val="24"/>
              </w:rPr>
              <w:t>, общ.”Родопи”, за промяна предназначението на земята</w:t>
            </w:r>
            <w:r w:rsidR="007F16BD" w:rsidRPr="00A27A76">
              <w:rPr>
                <w:rFonts w:ascii="Book Antiqua" w:hAnsi="Book Antiqua" w:cs="Arial"/>
                <w:sz w:val="24"/>
                <w:szCs w:val="24"/>
              </w:rPr>
              <w:t xml:space="preserve">, което е необходимо за последващо проектиране на </w:t>
            </w:r>
            <w:r w:rsidR="001005B5">
              <w:rPr>
                <w:rFonts w:ascii="Book Antiqua" w:hAnsi="Book Antiqua" w:cs="Arial"/>
                <w:b/>
                <w:sz w:val="24"/>
                <w:szCs w:val="24"/>
              </w:rPr>
              <w:t>6</w:t>
            </w:r>
            <w:r w:rsidR="00F16C2F" w:rsidRPr="00A27A76">
              <w:rPr>
                <w:rFonts w:ascii="Book Antiqua" w:hAnsi="Book Antiqua" w:cs="Arial"/>
                <w:b/>
                <w:sz w:val="24"/>
                <w:szCs w:val="24"/>
              </w:rPr>
              <w:t xml:space="preserve"> /</w:t>
            </w:r>
            <w:r w:rsidR="001005B5">
              <w:rPr>
                <w:rFonts w:ascii="Book Antiqua" w:hAnsi="Book Antiqua" w:cs="Arial"/>
                <w:b/>
                <w:sz w:val="24"/>
                <w:szCs w:val="24"/>
              </w:rPr>
              <w:t>шест</w:t>
            </w:r>
            <w:r w:rsidR="00F16C2F" w:rsidRPr="00A27A76">
              <w:rPr>
                <w:rFonts w:ascii="Book Antiqua" w:hAnsi="Book Antiqua" w:cs="Arial"/>
                <w:b/>
                <w:sz w:val="24"/>
                <w:szCs w:val="24"/>
              </w:rPr>
              <w:t xml:space="preserve">/ жилищни сгради </w:t>
            </w:r>
            <w:r w:rsidR="007F16BD" w:rsidRPr="00E7439E">
              <w:rPr>
                <w:rFonts w:ascii="Book Antiqua" w:hAnsi="Book Antiqua" w:cs="Arial"/>
                <w:b/>
                <w:sz w:val="24"/>
                <w:szCs w:val="24"/>
              </w:rPr>
              <w:t xml:space="preserve">в </w:t>
            </w:r>
            <w:r w:rsidR="001005B5">
              <w:rPr>
                <w:rFonts w:ascii="Book Antiqua" w:hAnsi="Book Antiqua" w:cs="Arial"/>
                <w:b/>
                <w:sz w:val="24"/>
                <w:szCs w:val="24"/>
              </w:rPr>
              <w:t>6</w:t>
            </w:r>
            <w:r w:rsidR="00CA4690">
              <w:rPr>
                <w:rFonts w:ascii="Book Antiqua" w:hAnsi="Book Antiqua" w:cs="Arial"/>
                <w:b/>
                <w:sz w:val="24"/>
                <w:szCs w:val="24"/>
              </w:rPr>
              <w:t>/</w:t>
            </w:r>
            <w:r w:rsidR="001005B5">
              <w:rPr>
                <w:rFonts w:ascii="Book Antiqua" w:hAnsi="Book Antiqua" w:cs="Arial"/>
                <w:b/>
                <w:sz w:val="24"/>
                <w:szCs w:val="24"/>
              </w:rPr>
              <w:t>шест</w:t>
            </w:r>
            <w:r w:rsidR="00CA4690">
              <w:rPr>
                <w:rFonts w:ascii="Book Antiqua" w:hAnsi="Book Antiqua" w:cs="Arial"/>
                <w:b/>
                <w:sz w:val="24"/>
                <w:szCs w:val="24"/>
              </w:rPr>
              <w:t>/</w:t>
            </w:r>
            <w:r w:rsidR="007F16BD" w:rsidRPr="00E7439E">
              <w:rPr>
                <w:rFonts w:ascii="Book Antiqua" w:hAnsi="Book Antiqua" w:cs="Arial"/>
                <w:b/>
                <w:sz w:val="24"/>
                <w:szCs w:val="24"/>
              </w:rPr>
              <w:t xml:space="preserve"> новообразуван</w:t>
            </w:r>
            <w:r w:rsidR="00CA4690">
              <w:rPr>
                <w:rFonts w:ascii="Book Antiqua" w:hAnsi="Book Antiqua" w:cs="Arial"/>
                <w:b/>
                <w:sz w:val="24"/>
                <w:szCs w:val="24"/>
              </w:rPr>
              <w:t>и</w:t>
            </w:r>
            <w:r w:rsidR="00C4273A" w:rsidRPr="00E7439E">
              <w:rPr>
                <w:rFonts w:ascii="Book Antiqua" w:hAnsi="Book Antiqua" w:cs="Arial"/>
                <w:b/>
                <w:sz w:val="24"/>
                <w:szCs w:val="24"/>
              </w:rPr>
              <w:t xml:space="preserve"> УПИ</w:t>
            </w:r>
            <w:r w:rsidR="00B029CD" w:rsidRPr="00E7439E">
              <w:rPr>
                <w:rFonts w:ascii="Book Antiqua" w:hAnsi="Book Antiqua" w:cs="Arial"/>
                <w:b/>
                <w:sz w:val="24"/>
                <w:szCs w:val="24"/>
              </w:rPr>
              <w:t>.</w:t>
            </w:r>
          </w:p>
          <w:p w14:paraId="717A6429" w14:textId="39FB8F90" w:rsidR="00E8508D" w:rsidRPr="00A27A76" w:rsidRDefault="007F16BD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 xml:space="preserve">                                            </w:t>
            </w:r>
            <w:r w:rsidR="00CD6C9A" w:rsidRPr="00A27A76">
              <w:rPr>
                <w:rFonts w:ascii="Book Antiqua" w:hAnsi="Book Antiqua" w:cs="Arial"/>
                <w:sz w:val="24"/>
                <w:szCs w:val="24"/>
              </w:rPr>
              <w:t xml:space="preserve">                         </w:t>
            </w:r>
          </w:p>
          <w:p w14:paraId="7F617160" w14:textId="77777777" w:rsidR="00E8508D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      </w:r>
          </w:p>
          <w:p w14:paraId="0EA341AD" w14:textId="77777777" w:rsidR="00FD2DB5" w:rsidRPr="00A27A76" w:rsidRDefault="00FD2DB5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  <w:p w14:paraId="58477313" w14:textId="39BE760E" w:rsidR="00E8508D" w:rsidRDefault="00FD2DB5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 xml:space="preserve">          </w:t>
            </w:r>
            <w:r w:rsidR="00E813B5" w:rsidRPr="00A27A76">
              <w:rPr>
                <w:rFonts w:ascii="Book Antiqua" w:hAnsi="Book Antiqua" w:cs="Arial"/>
                <w:sz w:val="24"/>
                <w:szCs w:val="24"/>
              </w:rPr>
              <w:t>Към настоящия момент обекта е с НТП-нива.</w:t>
            </w:r>
            <w:r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 w:rsidR="00E813B5" w:rsidRPr="00A27A76">
              <w:rPr>
                <w:rFonts w:ascii="Book Antiqua" w:hAnsi="Book Antiqua" w:cs="Arial"/>
                <w:sz w:val="24"/>
                <w:szCs w:val="24"/>
              </w:rPr>
              <w:t>Ще бъдат изработени всички проекти, необходими за процедурата по промяна предназначението на имот</w:t>
            </w:r>
            <w:r w:rsidR="00770949" w:rsidRPr="00A27A76">
              <w:rPr>
                <w:rFonts w:ascii="Book Antiqua" w:hAnsi="Book Antiqua" w:cs="Arial"/>
                <w:sz w:val="24"/>
                <w:szCs w:val="24"/>
              </w:rPr>
              <w:t>ите</w:t>
            </w:r>
            <w:r w:rsidR="00E813B5" w:rsidRPr="00A27A76">
              <w:rPr>
                <w:rFonts w:ascii="Book Antiqua" w:hAnsi="Book Antiqua" w:cs="Arial"/>
                <w:sz w:val="24"/>
                <w:szCs w:val="24"/>
              </w:rPr>
              <w:t xml:space="preserve"> и обособяването на </w:t>
            </w:r>
            <w:r w:rsidR="00426716" w:rsidRPr="00A27A76">
              <w:rPr>
                <w:rFonts w:ascii="Book Antiqua" w:hAnsi="Book Antiqua" w:cs="Arial"/>
                <w:sz w:val="24"/>
                <w:szCs w:val="24"/>
              </w:rPr>
              <w:t>един</w:t>
            </w:r>
            <w:r w:rsidR="00E813B5" w:rsidRPr="00A27A76">
              <w:rPr>
                <w:rFonts w:ascii="Book Antiqua" w:hAnsi="Book Antiqua" w:cs="Arial"/>
                <w:sz w:val="24"/>
                <w:szCs w:val="24"/>
              </w:rPr>
              <w:t xml:space="preserve"> УПИ, изискващи се по ЗУТ: проекти по част Електро </w:t>
            </w:r>
            <w:r w:rsidR="00E813B5" w:rsidRPr="00A27A76">
              <w:rPr>
                <w:rFonts w:ascii="Book Antiqua" w:hAnsi="Book Antiqua" w:cs="Arial"/>
                <w:sz w:val="24"/>
                <w:szCs w:val="24"/>
              </w:rPr>
              <w:lastRenderedPageBreak/>
              <w:t>съгласуван с „ЕРЮГ”</w:t>
            </w:r>
            <w:r w:rsidR="00E813B5" w:rsidRPr="00A27A76">
              <w:rPr>
                <w:rFonts w:ascii="Book Antiqua" w:hAnsi="Book Antiqua" w:cs="Arial"/>
                <w:sz w:val="24"/>
                <w:szCs w:val="24"/>
                <w:lang w:val="en-US"/>
              </w:rPr>
              <w:t>EVN</w:t>
            </w:r>
            <w:r w:rsidR="00E813B5" w:rsidRPr="00A27A76">
              <w:rPr>
                <w:rFonts w:ascii="Book Antiqua" w:hAnsi="Book Antiqua" w:cs="Arial"/>
                <w:sz w:val="24"/>
                <w:szCs w:val="24"/>
              </w:rPr>
              <w:t xml:space="preserve"> група, част ВиК-съгласуван с ВиК-Пловдив и част Пътна-съгласуван с КАТ</w:t>
            </w:r>
            <w:r w:rsidR="00CC1B0D" w:rsidRPr="00A27A76">
              <w:rPr>
                <w:rFonts w:ascii="Book Antiqua" w:hAnsi="Book Antiqua" w:cs="Arial"/>
                <w:sz w:val="24"/>
                <w:szCs w:val="24"/>
              </w:rPr>
              <w:t>-Пловдив</w:t>
            </w:r>
          </w:p>
          <w:p w14:paraId="6E957921" w14:textId="77777777" w:rsidR="00FD2DB5" w:rsidRPr="00A27A76" w:rsidRDefault="00FD2DB5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  <w:p w14:paraId="48167BD7" w14:textId="77777777" w:rsidR="00E8508D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 xml:space="preserve"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      </w:r>
            <w:proofErr w:type="spellStart"/>
            <w:r w:rsidRPr="00A27A76">
              <w:rPr>
                <w:rFonts w:ascii="Book Antiqua" w:hAnsi="Book Antiqua" w:cs="Arial"/>
                <w:sz w:val="24"/>
                <w:szCs w:val="24"/>
              </w:rPr>
              <w:t>съгласувателни</w:t>
            </w:r>
            <w:proofErr w:type="spellEnd"/>
            <w:r w:rsidRPr="00A27A76">
              <w:rPr>
                <w:rFonts w:ascii="Book Antiqua" w:hAnsi="Book Antiqua" w:cs="Arial"/>
                <w:sz w:val="24"/>
                <w:szCs w:val="24"/>
              </w:rPr>
      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      </w:r>
          </w:p>
          <w:p w14:paraId="1E29E24C" w14:textId="77777777" w:rsidR="00FD2DB5" w:rsidRPr="00A27A76" w:rsidRDefault="00FD2DB5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  <w:p w14:paraId="2199BC14" w14:textId="23144524" w:rsidR="00E8508D" w:rsidRDefault="00FD2DB5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 xml:space="preserve">          </w:t>
            </w:r>
            <w:r w:rsidR="00CC1B0D" w:rsidRPr="00A27A76">
              <w:rPr>
                <w:rFonts w:ascii="Book Antiqua" w:hAnsi="Book Antiqua" w:cs="Arial"/>
                <w:sz w:val="24"/>
                <w:szCs w:val="24"/>
              </w:rPr>
              <w:t>Няма такива</w:t>
            </w:r>
          </w:p>
          <w:p w14:paraId="39F514D7" w14:textId="77777777" w:rsidR="00FD2DB5" w:rsidRPr="00A27A76" w:rsidRDefault="00FD2DB5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  <w:p w14:paraId="21D0FDFF" w14:textId="77777777" w:rsidR="00E8508D" w:rsidRPr="00A27A76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>4. Местоположение:</w:t>
            </w:r>
          </w:p>
          <w:p w14:paraId="69ACD1FC" w14:textId="7A7B9D4A" w:rsidR="00E8508D" w:rsidRPr="00FD2DB5" w:rsidRDefault="00E8508D" w:rsidP="00A27A76">
            <w:pPr>
              <w:spacing w:after="0"/>
              <w:jc w:val="both"/>
              <w:rPr>
                <w:rFonts w:ascii="Book Antiqua" w:hAnsi="Book Antiqua" w:cs="Arial"/>
                <w:i/>
                <w:iCs/>
                <w:sz w:val="24"/>
                <w:szCs w:val="24"/>
              </w:rPr>
            </w:pPr>
            <w:r w:rsidRPr="00FD2DB5">
              <w:rPr>
                <w:rFonts w:ascii="Book Antiqua" w:hAnsi="Book Antiqua" w:cs="Arial"/>
                <w:i/>
                <w:iCs/>
                <w:sz w:val="24"/>
                <w:szCs w:val="24"/>
              </w:rPr>
      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      </w:r>
          </w:p>
          <w:p w14:paraId="2600B326" w14:textId="709387C8" w:rsidR="00E8508D" w:rsidRDefault="00FD2DB5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 xml:space="preserve">          </w:t>
            </w:r>
            <w:r w:rsidR="00E70AB4" w:rsidRPr="00A27A76">
              <w:rPr>
                <w:rFonts w:ascii="Book Antiqua" w:hAnsi="Book Antiqua" w:cs="Arial"/>
                <w:sz w:val="24"/>
                <w:szCs w:val="24"/>
              </w:rPr>
              <w:t xml:space="preserve">Имотът се намира </w:t>
            </w:r>
            <w:r w:rsidR="00007A79" w:rsidRPr="00A27A76">
              <w:rPr>
                <w:rFonts w:ascii="Book Antiqua" w:hAnsi="Book Antiqua" w:cs="Arial"/>
                <w:sz w:val="24"/>
                <w:szCs w:val="24"/>
              </w:rPr>
              <w:t>на</w:t>
            </w:r>
            <w:r w:rsidR="00A27A76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 w:rsidR="00CA4690">
              <w:rPr>
                <w:rFonts w:ascii="Book Antiqua" w:hAnsi="Book Antiqua" w:cs="Arial"/>
                <w:sz w:val="24"/>
                <w:szCs w:val="24"/>
              </w:rPr>
              <w:t>17</w:t>
            </w:r>
            <w:r w:rsidR="00007A79" w:rsidRPr="00A27A76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770949" w:rsidRPr="00A27A76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 w:rsidR="00E82189">
              <w:rPr>
                <w:rFonts w:ascii="Book Antiqua" w:hAnsi="Book Antiqua" w:cs="Arial"/>
                <w:sz w:val="24"/>
                <w:szCs w:val="24"/>
              </w:rPr>
              <w:t>метра</w:t>
            </w:r>
            <w:r w:rsidR="00007A79" w:rsidRPr="00A27A76">
              <w:rPr>
                <w:rFonts w:ascii="Book Antiqua" w:hAnsi="Book Antiqua" w:cs="Arial"/>
                <w:sz w:val="24"/>
                <w:szCs w:val="24"/>
              </w:rPr>
              <w:t xml:space="preserve"> ю</w:t>
            </w:r>
            <w:r w:rsidR="00954BF4">
              <w:rPr>
                <w:rFonts w:ascii="Book Antiqua" w:hAnsi="Book Antiqua" w:cs="Arial"/>
                <w:sz w:val="24"/>
                <w:szCs w:val="24"/>
              </w:rPr>
              <w:t>гоизточ</w:t>
            </w:r>
            <w:r w:rsidR="00007A79" w:rsidRPr="00A27A76">
              <w:rPr>
                <w:rFonts w:ascii="Book Antiqua" w:hAnsi="Book Antiqua" w:cs="Arial"/>
                <w:sz w:val="24"/>
                <w:szCs w:val="24"/>
              </w:rPr>
              <w:t>но от регулацията на с.</w:t>
            </w:r>
            <w:r w:rsidR="00A27A76" w:rsidRPr="00A27A76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 w:rsidR="00007A79" w:rsidRPr="00A27A76">
              <w:rPr>
                <w:rFonts w:ascii="Book Antiqua" w:hAnsi="Book Antiqua" w:cs="Arial"/>
                <w:sz w:val="24"/>
                <w:szCs w:val="24"/>
              </w:rPr>
              <w:t>Оризари</w:t>
            </w:r>
            <w:r w:rsidR="00BD779B">
              <w:rPr>
                <w:rFonts w:ascii="Book Antiqua" w:hAnsi="Book Antiqua" w:cs="Arial"/>
                <w:sz w:val="24"/>
                <w:szCs w:val="24"/>
              </w:rPr>
              <w:t xml:space="preserve"> и на около </w:t>
            </w:r>
            <w:r w:rsidR="00CA4690">
              <w:rPr>
                <w:rFonts w:ascii="Book Antiqua" w:hAnsi="Book Antiqua" w:cs="Arial"/>
                <w:sz w:val="24"/>
                <w:szCs w:val="24"/>
              </w:rPr>
              <w:t>30</w:t>
            </w:r>
            <w:r w:rsidR="00BD779B">
              <w:rPr>
                <w:rFonts w:ascii="Book Antiqua" w:hAnsi="Book Antiqua" w:cs="Arial"/>
                <w:sz w:val="24"/>
                <w:szCs w:val="24"/>
              </w:rPr>
              <w:t xml:space="preserve">0 метра източно от шосето гр.Пловдив-с.Оризари. </w:t>
            </w:r>
            <w:r w:rsidR="00770949" w:rsidRPr="00A27A76">
              <w:rPr>
                <w:rFonts w:ascii="Book Antiqua" w:hAnsi="Book Antiqua" w:cs="Arial"/>
                <w:sz w:val="24"/>
                <w:szCs w:val="24"/>
              </w:rPr>
              <w:t>Пътния достъп</w:t>
            </w:r>
            <w:r w:rsidR="00BD779B">
              <w:rPr>
                <w:rFonts w:ascii="Book Antiqua" w:hAnsi="Book Antiqua" w:cs="Arial"/>
                <w:sz w:val="24"/>
                <w:szCs w:val="24"/>
              </w:rPr>
              <w:t xml:space="preserve"> до имота е от полски път</w:t>
            </w:r>
            <w:r w:rsidR="00A272D8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 w:rsidR="00BD779B">
              <w:rPr>
                <w:rFonts w:ascii="Book Antiqua" w:hAnsi="Book Antiqua" w:cs="Arial"/>
                <w:sz w:val="24"/>
                <w:szCs w:val="24"/>
              </w:rPr>
              <w:t>с ИД 6.2</w:t>
            </w:r>
            <w:r w:rsidR="00CA4690">
              <w:rPr>
                <w:rFonts w:ascii="Book Antiqua" w:hAnsi="Book Antiqua" w:cs="Arial"/>
                <w:sz w:val="24"/>
                <w:szCs w:val="24"/>
              </w:rPr>
              <w:t>4</w:t>
            </w:r>
            <w:r w:rsidR="00BD779B">
              <w:rPr>
                <w:rFonts w:ascii="Book Antiqua" w:hAnsi="Book Antiqua" w:cs="Arial"/>
                <w:sz w:val="24"/>
                <w:szCs w:val="24"/>
              </w:rPr>
              <w:t xml:space="preserve">. Повечето имоти в съседство са </w:t>
            </w:r>
            <w:proofErr w:type="spellStart"/>
            <w:r w:rsidR="00BD779B">
              <w:rPr>
                <w:rFonts w:ascii="Book Antiqua" w:hAnsi="Book Antiqua" w:cs="Arial"/>
                <w:sz w:val="24"/>
                <w:szCs w:val="24"/>
              </w:rPr>
              <w:t>пре</w:t>
            </w:r>
            <w:r w:rsidR="00401A76">
              <w:rPr>
                <w:rFonts w:ascii="Book Antiqua" w:hAnsi="Book Antiqua" w:cs="Arial"/>
                <w:sz w:val="24"/>
                <w:szCs w:val="24"/>
              </w:rPr>
              <w:t>о</w:t>
            </w:r>
            <w:r w:rsidR="00BD779B">
              <w:rPr>
                <w:rFonts w:ascii="Book Antiqua" w:hAnsi="Book Antiqua" w:cs="Arial"/>
                <w:sz w:val="24"/>
                <w:szCs w:val="24"/>
              </w:rPr>
              <w:t>тредени</w:t>
            </w:r>
            <w:proofErr w:type="spellEnd"/>
            <w:r w:rsidR="00BD779B">
              <w:rPr>
                <w:rFonts w:ascii="Book Antiqua" w:hAnsi="Book Antiqua" w:cs="Arial"/>
                <w:sz w:val="24"/>
                <w:szCs w:val="24"/>
              </w:rPr>
              <w:t xml:space="preserve"> за жилищно строителство.</w:t>
            </w:r>
            <w:r w:rsidR="00770949" w:rsidRPr="00A27A76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</w:p>
          <w:p w14:paraId="06B488B2" w14:textId="1DA159FF" w:rsidR="00FD2DB5" w:rsidRDefault="00BD779B" w:rsidP="00BD779B">
            <w:pPr>
              <w:pStyle w:val="a9"/>
              <w:spacing w:line="276" w:lineRule="auto"/>
              <w:ind w:left="0" w:firstLine="0"/>
              <w:rPr>
                <w:rFonts w:ascii="Book Antiqua" w:hAnsi="Book Antiqua"/>
                <w:sz w:val="24"/>
                <w:lang w:val="ru-RU"/>
              </w:rPr>
            </w:pPr>
            <w:r>
              <w:rPr>
                <w:rFonts w:ascii="Book Antiqua" w:hAnsi="Book Antiqua"/>
                <w:sz w:val="24"/>
              </w:rPr>
              <w:t xml:space="preserve">           </w:t>
            </w:r>
            <w:r w:rsidR="00735158" w:rsidRPr="00A27A76">
              <w:rPr>
                <w:rFonts w:ascii="Book Antiqua" w:hAnsi="Book Antiqua"/>
                <w:sz w:val="24"/>
              </w:rPr>
              <w:t xml:space="preserve">Координатна система </w:t>
            </w:r>
            <w:r w:rsidR="00735158" w:rsidRPr="00A27A76">
              <w:rPr>
                <w:rFonts w:ascii="Book Antiqua" w:hAnsi="Book Antiqua"/>
                <w:sz w:val="24"/>
                <w:lang w:val="en-US"/>
              </w:rPr>
              <w:t>WGS</w:t>
            </w:r>
            <w:r w:rsidR="00735158" w:rsidRPr="00A27A76">
              <w:rPr>
                <w:rFonts w:ascii="Book Antiqua" w:hAnsi="Book Antiqua"/>
                <w:sz w:val="24"/>
                <w:lang w:val="ru-RU"/>
              </w:rPr>
              <w:t xml:space="preserve"> </w:t>
            </w:r>
            <w:r w:rsidR="00735158" w:rsidRPr="00A27A76">
              <w:rPr>
                <w:rFonts w:ascii="Book Antiqua" w:hAnsi="Book Antiqua"/>
                <w:sz w:val="24"/>
              </w:rPr>
              <w:t>19</w:t>
            </w:r>
            <w:r w:rsidR="00735158" w:rsidRPr="00A27A76">
              <w:rPr>
                <w:rFonts w:ascii="Book Antiqua" w:hAnsi="Book Antiqua"/>
                <w:sz w:val="24"/>
                <w:lang w:val="ru-RU"/>
              </w:rPr>
              <w:t xml:space="preserve">84 </w:t>
            </w:r>
            <w:r w:rsidR="00735158" w:rsidRPr="00A27A76">
              <w:rPr>
                <w:rFonts w:ascii="Book Antiqua" w:hAnsi="Book Antiqua"/>
                <w:sz w:val="24"/>
              </w:rPr>
              <w:t xml:space="preserve"> -  </w:t>
            </w:r>
            <w:r w:rsidR="00735158" w:rsidRPr="00A27A76">
              <w:rPr>
                <w:rFonts w:ascii="Book Antiqua" w:hAnsi="Book Antiqua"/>
                <w:sz w:val="24"/>
                <w:lang w:val="en-US"/>
              </w:rPr>
              <w:t>B</w:t>
            </w:r>
            <w:r w:rsidR="00735158" w:rsidRPr="00A27A76">
              <w:rPr>
                <w:rFonts w:ascii="Book Antiqua" w:hAnsi="Book Antiqua"/>
                <w:sz w:val="24"/>
                <w:lang w:val="ru-RU"/>
              </w:rPr>
              <w:t>=42°</w:t>
            </w:r>
            <w:r w:rsidR="00735158" w:rsidRPr="00A27A76">
              <w:rPr>
                <w:rFonts w:ascii="Book Antiqua" w:hAnsi="Book Antiqua"/>
                <w:sz w:val="24"/>
              </w:rPr>
              <w:t>0</w:t>
            </w:r>
            <w:r w:rsidR="00007A79" w:rsidRPr="00A27A76">
              <w:rPr>
                <w:rFonts w:ascii="Book Antiqua" w:hAnsi="Book Antiqua"/>
                <w:sz w:val="24"/>
              </w:rPr>
              <w:t>8</w:t>
            </w:r>
            <w:r w:rsidR="00735158" w:rsidRPr="00A27A76">
              <w:rPr>
                <w:rFonts w:ascii="Book Antiqua" w:hAnsi="Book Antiqua"/>
                <w:sz w:val="24"/>
                <w:lang w:val="ru-RU"/>
              </w:rPr>
              <w:t>'</w:t>
            </w:r>
            <w:r w:rsidR="00A272D8">
              <w:rPr>
                <w:rFonts w:ascii="Book Antiqua" w:hAnsi="Book Antiqua"/>
                <w:sz w:val="24"/>
              </w:rPr>
              <w:t>32</w:t>
            </w:r>
            <w:r w:rsidR="00372E3E" w:rsidRPr="00A27A76">
              <w:rPr>
                <w:rFonts w:ascii="Book Antiqua" w:hAnsi="Book Antiqua"/>
                <w:sz w:val="24"/>
              </w:rPr>
              <w:t>.</w:t>
            </w:r>
            <w:r w:rsidR="00A272D8">
              <w:rPr>
                <w:rFonts w:ascii="Book Antiqua" w:hAnsi="Book Antiqua"/>
                <w:sz w:val="24"/>
              </w:rPr>
              <w:t>808</w:t>
            </w:r>
            <w:r w:rsidR="00735158" w:rsidRPr="00A27A76">
              <w:rPr>
                <w:rFonts w:ascii="Book Antiqua" w:hAnsi="Book Antiqua"/>
                <w:sz w:val="24"/>
                <w:lang w:val="ru-RU"/>
              </w:rPr>
              <w:t xml:space="preserve">"   </w:t>
            </w:r>
            <w:r w:rsidR="00735158" w:rsidRPr="00A27A76">
              <w:rPr>
                <w:rFonts w:ascii="Book Antiqua" w:hAnsi="Book Antiqua"/>
                <w:sz w:val="24"/>
                <w:lang w:val="en-US"/>
              </w:rPr>
              <w:t>L</w:t>
            </w:r>
            <w:r w:rsidR="00735158" w:rsidRPr="00A27A76">
              <w:rPr>
                <w:rFonts w:ascii="Book Antiqua" w:hAnsi="Book Antiqua"/>
                <w:sz w:val="24"/>
                <w:lang w:val="ru-RU"/>
              </w:rPr>
              <w:t>=24°</w:t>
            </w:r>
            <w:r w:rsidR="00007A79" w:rsidRPr="00A27A76">
              <w:rPr>
                <w:rFonts w:ascii="Book Antiqua" w:hAnsi="Book Antiqua"/>
                <w:sz w:val="24"/>
              </w:rPr>
              <w:t>38</w:t>
            </w:r>
            <w:r w:rsidR="00735158" w:rsidRPr="00A27A76">
              <w:rPr>
                <w:rFonts w:ascii="Book Antiqua" w:hAnsi="Book Antiqua"/>
                <w:sz w:val="24"/>
                <w:lang w:val="ru-RU"/>
              </w:rPr>
              <w:t>'</w:t>
            </w:r>
            <w:r w:rsidR="000922A3">
              <w:rPr>
                <w:rFonts w:ascii="Book Antiqua" w:hAnsi="Book Antiqua"/>
                <w:sz w:val="24"/>
                <w:lang w:val="ru-RU"/>
              </w:rPr>
              <w:t>2</w:t>
            </w:r>
            <w:r w:rsidR="00A272D8">
              <w:rPr>
                <w:rFonts w:ascii="Book Antiqua" w:hAnsi="Book Antiqua"/>
                <w:sz w:val="24"/>
                <w:lang w:val="ru-RU"/>
              </w:rPr>
              <w:t>5</w:t>
            </w:r>
            <w:r w:rsidR="005A5E6D" w:rsidRPr="00A27A76">
              <w:rPr>
                <w:rFonts w:ascii="Book Antiqua" w:hAnsi="Book Antiqua"/>
                <w:sz w:val="24"/>
              </w:rPr>
              <w:t>.</w:t>
            </w:r>
            <w:r w:rsidR="00A272D8">
              <w:rPr>
                <w:rFonts w:ascii="Book Antiqua" w:hAnsi="Book Antiqua"/>
                <w:sz w:val="24"/>
              </w:rPr>
              <w:t>195</w:t>
            </w:r>
            <w:r w:rsidR="00735158" w:rsidRPr="00A27A76">
              <w:rPr>
                <w:rFonts w:ascii="Book Antiqua" w:hAnsi="Book Antiqua"/>
                <w:sz w:val="24"/>
                <w:lang w:val="ru-RU"/>
              </w:rPr>
              <w:t>"</w:t>
            </w:r>
          </w:p>
          <w:p w14:paraId="16EA5021" w14:textId="1E4B4EB4" w:rsidR="00BD72EB" w:rsidRDefault="00BD72EB" w:rsidP="00FD2DB5">
            <w:pPr>
              <w:pStyle w:val="a9"/>
              <w:spacing w:line="276" w:lineRule="auto"/>
              <w:ind w:left="0" w:firstLine="0"/>
              <w:jc w:val="center"/>
              <w:rPr>
                <w:rFonts w:ascii="Book Antiqua" w:hAnsi="Book Antiqua"/>
                <w:sz w:val="24"/>
              </w:rPr>
            </w:pPr>
            <w:r w:rsidRPr="00A27A76">
              <w:rPr>
                <w:rFonts w:ascii="Book Antiqua" w:hAnsi="Book Antiqua"/>
                <w:sz w:val="24"/>
              </w:rPr>
              <w:t>Координатна</w:t>
            </w:r>
            <w:r w:rsidR="00DA2868" w:rsidRPr="00A27A76">
              <w:rPr>
                <w:rFonts w:ascii="Book Antiqua" w:hAnsi="Book Antiqua"/>
                <w:sz w:val="24"/>
              </w:rPr>
              <w:t xml:space="preserve"> система 2005 Кадастрална – Х=</w:t>
            </w:r>
            <w:r w:rsidR="005A5E6D" w:rsidRPr="00A27A76">
              <w:rPr>
                <w:rFonts w:ascii="Book Antiqua" w:hAnsi="Book Antiqua"/>
                <w:sz w:val="24"/>
              </w:rPr>
              <w:t>4667</w:t>
            </w:r>
            <w:r w:rsidR="00A272D8">
              <w:rPr>
                <w:rFonts w:ascii="Book Antiqua" w:hAnsi="Book Antiqua"/>
                <w:sz w:val="24"/>
              </w:rPr>
              <w:t>825</w:t>
            </w:r>
            <w:r w:rsidR="005A5E6D" w:rsidRPr="00A27A76">
              <w:rPr>
                <w:rFonts w:ascii="Book Antiqua" w:hAnsi="Book Antiqua"/>
                <w:sz w:val="24"/>
              </w:rPr>
              <w:t>.</w:t>
            </w:r>
            <w:r w:rsidR="00A272D8">
              <w:rPr>
                <w:rFonts w:ascii="Book Antiqua" w:hAnsi="Book Antiqua"/>
                <w:sz w:val="24"/>
              </w:rPr>
              <w:t>514</w:t>
            </w:r>
            <w:r w:rsidR="00DA2868" w:rsidRPr="00A27A76">
              <w:rPr>
                <w:rFonts w:ascii="Book Antiqua" w:hAnsi="Book Antiqua"/>
                <w:sz w:val="24"/>
              </w:rPr>
              <w:t xml:space="preserve">   У=</w:t>
            </w:r>
            <w:r w:rsidR="005A5E6D" w:rsidRPr="00A27A76">
              <w:rPr>
                <w:rFonts w:ascii="Book Antiqua" w:hAnsi="Book Antiqua"/>
                <w:sz w:val="24"/>
              </w:rPr>
              <w:t>428</w:t>
            </w:r>
            <w:r w:rsidR="00A272D8">
              <w:rPr>
                <w:rFonts w:ascii="Book Antiqua" w:hAnsi="Book Antiqua"/>
                <w:sz w:val="24"/>
              </w:rPr>
              <w:t>938</w:t>
            </w:r>
            <w:r w:rsidR="005A5E6D" w:rsidRPr="00A27A76">
              <w:rPr>
                <w:rFonts w:ascii="Book Antiqua" w:hAnsi="Book Antiqua"/>
                <w:sz w:val="24"/>
              </w:rPr>
              <w:t>.</w:t>
            </w:r>
            <w:r w:rsidR="00A272D8">
              <w:rPr>
                <w:rFonts w:ascii="Book Antiqua" w:hAnsi="Book Antiqua"/>
                <w:sz w:val="24"/>
              </w:rPr>
              <w:t>432</w:t>
            </w:r>
          </w:p>
          <w:p w14:paraId="54EF1CF0" w14:textId="77777777" w:rsidR="00FD2DB5" w:rsidRDefault="00FD2DB5" w:rsidP="00A27A76">
            <w:pPr>
              <w:pStyle w:val="a9"/>
              <w:spacing w:line="276" w:lineRule="auto"/>
              <w:ind w:left="0" w:firstLine="0"/>
              <w:rPr>
                <w:rFonts w:ascii="Book Antiqua" w:hAnsi="Book Antiqua"/>
                <w:sz w:val="24"/>
              </w:rPr>
            </w:pPr>
          </w:p>
          <w:p w14:paraId="5901A724" w14:textId="77777777" w:rsidR="00FD2DB5" w:rsidRDefault="00FD2DB5" w:rsidP="00A27A76">
            <w:pPr>
              <w:pStyle w:val="a9"/>
              <w:spacing w:line="276" w:lineRule="auto"/>
              <w:ind w:left="0" w:firstLine="0"/>
              <w:rPr>
                <w:rFonts w:ascii="Book Antiqua" w:hAnsi="Book Antiqua"/>
                <w:sz w:val="24"/>
              </w:rPr>
            </w:pPr>
          </w:p>
          <w:p w14:paraId="3610B5D7" w14:textId="26B2FA21" w:rsidR="00E8508D" w:rsidRPr="00FD2DB5" w:rsidRDefault="00FD2DB5" w:rsidP="00FD2DB5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 xml:space="preserve">     </w:t>
            </w:r>
            <w:r w:rsidR="00E8508D" w:rsidRPr="00FD2DB5">
              <w:rPr>
                <w:rFonts w:ascii="Book Antiqua" w:hAnsi="Book Antiqua" w:cs="Arial"/>
                <w:sz w:val="24"/>
                <w:szCs w:val="24"/>
              </w:rPr>
              <w:t>5. Природни ресурси, предвидени за използване по време на строителството и експлоатацията:</w:t>
            </w:r>
          </w:p>
          <w:p w14:paraId="3A1CC742" w14:textId="77777777" w:rsidR="00E8508D" w:rsidRPr="00FD2DB5" w:rsidRDefault="00E8508D" w:rsidP="00A27A76">
            <w:pPr>
              <w:spacing w:after="0"/>
              <w:jc w:val="both"/>
              <w:rPr>
                <w:rFonts w:ascii="Book Antiqua" w:hAnsi="Book Antiqua" w:cs="Arial"/>
                <w:i/>
                <w:iCs/>
                <w:sz w:val="24"/>
                <w:szCs w:val="24"/>
              </w:rPr>
            </w:pPr>
            <w:r w:rsidRPr="00FD2DB5">
              <w:rPr>
                <w:rFonts w:ascii="Book Antiqua" w:hAnsi="Book Antiqua" w:cs="Arial"/>
                <w:i/>
                <w:iCs/>
                <w:sz w:val="24"/>
                <w:szCs w:val="24"/>
              </w:rPr>
              <w:t xml:space="preserve">(включително предвидено </w:t>
            </w:r>
            <w:proofErr w:type="spellStart"/>
            <w:r w:rsidRPr="00FD2DB5">
              <w:rPr>
                <w:rFonts w:ascii="Book Antiqua" w:hAnsi="Book Antiqua" w:cs="Arial"/>
                <w:i/>
                <w:iCs/>
                <w:sz w:val="24"/>
                <w:szCs w:val="24"/>
              </w:rPr>
              <w:t>водовземане</w:t>
            </w:r>
            <w:proofErr w:type="spellEnd"/>
            <w:r w:rsidRPr="00FD2DB5">
              <w:rPr>
                <w:rFonts w:ascii="Book Antiqua" w:hAnsi="Book Antiqua" w:cs="Arial"/>
                <w:i/>
                <w:iCs/>
                <w:sz w:val="24"/>
                <w:szCs w:val="24"/>
              </w:rPr>
              <w:t xml:space="preserve"> за питейни, промишлени и други нужди - чрез обществено водоснабдяване (ВиК или друга мрежа) и/или </w:t>
            </w:r>
            <w:proofErr w:type="spellStart"/>
            <w:r w:rsidRPr="00FD2DB5">
              <w:rPr>
                <w:rFonts w:ascii="Book Antiqua" w:hAnsi="Book Antiqua" w:cs="Arial"/>
                <w:i/>
                <w:iCs/>
                <w:sz w:val="24"/>
                <w:szCs w:val="24"/>
              </w:rPr>
              <w:t>водовземане</w:t>
            </w:r>
            <w:proofErr w:type="spellEnd"/>
            <w:r w:rsidRPr="00FD2DB5">
              <w:rPr>
                <w:rFonts w:ascii="Book Antiqua" w:hAnsi="Book Antiqua" w:cs="Arial"/>
                <w:i/>
                <w:iCs/>
                <w:sz w:val="24"/>
                <w:szCs w:val="24"/>
              </w:rPr>
      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      </w:r>
          </w:p>
          <w:p w14:paraId="7D14F3C2" w14:textId="1A1BBDE3" w:rsidR="00E70AB4" w:rsidRDefault="00FD2DB5" w:rsidP="00A27A76">
            <w:pPr>
              <w:spacing w:after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</w:t>
            </w:r>
            <w:r w:rsidR="00E70AB4" w:rsidRPr="00A27A76">
              <w:rPr>
                <w:rFonts w:ascii="Book Antiqua" w:hAnsi="Book Antiqua"/>
                <w:sz w:val="24"/>
                <w:szCs w:val="24"/>
              </w:rPr>
              <w:t xml:space="preserve">Захранването с вода за </w:t>
            </w:r>
            <w:r w:rsidR="00020CEE" w:rsidRPr="00A27A76">
              <w:rPr>
                <w:rFonts w:ascii="Book Antiqua" w:hAnsi="Book Antiqua"/>
                <w:sz w:val="24"/>
                <w:szCs w:val="24"/>
              </w:rPr>
              <w:t>питейни и битови нужди</w:t>
            </w:r>
            <w:r w:rsidR="00F84773" w:rsidRPr="00A27A76">
              <w:rPr>
                <w:rFonts w:ascii="Book Antiqua" w:hAnsi="Book Antiqua"/>
                <w:sz w:val="24"/>
                <w:szCs w:val="24"/>
              </w:rPr>
              <w:t>т</w:t>
            </w:r>
            <w:r w:rsidR="006F268A" w:rsidRPr="00A27A76">
              <w:rPr>
                <w:rFonts w:ascii="Book Antiqua" w:hAnsi="Book Antiqua"/>
                <w:sz w:val="24"/>
                <w:szCs w:val="24"/>
              </w:rPr>
              <w:t>е</w:t>
            </w:r>
            <w:r w:rsidR="00DA2868" w:rsidRPr="00A27A76">
              <w:rPr>
                <w:rFonts w:ascii="Book Antiqua" w:hAnsi="Book Antiqua"/>
                <w:sz w:val="24"/>
                <w:szCs w:val="24"/>
              </w:rPr>
              <w:t xml:space="preserve"> ще</w:t>
            </w:r>
            <w:r w:rsidR="006F268A" w:rsidRPr="00A27A76">
              <w:rPr>
                <w:rFonts w:ascii="Book Antiqua" w:hAnsi="Book Antiqua"/>
                <w:sz w:val="24"/>
                <w:szCs w:val="24"/>
              </w:rPr>
              <w:t xml:space="preserve"> се</w:t>
            </w:r>
            <w:r w:rsidR="00DA2868" w:rsidRPr="00A27A7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6F268A" w:rsidRPr="00A27A76">
              <w:rPr>
                <w:rFonts w:ascii="Book Antiqua" w:hAnsi="Book Antiqua"/>
                <w:sz w:val="24"/>
                <w:szCs w:val="24"/>
              </w:rPr>
              <w:t xml:space="preserve">осъществи от </w:t>
            </w:r>
            <w:r w:rsidR="00020CEE" w:rsidRPr="00A27A76">
              <w:rPr>
                <w:rFonts w:ascii="Book Antiqua" w:hAnsi="Book Antiqua"/>
                <w:sz w:val="24"/>
                <w:szCs w:val="24"/>
              </w:rPr>
              <w:t xml:space="preserve">изградената </w:t>
            </w:r>
            <w:r w:rsidR="0068716E" w:rsidRPr="00A27A76">
              <w:rPr>
                <w:rFonts w:ascii="Book Antiqua" w:hAnsi="Book Antiqua"/>
                <w:sz w:val="24"/>
                <w:szCs w:val="24"/>
              </w:rPr>
              <w:t>в</w:t>
            </w:r>
            <w:r w:rsidR="007D5C0D" w:rsidRPr="00A27A7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68716E" w:rsidRPr="00A27A76">
              <w:rPr>
                <w:rFonts w:ascii="Book Antiqua" w:hAnsi="Book Antiqua"/>
                <w:sz w:val="24"/>
                <w:szCs w:val="24"/>
              </w:rPr>
              <w:t xml:space="preserve">близост </w:t>
            </w:r>
            <w:r w:rsidR="00372E3E" w:rsidRPr="00A27A76">
              <w:rPr>
                <w:rFonts w:ascii="Book Antiqua" w:hAnsi="Book Antiqua"/>
                <w:sz w:val="24"/>
                <w:szCs w:val="24"/>
              </w:rPr>
              <w:t>водопроводна мрежа</w:t>
            </w:r>
            <w:r w:rsidR="000922A3">
              <w:rPr>
                <w:rFonts w:ascii="Book Antiqua" w:hAnsi="Book Antiqua"/>
                <w:sz w:val="24"/>
                <w:szCs w:val="24"/>
              </w:rPr>
              <w:t xml:space="preserve"> по полски път с ИД 6.25.</w:t>
            </w:r>
          </w:p>
          <w:p w14:paraId="105C024A" w14:textId="77777777" w:rsidR="00FD2DB5" w:rsidRPr="00A27A76" w:rsidRDefault="00FD2DB5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  <w:p w14:paraId="27D84FF1" w14:textId="77777777" w:rsidR="00E8508D" w:rsidRPr="00A27A76" w:rsidRDefault="00E8508D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>   6. Очаквани вещества, които ще бъдат емитирани от дейността, в т.ч. приоритетни и/или опасни, при които се осъществява или е възможен контакт с води:</w:t>
            </w:r>
          </w:p>
          <w:p w14:paraId="307F8AC5" w14:textId="79C47014" w:rsidR="00E8508D" w:rsidRDefault="00FD2DB5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 xml:space="preserve">          </w:t>
            </w:r>
            <w:r w:rsidR="007F4450" w:rsidRPr="00A27A76">
              <w:rPr>
                <w:rFonts w:ascii="Book Antiqua" w:hAnsi="Book Antiqua" w:cs="Arial"/>
                <w:sz w:val="24"/>
                <w:szCs w:val="24"/>
              </w:rPr>
              <w:t>Не се очакват такива</w:t>
            </w:r>
            <w:r>
              <w:rPr>
                <w:rFonts w:ascii="Book Antiqua" w:hAnsi="Book Antiqua" w:cs="Arial"/>
                <w:sz w:val="24"/>
                <w:szCs w:val="24"/>
              </w:rPr>
              <w:t>.</w:t>
            </w:r>
          </w:p>
          <w:p w14:paraId="014A0534" w14:textId="77777777" w:rsidR="00FD2DB5" w:rsidRPr="00A27A76" w:rsidRDefault="00FD2DB5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  <w:p w14:paraId="27FB8694" w14:textId="77777777" w:rsidR="00E8508D" w:rsidRPr="00A27A76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>7. Очаквани общи емисии на вредни вещества във въздуха по замърсители:</w:t>
            </w:r>
          </w:p>
          <w:p w14:paraId="77669B87" w14:textId="0F4E8425" w:rsidR="00E8508D" w:rsidRDefault="00FD2DB5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lastRenderedPageBreak/>
              <w:t xml:space="preserve">          </w:t>
            </w:r>
            <w:r w:rsidR="007F4450" w:rsidRPr="00A27A76">
              <w:rPr>
                <w:rFonts w:ascii="Book Antiqua" w:hAnsi="Book Antiqua" w:cs="Arial"/>
                <w:sz w:val="24"/>
                <w:szCs w:val="24"/>
              </w:rPr>
              <w:t>Няма такива</w:t>
            </w:r>
            <w:r>
              <w:rPr>
                <w:rFonts w:ascii="Book Antiqua" w:hAnsi="Book Antiqua" w:cs="Arial"/>
                <w:sz w:val="24"/>
                <w:szCs w:val="24"/>
              </w:rPr>
              <w:t>.</w:t>
            </w:r>
          </w:p>
          <w:p w14:paraId="4DC26DC3" w14:textId="77777777" w:rsidR="00FD2DB5" w:rsidRPr="00A27A76" w:rsidRDefault="00FD2DB5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  <w:p w14:paraId="366979FD" w14:textId="77777777" w:rsidR="00E8508D" w:rsidRPr="00A27A76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>8. Отпадъци, които се очаква да се генерират, и предвиждания за тяхното третиране:</w:t>
            </w:r>
          </w:p>
          <w:p w14:paraId="0779A0C7" w14:textId="52303264" w:rsidR="00E8508D" w:rsidRDefault="00FD2DB5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 xml:space="preserve">          </w:t>
            </w:r>
            <w:r w:rsidR="003C62DF" w:rsidRPr="00A27A76">
              <w:rPr>
                <w:rFonts w:ascii="Book Antiqua" w:hAnsi="Book Antiqua" w:cs="Arial"/>
                <w:sz w:val="24"/>
                <w:szCs w:val="24"/>
              </w:rPr>
              <w:t>Няма такива</w:t>
            </w:r>
            <w:r>
              <w:rPr>
                <w:rFonts w:ascii="Book Antiqua" w:hAnsi="Book Antiqua" w:cs="Arial"/>
                <w:sz w:val="24"/>
                <w:szCs w:val="24"/>
              </w:rPr>
              <w:t>.</w:t>
            </w:r>
          </w:p>
          <w:p w14:paraId="03AC2128" w14:textId="77777777" w:rsidR="00FD2DB5" w:rsidRPr="00A27A76" w:rsidRDefault="00FD2DB5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  <w:p w14:paraId="601998CE" w14:textId="77777777" w:rsidR="00E8508D" w:rsidRPr="00A27A76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>9. Отпадъчни води:</w:t>
            </w:r>
          </w:p>
          <w:p w14:paraId="5107FE9C" w14:textId="77777777" w:rsidR="00E8508D" w:rsidRPr="00FD2DB5" w:rsidRDefault="00E8508D" w:rsidP="00A27A76">
            <w:pPr>
              <w:spacing w:after="0"/>
              <w:jc w:val="both"/>
              <w:rPr>
                <w:rFonts w:ascii="Book Antiqua" w:hAnsi="Book Antiqua" w:cs="Arial"/>
                <w:i/>
                <w:iCs/>
                <w:sz w:val="24"/>
                <w:szCs w:val="24"/>
              </w:rPr>
            </w:pPr>
            <w:r w:rsidRPr="00FD2DB5">
              <w:rPr>
                <w:rFonts w:ascii="Book Antiqua" w:hAnsi="Book Antiqua" w:cs="Arial"/>
                <w:i/>
                <w:iCs/>
                <w:sz w:val="24"/>
                <w:szCs w:val="24"/>
              </w:rPr>
      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      </w:r>
            <w:proofErr w:type="spellStart"/>
            <w:r w:rsidRPr="00FD2DB5">
              <w:rPr>
                <w:rFonts w:ascii="Book Antiqua" w:hAnsi="Book Antiqua" w:cs="Arial"/>
                <w:i/>
                <w:iCs/>
                <w:sz w:val="24"/>
                <w:szCs w:val="24"/>
              </w:rPr>
              <w:t>заустване</w:t>
            </w:r>
            <w:proofErr w:type="spellEnd"/>
            <w:r w:rsidRPr="00FD2DB5">
              <w:rPr>
                <w:rFonts w:ascii="Book Antiqua" w:hAnsi="Book Antiqua" w:cs="Arial"/>
                <w:i/>
                <w:iCs/>
                <w:sz w:val="24"/>
                <w:szCs w:val="24"/>
              </w:rPr>
              <w:t xml:space="preserve"> в канализационна система/повърхностен воден обект/</w:t>
            </w:r>
            <w:proofErr w:type="spellStart"/>
            <w:r w:rsidRPr="00FD2DB5">
              <w:rPr>
                <w:rFonts w:ascii="Book Antiqua" w:hAnsi="Book Antiqua" w:cs="Arial"/>
                <w:i/>
                <w:iCs/>
                <w:sz w:val="24"/>
                <w:szCs w:val="24"/>
              </w:rPr>
              <w:t>водоплътна</w:t>
            </w:r>
            <w:proofErr w:type="spellEnd"/>
            <w:r w:rsidRPr="00FD2DB5">
              <w:rPr>
                <w:rFonts w:ascii="Book Antiqua" w:hAnsi="Book Antiqua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D2DB5">
              <w:rPr>
                <w:rFonts w:ascii="Book Antiqua" w:hAnsi="Book Antiqua" w:cs="Arial"/>
                <w:i/>
                <w:iCs/>
                <w:sz w:val="24"/>
                <w:szCs w:val="24"/>
              </w:rPr>
              <w:t>изгребна</w:t>
            </w:r>
            <w:proofErr w:type="spellEnd"/>
            <w:r w:rsidRPr="00FD2DB5">
              <w:rPr>
                <w:rFonts w:ascii="Book Antiqua" w:hAnsi="Book Antiqua" w:cs="Arial"/>
                <w:i/>
                <w:iCs/>
                <w:sz w:val="24"/>
                <w:szCs w:val="24"/>
              </w:rPr>
              <w:t xml:space="preserve"> яма и др.)</w:t>
            </w:r>
          </w:p>
          <w:p w14:paraId="3ABF9677" w14:textId="63E8D138" w:rsidR="003C62DF" w:rsidRDefault="003C62DF" w:rsidP="00A27A76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27A76">
              <w:rPr>
                <w:rFonts w:ascii="Book Antiqua" w:hAnsi="Book Antiqua"/>
                <w:sz w:val="24"/>
                <w:szCs w:val="24"/>
              </w:rPr>
              <w:t>За отпадъчните води</w:t>
            </w:r>
            <w:r w:rsidR="007D5C0D" w:rsidRPr="00A27A76">
              <w:rPr>
                <w:rFonts w:ascii="Book Antiqua" w:hAnsi="Book Antiqua"/>
                <w:sz w:val="24"/>
                <w:szCs w:val="24"/>
              </w:rPr>
              <w:t xml:space="preserve"> ще се </w:t>
            </w:r>
            <w:r w:rsidR="0068716E" w:rsidRPr="00A27A76">
              <w:rPr>
                <w:rFonts w:ascii="Book Antiqua" w:hAnsi="Book Antiqua"/>
                <w:sz w:val="24"/>
                <w:szCs w:val="24"/>
              </w:rPr>
              <w:t>проектира</w:t>
            </w:r>
            <w:r w:rsidR="00A272D8">
              <w:rPr>
                <w:rFonts w:ascii="Book Antiqua" w:hAnsi="Book Antiqua"/>
                <w:sz w:val="24"/>
                <w:szCs w:val="24"/>
              </w:rPr>
              <w:t>т</w:t>
            </w:r>
            <w:r w:rsidR="0068716E" w:rsidRPr="00A27A76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="0068716E" w:rsidRPr="00A27A76">
              <w:rPr>
                <w:rFonts w:ascii="Book Antiqua" w:hAnsi="Book Antiqua"/>
                <w:sz w:val="24"/>
                <w:szCs w:val="24"/>
              </w:rPr>
              <w:t>водоплътн</w:t>
            </w:r>
            <w:r w:rsidR="00A272D8">
              <w:rPr>
                <w:rFonts w:ascii="Book Antiqua" w:hAnsi="Book Antiqua"/>
                <w:sz w:val="24"/>
                <w:szCs w:val="24"/>
              </w:rPr>
              <w:t>и</w:t>
            </w:r>
            <w:proofErr w:type="spellEnd"/>
            <w:r w:rsidR="00DA2868" w:rsidRPr="00A27A76">
              <w:rPr>
                <w:rFonts w:ascii="Book Antiqua" w:hAnsi="Book Antiqua"/>
                <w:sz w:val="24"/>
                <w:szCs w:val="24"/>
              </w:rPr>
              <w:t xml:space="preserve">  </w:t>
            </w:r>
            <w:proofErr w:type="spellStart"/>
            <w:r w:rsidR="00DA2868" w:rsidRPr="00A27A76">
              <w:rPr>
                <w:rFonts w:ascii="Book Antiqua" w:hAnsi="Book Antiqua"/>
                <w:sz w:val="24"/>
                <w:szCs w:val="24"/>
              </w:rPr>
              <w:t>изгребн</w:t>
            </w:r>
            <w:r w:rsidR="00A272D8">
              <w:rPr>
                <w:rFonts w:ascii="Book Antiqua" w:hAnsi="Book Antiqua"/>
                <w:sz w:val="24"/>
                <w:szCs w:val="24"/>
              </w:rPr>
              <w:t>и</w:t>
            </w:r>
            <w:proofErr w:type="spellEnd"/>
            <w:r w:rsidR="0068716E" w:rsidRPr="00A27A76">
              <w:rPr>
                <w:rFonts w:ascii="Book Antiqua" w:hAnsi="Book Antiqua"/>
                <w:sz w:val="24"/>
                <w:szCs w:val="24"/>
              </w:rPr>
              <w:t xml:space="preserve"> ям</w:t>
            </w:r>
            <w:r w:rsidR="00A272D8">
              <w:rPr>
                <w:rFonts w:ascii="Book Antiqua" w:hAnsi="Book Antiqua"/>
                <w:sz w:val="24"/>
                <w:szCs w:val="24"/>
              </w:rPr>
              <w:t>и</w:t>
            </w:r>
            <w:r w:rsidR="00DA2868" w:rsidRPr="00A27A76">
              <w:rPr>
                <w:rFonts w:ascii="Book Antiqua" w:hAnsi="Book Antiqua"/>
                <w:sz w:val="24"/>
                <w:szCs w:val="24"/>
              </w:rPr>
              <w:t xml:space="preserve"> в новопроекти</w:t>
            </w:r>
            <w:r w:rsidRPr="00A27A76">
              <w:rPr>
                <w:rFonts w:ascii="Book Antiqua" w:hAnsi="Book Antiqua"/>
                <w:sz w:val="24"/>
                <w:szCs w:val="24"/>
              </w:rPr>
              <w:t>ран</w:t>
            </w:r>
            <w:r w:rsidR="00CD6DEB" w:rsidRPr="00A27A76">
              <w:rPr>
                <w:rFonts w:ascii="Book Antiqua" w:hAnsi="Book Antiqua"/>
                <w:sz w:val="24"/>
                <w:szCs w:val="24"/>
              </w:rPr>
              <w:t>и</w:t>
            </w:r>
            <w:r w:rsidR="00A272D8">
              <w:rPr>
                <w:rFonts w:ascii="Book Antiqua" w:hAnsi="Book Antiqua"/>
                <w:sz w:val="24"/>
                <w:szCs w:val="24"/>
              </w:rPr>
              <w:t>те</w:t>
            </w:r>
            <w:r w:rsidR="00372E3E" w:rsidRPr="00A27A7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A27A76">
              <w:rPr>
                <w:rFonts w:ascii="Book Antiqua" w:hAnsi="Book Antiqua"/>
                <w:sz w:val="24"/>
                <w:szCs w:val="24"/>
              </w:rPr>
              <w:t xml:space="preserve">УПИ. </w:t>
            </w:r>
          </w:p>
          <w:p w14:paraId="4AA489F8" w14:textId="77777777" w:rsidR="00FD2DB5" w:rsidRPr="00A27A76" w:rsidRDefault="00FD2DB5" w:rsidP="00A27A76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62FC2D5E" w14:textId="77777777" w:rsidR="00E8508D" w:rsidRPr="00A27A76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>10. Опасни химични вещества, които се очаква да бъдат налични на площадката на предприятието/съоръжението:</w:t>
            </w:r>
          </w:p>
          <w:p w14:paraId="7F655CB1" w14:textId="77777777" w:rsidR="00E8508D" w:rsidRPr="00FD2DB5" w:rsidRDefault="00E8508D" w:rsidP="00A27A76">
            <w:pPr>
              <w:spacing w:after="0"/>
              <w:jc w:val="both"/>
              <w:rPr>
                <w:rFonts w:ascii="Book Antiqua" w:hAnsi="Book Antiqua" w:cs="Arial"/>
                <w:i/>
                <w:iCs/>
                <w:sz w:val="24"/>
                <w:szCs w:val="24"/>
              </w:rPr>
            </w:pPr>
            <w:r w:rsidRPr="00FD2DB5">
              <w:rPr>
                <w:rFonts w:ascii="Book Antiqua" w:hAnsi="Book Antiqua" w:cs="Arial"/>
                <w:i/>
                <w:iCs/>
                <w:sz w:val="24"/>
                <w:szCs w:val="24"/>
              </w:rPr>
      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      </w:r>
          </w:p>
          <w:p w14:paraId="6EA1E191" w14:textId="24012549" w:rsidR="00E8508D" w:rsidRDefault="00FD2DB5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 xml:space="preserve">          </w:t>
            </w:r>
            <w:r w:rsidR="00E85B13" w:rsidRPr="00A27A76">
              <w:rPr>
                <w:rFonts w:ascii="Book Antiqua" w:hAnsi="Book Antiqua" w:cs="Arial"/>
                <w:sz w:val="24"/>
                <w:szCs w:val="24"/>
              </w:rPr>
              <w:t>Няма</w:t>
            </w:r>
            <w:r w:rsidR="003C62DF" w:rsidRPr="00A27A76">
              <w:rPr>
                <w:rFonts w:ascii="Book Antiqua" w:hAnsi="Book Antiqua" w:cs="Arial"/>
                <w:sz w:val="24"/>
                <w:szCs w:val="24"/>
              </w:rPr>
              <w:t xml:space="preserve"> такива</w:t>
            </w:r>
            <w:r>
              <w:rPr>
                <w:rFonts w:ascii="Book Antiqua" w:hAnsi="Book Antiqua" w:cs="Arial"/>
                <w:sz w:val="24"/>
                <w:szCs w:val="24"/>
              </w:rPr>
              <w:t>.</w:t>
            </w:r>
          </w:p>
          <w:p w14:paraId="52FD093E" w14:textId="77777777" w:rsidR="00FD2DB5" w:rsidRPr="00A27A76" w:rsidRDefault="00FD2DB5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  <w:p w14:paraId="53576DD6" w14:textId="77777777" w:rsidR="00E8508D" w:rsidRPr="00A27A76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>І. Моля да ни информирате за необходимите действия, които трябва да предприемем, по реда на глава шеста ЗООС. Моля, на основание чл. 93, ал. 9, т. 1 ЗООС да се проведе задължителна ОВОС, без да се извършва преценка.</w:t>
            </w:r>
          </w:p>
          <w:p w14:paraId="6EBA1952" w14:textId="77777777" w:rsidR="00FD2DB5" w:rsidRDefault="00FD2DB5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  <w:p w14:paraId="5C1D95D0" w14:textId="50588383" w:rsidR="00E8508D" w:rsidRPr="00A27A76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 xml:space="preserve">ІІ. Друга информация </w:t>
            </w:r>
            <w:r w:rsidRPr="00A27A76">
              <w:rPr>
                <w:rFonts w:ascii="Book Antiqua" w:hAnsi="Book Antiqua" w:cs="Arial"/>
                <w:i/>
                <w:iCs/>
                <w:sz w:val="24"/>
                <w:szCs w:val="24"/>
              </w:rPr>
              <w:t>(не е задължително за попълване)</w:t>
            </w:r>
          </w:p>
          <w:p w14:paraId="76093C0E" w14:textId="77777777" w:rsidR="00E8508D" w:rsidRPr="00A27A76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      </w:r>
          </w:p>
          <w:p w14:paraId="7E69DE14" w14:textId="77777777" w:rsidR="00B42F60" w:rsidRPr="00A27A76" w:rsidRDefault="00B42F60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  <w:u w:val="single"/>
              </w:rPr>
            </w:pPr>
          </w:p>
          <w:p w14:paraId="3E79A578" w14:textId="77777777" w:rsidR="00E8508D" w:rsidRPr="00A27A76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  <w:u w:val="single"/>
              </w:rPr>
              <w:t>Прилагам</w:t>
            </w:r>
            <w:r w:rsidRPr="00A27A76">
              <w:rPr>
                <w:rFonts w:ascii="Book Antiqua" w:hAnsi="Book Antiqua" w:cs="Arial"/>
                <w:sz w:val="24"/>
                <w:szCs w:val="24"/>
              </w:rPr>
              <w:t>:</w:t>
            </w:r>
          </w:p>
          <w:p w14:paraId="5BCDBE57" w14:textId="77777777" w:rsidR="00E8508D" w:rsidRPr="00A27A76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>1. Документи, доказващи уведомяване на съответната/съответните община/общини, район/райони и кметство или кметства и на засегнатото население съгласно изискванията на чл. 4, ал. 2 от Наредбата за условията и реда за извършване на оценка на въздействието върху околната среда, приета с Постановление № 59 на Министерския съвет от 2003 г.</w:t>
            </w:r>
          </w:p>
          <w:p w14:paraId="7F0BEFF6" w14:textId="77777777" w:rsidR="00E8508D" w:rsidRPr="00A27A76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      </w:r>
          </w:p>
          <w:p w14:paraId="0801A0D7" w14:textId="77777777" w:rsidR="00E8508D" w:rsidRPr="00A27A76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lastRenderedPageBreak/>
              <w:t>3. Други документи по преценка на уведомителя:</w:t>
            </w:r>
          </w:p>
          <w:p w14:paraId="4183FDF2" w14:textId="77777777" w:rsidR="00E8508D" w:rsidRPr="00A27A76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>3.1. допълнителна информация/документация, поясняваща инвестиционното предложение;</w:t>
            </w:r>
          </w:p>
          <w:p w14:paraId="7FB1FC56" w14:textId="77777777" w:rsidR="00E8508D" w:rsidRPr="00A27A76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>3.2. картен материал, схема, снимков материал, актуална скица на имота и др. в подходящ мащаб.</w:t>
            </w:r>
          </w:p>
          <w:p w14:paraId="6A2A5DC2" w14:textId="77777777" w:rsidR="00E8508D" w:rsidRPr="00A27A76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>4. Електронен носител - 1 бр.</w:t>
            </w:r>
          </w:p>
          <w:p w14:paraId="765BD8AE" w14:textId="77777777" w:rsidR="00E8508D" w:rsidRPr="00A27A76" w:rsidRDefault="00E8508D" w:rsidP="00A27A76">
            <w:pPr>
              <w:spacing w:after="0"/>
              <w:ind w:firstLine="28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A27A76">
              <w:rPr>
                <w:rFonts w:ascii="Book Antiqua" w:hAnsi="Book Antiqua" w:cs="Arial"/>
                <w:sz w:val="24"/>
                <w:szCs w:val="24"/>
              </w:rPr>
              <w:t> </w:t>
            </w:r>
          </w:p>
          <w:tbl>
            <w:tblPr>
              <w:tblW w:w="1009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5"/>
              <w:gridCol w:w="5513"/>
            </w:tblGrid>
            <w:tr w:rsidR="00E8508D" w:rsidRPr="00A27A76" w14:paraId="26E0D6C7" w14:textId="77777777" w:rsidTr="005829B7">
              <w:tc>
                <w:tcPr>
                  <w:tcW w:w="4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C94790E" w14:textId="0C084122" w:rsidR="00E8508D" w:rsidRPr="00A27A76" w:rsidRDefault="00E8508D" w:rsidP="00A272D8">
                  <w:pPr>
                    <w:spacing w:after="0"/>
                    <w:jc w:val="both"/>
                    <w:rPr>
                      <w:rFonts w:ascii="Book Antiqua" w:hAnsi="Book Antiqua" w:cs="Arial"/>
                      <w:sz w:val="24"/>
                      <w:szCs w:val="24"/>
                    </w:rPr>
                  </w:pPr>
                  <w:r w:rsidRPr="00A27A76">
                    <w:rPr>
                      <w:rFonts w:ascii="Book Antiqua" w:hAnsi="Book Antiqua" w:cs="Arial"/>
                      <w:sz w:val="24"/>
                      <w:szCs w:val="24"/>
                    </w:rPr>
                    <w:t xml:space="preserve">Дата: </w:t>
                  </w:r>
                  <w:r w:rsidR="00A272D8">
                    <w:rPr>
                      <w:rFonts w:ascii="Book Antiqua" w:hAnsi="Book Antiqua" w:cs="Arial"/>
                      <w:sz w:val="24"/>
                      <w:szCs w:val="24"/>
                    </w:rPr>
                    <w:t>05.06</w:t>
                  </w:r>
                  <w:r w:rsidR="008B135B" w:rsidRPr="00A27A76">
                    <w:rPr>
                      <w:rFonts w:ascii="Book Antiqua" w:hAnsi="Book Antiqua" w:cs="Arial"/>
                      <w:sz w:val="24"/>
                      <w:szCs w:val="24"/>
                    </w:rPr>
                    <w:t>.20</w:t>
                  </w:r>
                  <w:r w:rsidR="00DA6B0D" w:rsidRPr="00A27A76">
                    <w:rPr>
                      <w:rFonts w:ascii="Book Antiqua" w:hAnsi="Book Antiqua" w:cs="Arial"/>
                      <w:sz w:val="24"/>
                      <w:szCs w:val="24"/>
                    </w:rPr>
                    <w:t>2</w:t>
                  </w:r>
                  <w:r w:rsidR="00A272D8">
                    <w:rPr>
                      <w:rFonts w:ascii="Book Antiqua" w:hAnsi="Book Antiqua" w:cs="Arial"/>
                      <w:sz w:val="24"/>
                      <w:szCs w:val="24"/>
                    </w:rPr>
                    <w:t>6</w:t>
                  </w:r>
                  <w:r w:rsidR="008B135B" w:rsidRPr="00A27A76">
                    <w:rPr>
                      <w:rFonts w:ascii="Book Antiqua" w:hAnsi="Book Antiqua" w:cs="Arial"/>
                      <w:sz w:val="24"/>
                      <w:szCs w:val="24"/>
                    </w:rPr>
                    <w:t>г.</w:t>
                  </w:r>
                  <w:r w:rsidR="00A272D8">
                    <w:rPr>
                      <w:rFonts w:ascii="Book Antiqua" w:hAnsi="Book Antiqua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6F4F304" w14:textId="33B770B2" w:rsidR="00E8508D" w:rsidRPr="00A27A76" w:rsidRDefault="00A272D8" w:rsidP="00A27A76">
                  <w:pPr>
                    <w:spacing w:after="0"/>
                    <w:jc w:val="both"/>
                    <w:rPr>
                      <w:rFonts w:ascii="Book Antiqua" w:hAnsi="Book Antiqua" w:cs="Arial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Arial"/>
                      <w:sz w:val="24"/>
                      <w:szCs w:val="24"/>
                    </w:rPr>
                    <w:t xml:space="preserve">                            </w:t>
                  </w:r>
                  <w:r w:rsidR="00E8508D" w:rsidRPr="00A27A76">
                    <w:rPr>
                      <w:rFonts w:ascii="Book Antiqua" w:hAnsi="Book Antiqua" w:cs="Arial"/>
                      <w:sz w:val="24"/>
                      <w:szCs w:val="24"/>
                    </w:rPr>
                    <w:t>Уведомител: .........................</w:t>
                  </w:r>
                </w:p>
                <w:p w14:paraId="1E1BADA2" w14:textId="1F6B311C" w:rsidR="00E8508D" w:rsidRPr="00A27A76" w:rsidRDefault="00E8508D" w:rsidP="00A27A76">
                  <w:pPr>
                    <w:spacing w:after="0"/>
                    <w:jc w:val="both"/>
                    <w:rPr>
                      <w:rFonts w:ascii="Book Antiqua" w:hAnsi="Book Antiqua" w:cs="Arial"/>
                      <w:sz w:val="24"/>
                      <w:szCs w:val="24"/>
                    </w:rPr>
                  </w:pPr>
                  <w:r w:rsidRPr="00A27A76">
                    <w:rPr>
                      <w:rFonts w:ascii="Book Antiqua" w:hAnsi="Book Antiqua" w:cs="Arial"/>
                      <w:sz w:val="24"/>
                      <w:szCs w:val="24"/>
                    </w:rPr>
                    <w:t>                           </w:t>
                  </w:r>
                  <w:r w:rsidR="00A272D8">
                    <w:rPr>
                      <w:rFonts w:ascii="Book Antiqua" w:hAnsi="Book Antiqua" w:cs="Arial"/>
                      <w:sz w:val="24"/>
                      <w:szCs w:val="24"/>
                    </w:rPr>
                    <w:t xml:space="preserve">                               </w:t>
                  </w:r>
                  <w:r w:rsidRPr="00A27A76">
                    <w:rPr>
                      <w:rFonts w:ascii="Book Antiqua" w:hAnsi="Book Antiqua" w:cs="Arial"/>
                      <w:sz w:val="24"/>
                      <w:szCs w:val="24"/>
                    </w:rPr>
                    <w:t xml:space="preserve"> </w:t>
                  </w:r>
                  <w:r w:rsidRPr="00A27A76">
                    <w:rPr>
                      <w:rFonts w:ascii="Book Antiqua" w:hAnsi="Book Antiqua" w:cs="Arial"/>
                      <w:i/>
                      <w:iCs/>
                      <w:sz w:val="24"/>
                      <w:szCs w:val="24"/>
                    </w:rPr>
                    <w:t>(подпис)</w:t>
                  </w:r>
                </w:p>
              </w:tc>
            </w:tr>
          </w:tbl>
          <w:p w14:paraId="1A9C493E" w14:textId="77777777" w:rsidR="00E8508D" w:rsidRPr="00A27A76" w:rsidRDefault="00E8508D" w:rsidP="00A27A76">
            <w:pPr>
              <w:spacing w:after="0"/>
              <w:jc w:val="both"/>
              <w:rPr>
                <w:rFonts w:ascii="Book Antiqua" w:hAnsi="Book Antiqua" w:cs="Arial"/>
                <w:sz w:val="24"/>
                <w:szCs w:val="24"/>
                <w:lang w:val="en-US"/>
              </w:rPr>
            </w:pPr>
          </w:p>
        </w:tc>
      </w:tr>
      <w:tr w:rsidR="00A27A76" w:rsidRPr="00A27A76" w14:paraId="5253AE4C" w14:textId="77777777" w:rsidTr="00A27A7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2CB06" w14:textId="77777777" w:rsidR="00A27A76" w:rsidRPr="00A27A76" w:rsidRDefault="00A27A76" w:rsidP="00A27A76">
            <w:pPr>
              <w:spacing w:after="0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</w:tbl>
    <w:p w14:paraId="739D6591" w14:textId="77777777" w:rsidR="0095626A" w:rsidRPr="00A27A76" w:rsidRDefault="0095626A" w:rsidP="00A27A76">
      <w:pPr>
        <w:spacing w:after="0"/>
        <w:rPr>
          <w:rFonts w:ascii="Book Antiqua" w:hAnsi="Book Antiqua"/>
          <w:sz w:val="24"/>
          <w:szCs w:val="24"/>
        </w:rPr>
      </w:pPr>
    </w:p>
    <w:sectPr w:rsidR="0095626A" w:rsidRPr="00A27A76" w:rsidSect="00A27A7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448BF" w14:textId="77777777" w:rsidR="00E95EE7" w:rsidRDefault="00E95EE7" w:rsidP="004142DB">
      <w:pPr>
        <w:spacing w:after="0" w:line="240" w:lineRule="auto"/>
      </w:pPr>
      <w:r>
        <w:separator/>
      </w:r>
    </w:p>
  </w:endnote>
  <w:endnote w:type="continuationSeparator" w:id="0">
    <w:p w14:paraId="353CFB9B" w14:textId="77777777" w:rsidR="00E95EE7" w:rsidRDefault="00E95EE7" w:rsidP="0041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E0E8D" w14:textId="77777777" w:rsidR="00E95EE7" w:rsidRDefault="00E95EE7" w:rsidP="004142DB">
      <w:pPr>
        <w:spacing w:after="0" w:line="240" w:lineRule="auto"/>
      </w:pPr>
      <w:r>
        <w:separator/>
      </w:r>
    </w:p>
  </w:footnote>
  <w:footnote w:type="continuationSeparator" w:id="0">
    <w:p w14:paraId="62FC284E" w14:textId="77777777" w:rsidR="00E95EE7" w:rsidRDefault="00E95EE7" w:rsidP="0041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59B72" w14:textId="77777777" w:rsidR="00CA6042" w:rsidRPr="00A27A76" w:rsidRDefault="00CA6042" w:rsidP="00A27A76">
    <w:pPr>
      <w:spacing w:line="240" w:lineRule="auto"/>
      <w:ind w:firstLine="850"/>
      <w:jc w:val="right"/>
      <w:rPr>
        <w:rFonts w:ascii="Book Antiqua" w:hAnsi="Book Antiqua" w:cs="Arial"/>
        <w:sz w:val="24"/>
        <w:szCs w:val="24"/>
      </w:rPr>
    </w:pPr>
    <w:r w:rsidRPr="00A27A76">
      <w:rPr>
        <w:rFonts w:ascii="Book Antiqua" w:hAnsi="Book Antiqua" w:cs="Arial"/>
        <w:sz w:val="24"/>
        <w:szCs w:val="24"/>
      </w:rPr>
      <w:t>Приложение № 5 към чл. 4, ал. 1</w:t>
    </w:r>
  </w:p>
  <w:p w14:paraId="0A492E4C" w14:textId="77777777" w:rsidR="00CA6042" w:rsidRDefault="00CA6042" w:rsidP="00A27A76">
    <w:pPr>
      <w:pStyle w:val="a3"/>
      <w:jc w:val="right"/>
    </w:pPr>
    <w:r w:rsidRPr="00A27A76">
      <w:rPr>
        <w:rFonts w:ascii="Book Antiqua" w:hAnsi="Book Antiqua" w:cs="Arial"/>
        <w:sz w:val="20"/>
        <w:szCs w:val="20"/>
      </w:rPr>
      <w:t>(Ново - ДВ, бр. 12 от 2016 г., в сила от 12.02.2016 г., изм. и доп. - ДВ, бр. 3 от 2018 г.)</w:t>
    </w:r>
  </w:p>
  <w:p w14:paraId="7E960D45" w14:textId="77777777" w:rsidR="00CA6042" w:rsidRDefault="00CA6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52FA9"/>
    <w:multiLevelType w:val="hybridMultilevel"/>
    <w:tmpl w:val="6794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8D"/>
    <w:rsid w:val="00007A79"/>
    <w:rsid w:val="00020CEE"/>
    <w:rsid w:val="000253B8"/>
    <w:rsid w:val="00053814"/>
    <w:rsid w:val="000819FE"/>
    <w:rsid w:val="000922A3"/>
    <w:rsid w:val="000B13F1"/>
    <w:rsid w:val="000C0B8C"/>
    <w:rsid w:val="000D6060"/>
    <w:rsid w:val="001005B5"/>
    <w:rsid w:val="001868BB"/>
    <w:rsid w:val="001941AD"/>
    <w:rsid w:val="00195CAB"/>
    <w:rsid w:val="002244AA"/>
    <w:rsid w:val="00232AB9"/>
    <w:rsid w:val="002848EE"/>
    <w:rsid w:val="002C2FA0"/>
    <w:rsid w:val="002D0592"/>
    <w:rsid w:val="002F7293"/>
    <w:rsid w:val="00372E3E"/>
    <w:rsid w:val="00394E6D"/>
    <w:rsid w:val="003C62DF"/>
    <w:rsid w:val="003F6313"/>
    <w:rsid w:val="003F6659"/>
    <w:rsid w:val="00401A76"/>
    <w:rsid w:val="00407BC0"/>
    <w:rsid w:val="004142DB"/>
    <w:rsid w:val="00421BC1"/>
    <w:rsid w:val="00426716"/>
    <w:rsid w:val="004524A0"/>
    <w:rsid w:val="004548A2"/>
    <w:rsid w:val="004C70C2"/>
    <w:rsid w:val="005829B7"/>
    <w:rsid w:val="005A5E6D"/>
    <w:rsid w:val="006048BF"/>
    <w:rsid w:val="00635A9D"/>
    <w:rsid w:val="0068716E"/>
    <w:rsid w:val="006B1430"/>
    <w:rsid w:val="006E7B29"/>
    <w:rsid w:val="006F268A"/>
    <w:rsid w:val="006F759A"/>
    <w:rsid w:val="00735158"/>
    <w:rsid w:val="00770949"/>
    <w:rsid w:val="007D5C0D"/>
    <w:rsid w:val="007E1C6F"/>
    <w:rsid w:val="007F16BD"/>
    <w:rsid w:val="007F4450"/>
    <w:rsid w:val="00800E6C"/>
    <w:rsid w:val="008126BC"/>
    <w:rsid w:val="00816506"/>
    <w:rsid w:val="00827CCD"/>
    <w:rsid w:val="008B135B"/>
    <w:rsid w:val="008C3882"/>
    <w:rsid w:val="008C7897"/>
    <w:rsid w:val="00952910"/>
    <w:rsid w:val="00954BF4"/>
    <w:rsid w:val="0095626A"/>
    <w:rsid w:val="00980640"/>
    <w:rsid w:val="009848CF"/>
    <w:rsid w:val="00986075"/>
    <w:rsid w:val="009A20BB"/>
    <w:rsid w:val="00A272D8"/>
    <w:rsid w:val="00A27A76"/>
    <w:rsid w:val="00A3606A"/>
    <w:rsid w:val="00A507C1"/>
    <w:rsid w:val="00AA5C71"/>
    <w:rsid w:val="00AD35EB"/>
    <w:rsid w:val="00AF4372"/>
    <w:rsid w:val="00AF49D9"/>
    <w:rsid w:val="00B029CD"/>
    <w:rsid w:val="00B02C6A"/>
    <w:rsid w:val="00B156EE"/>
    <w:rsid w:val="00B23CD0"/>
    <w:rsid w:val="00B42F60"/>
    <w:rsid w:val="00B551BE"/>
    <w:rsid w:val="00B55606"/>
    <w:rsid w:val="00B820BC"/>
    <w:rsid w:val="00B8476B"/>
    <w:rsid w:val="00BB48CA"/>
    <w:rsid w:val="00BC662E"/>
    <w:rsid w:val="00BD3E09"/>
    <w:rsid w:val="00BD72EB"/>
    <w:rsid w:val="00BD779B"/>
    <w:rsid w:val="00BE3574"/>
    <w:rsid w:val="00BF5257"/>
    <w:rsid w:val="00C06FD7"/>
    <w:rsid w:val="00C13CB6"/>
    <w:rsid w:val="00C4273A"/>
    <w:rsid w:val="00C43DD3"/>
    <w:rsid w:val="00C71E32"/>
    <w:rsid w:val="00C86F50"/>
    <w:rsid w:val="00CA4690"/>
    <w:rsid w:val="00CA6042"/>
    <w:rsid w:val="00CC1B0D"/>
    <w:rsid w:val="00CD6C9A"/>
    <w:rsid w:val="00CD6DEB"/>
    <w:rsid w:val="00D42883"/>
    <w:rsid w:val="00D43041"/>
    <w:rsid w:val="00D545D8"/>
    <w:rsid w:val="00D806CB"/>
    <w:rsid w:val="00DA2868"/>
    <w:rsid w:val="00DA4AD9"/>
    <w:rsid w:val="00DA6B0D"/>
    <w:rsid w:val="00DC2C42"/>
    <w:rsid w:val="00DC3F03"/>
    <w:rsid w:val="00DF37CF"/>
    <w:rsid w:val="00E02143"/>
    <w:rsid w:val="00E24E66"/>
    <w:rsid w:val="00E31080"/>
    <w:rsid w:val="00E610CA"/>
    <w:rsid w:val="00E65CB5"/>
    <w:rsid w:val="00E70AB4"/>
    <w:rsid w:val="00E7439E"/>
    <w:rsid w:val="00E77151"/>
    <w:rsid w:val="00E813B5"/>
    <w:rsid w:val="00E82189"/>
    <w:rsid w:val="00E8508D"/>
    <w:rsid w:val="00E85B13"/>
    <w:rsid w:val="00E95EE7"/>
    <w:rsid w:val="00EF49A6"/>
    <w:rsid w:val="00F16C2F"/>
    <w:rsid w:val="00F573CF"/>
    <w:rsid w:val="00F63338"/>
    <w:rsid w:val="00F84773"/>
    <w:rsid w:val="00F860A8"/>
    <w:rsid w:val="00FB48BA"/>
    <w:rsid w:val="00FB73EB"/>
    <w:rsid w:val="00FC1907"/>
    <w:rsid w:val="00FD0448"/>
    <w:rsid w:val="00FD2DB5"/>
    <w:rsid w:val="00FE54AA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4E46"/>
  <w15:docId w15:val="{B7042BBE-E706-4B5E-B854-730FC0AA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2D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4142D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4142D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4142D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BF5257"/>
    <w:rPr>
      <w:rFonts w:ascii="Tahoma" w:hAnsi="Tahoma" w:cs="Tahoma"/>
      <w:sz w:val="16"/>
      <w:szCs w:val="16"/>
      <w:lang w:eastAsia="en-US"/>
    </w:rPr>
  </w:style>
  <w:style w:type="paragraph" w:styleId="a9">
    <w:name w:val="Body Text Indent"/>
    <w:basedOn w:val="a"/>
    <w:link w:val="aa"/>
    <w:rsid w:val="00735158"/>
    <w:pPr>
      <w:spacing w:after="0" w:line="240" w:lineRule="auto"/>
      <w:ind w:left="5760" w:firstLine="72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a">
    <w:name w:val="Основен текст с отстъп Знак"/>
    <w:basedOn w:val="a0"/>
    <w:link w:val="a9"/>
    <w:rsid w:val="00735158"/>
    <w:rPr>
      <w:rFonts w:ascii="Times New Roman" w:eastAsia="Times New Roman" w:hAnsi="Times New Roman"/>
      <w:sz w:val="28"/>
      <w:szCs w:val="24"/>
      <w:lang w:eastAsia="en-US"/>
    </w:rPr>
  </w:style>
  <w:style w:type="paragraph" w:styleId="ab">
    <w:name w:val="List Paragraph"/>
    <w:basedOn w:val="a"/>
    <w:uiPriority w:val="34"/>
    <w:qFormat/>
    <w:rsid w:val="00FD2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Vanesa Georgieva</cp:lastModifiedBy>
  <cp:revision>3</cp:revision>
  <cp:lastPrinted>2025-10-09T08:26:00Z</cp:lastPrinted>
  <dcterms:created xsi:type="dcterms:W3CDTF">2026-06-19T08:06:00Z</dcterms:created>
  <dcterms:modified xsi:type="dcterms:W3CDTF">2026-06-19T08:45:00Z</dcterms:modified>
</cp:coreProperties>
</file>