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45FF" w14:textId="77777777" w:rsidR="00214DF6" w:rsidRPr="000D4D3A" w:rsidRDefault="001B66AA" w:rsidP="00CF7CC4">
      <w:pPr>
        <w:rPr>
          <w:color w:val="565656"/>
          <w:lang w:val="bg-BG" w:eastAsia="bg-BG"/>
        </w:rPr>
      </w:pPr>
      <w:bookmarkStart w:id="0" w:name="_GoBack"/>
      <w:bookmarkEnd w:id="0"/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14:paraId="5A277F13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3EB2" w14:textId="77777777"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14:paraId="20A824A2" w14:textId="77777777"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14:paraId="6D9218F7" w14:textId="77777777"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14:paraId="18D4ABD3" w14:textId="77777777"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14:paraId="31D08D4D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14:paraId="28C9A009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14:paraId="5A0D43AC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14:paraId="63DDA1C4" w14:textId="77777777" w:rsidR="00FC5E1E" w:rsidRDefault="00BE0BB5" w:rsidP="00FC5E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r w:rsidR="005A0FD3" w:rsidRPr="005A0FD3">
              <w:rPr>
                <w:b/>
                <w:bCs/>
                <w:sz w:val="24"/>
                <w:szCs w:val="24"/>
              </w:rPr>
              <w:t>"</w:t>
            </w:r>
            <w:r w:rsidR="00B80F84">
              <w:rPr>
                <w:b/>
                <w:bCs/>
                <w:sz w:val="24"/>
                <w:szCs w:val="24"/>
                <w:lang w:val="bg-BG"/>
              </w:rPr>
              <w:t>ЕКОЛАЙФ-2014</w:t>
            </w:r>
            <w:r w:rsidR="005A0FD3" w:rsidRPr="005A0FD3">
              <w:rPr>
                <w:b/>
                <w:bCs/>
                <w:sz w:val="24"/>
                <w:szCs w:val="24"/>
              </w:rPr>
              <w:t>" ЕООД</w:t>
            </w:r>
            <w:r w:rsidRPr="00AC52D6">
              <w:rPr>
                <w:sz w:val="24"/>
                <w:szCs w:val="24"/>
              </w:rPr>
              <w:t>,</w:t>
            </w:r>
            <w:r w:rsidR="00D163BB">
              <w:rPr>
                <w:sz w:val="24"/>
                <w:szCs w:val="24"/>
                <w:lang w:val="bg-BG"/>
              </w:rPr>
              <w:t xml:space="preserve"> </w:t>
            </w:r>
            <w:r w:rsidR="00D163BB" w:rsidRPr="00D163BB">
              <w:rPr>
                <w:b/>
                <w:bCs/>
                <w:sz w:val="24"/>
                <w:szCs w:val="24"/>
                <w:lang w:val="bg-BG"/>
              </w:rPr>
              <w:t xml:space="preserve">ЕИК </w:t>
            </w:r>
            <w:r w:rsidR="00B80F84">
              <w:rPr>
                <w:b/>
                <w:bCs/>
                <w:sz w:val="24"/>
                <w:szCs w:val="24"/>
                <w:lang w:val="bg-BG"/>
              </w:rPr>
              <w:t>203313721</w:t>
            </w:r>
            <w:r w:rsidR="00D163BB">
              <w:rPr>
                <w:sz w:val="24"/>
                <w:szCs w:val="24"/>
                <w:lang w:val="bg-BG"/>
              </w:rPr>
              <w:t>,</w:t>
            </w:r>
            <w:r w:rsidR="005A0FD3">
              <w:rPr>
                <w:sz w:val="24"/>
                <w:szCs w:val="24"/>
                <w:lang w:val="bg-BG"/>
              </w:rPr>
              <w:t xml:space="preserve"> </w:t>
            </w:r>
          </w:p>
          <w:p w14:paraId="53F40D76" w14:textId="77777777" w:rsidR="00FC5E1E" w:rsidRDefault="00FC5E1E" w:rsidP="00FC5E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84DFF7D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 </w:t>
            </w:r>
          </w:p>
          <w:p w14:paraId="434F3600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14:paraId="770E8E67" w14:textId="4C083A63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  <w:r w:rsidR="00916491" w:rsidRPr="00916491">
              <w:rPr>
                <w:b/>
                <w:bCs/>
                <w:sz w:val="24"/>
                <w:szCs w:val="24"/>
              </w:rPr>
              <w:t xml:space="preserve">"ЕКОЛАЙФ-2014" ЕООД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следното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7C7FF9F7" w14:textId="2E49ECFF" w:rsidR="00916491" w:rsidRDefault="005A0FD3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5A0FD3">
              <w:rPr>
                <w:b/>
                <w:sz w:val="24"/>
                <w:szCs w:val="24"/>
                <w:lang w:val="bg-BG"/>
              </w:rPr>
              <w:lastRenderedPageBreak/>
              <w:t>„</w:t>
            </w:r>
            <w:bookmarkStart w:id="1" w:name="_Hlk196766682"/>
            <w:r w:rsidRPr="005A0FD3">
              <w:rPr>
                <w:b/>
                <w:sz w:val="24"/>
                <w:szCs w:val="24"/>
                <w:lang w:val="bg-BG"/>
              </w:rPr>
              <w:t xml:space="preserve">Обособяване на площадка за съхранение </w:t>
            </w:r>
            <w:r w:rsidR="00916491">
              <w:rPr>
                <w:b/>
                <w:sz w:val="24"/>
                <w:szCs w:val="24"/>
                <w:lang w:val="bg-BG"/>
              </w:rPr>
              <w:t>и третиране на излезли от употреба гуми</w:t>
            </w:r>
            <w:r w:rsidRPr="005A0FD3">
              <w:rPr>
                <w:b/>
                <w:sz w:val="24"/>
                <w:szCs w:val="24"/>
                <w:lang w:val="bg-BG"/>
              </w:rPr>
              <w:t xml:space="preserve">“ </w:t>
            </w:r>
            <w:r w:rsidRPr="005A0FD3">
              <w:rPr>
                <w:sz w:val="24"/>
                <w:szCs w:val="24"/>
                <w:lang w:val="bg-BG"/>
              </w:rPr>
              <w:t>находяща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се в </w:t>
            </w:r>
            <w:r w:rsidR="00916491">
              <w:rPr>
                <w:sz w:val="24"/>
                <w:szCs w:val="24"/>
                <w:lang w:val="bg-BG"/>
              </w:rPr>
              <w:t>о</w:t>
            </w:r>
            <w:r w:rsidR="00916491" w:rsidRPr="00916491">
              <w:rPr>
                <w:sz w:val="24"/>
                <w:szCs w:val="24"/>
                <w:lang w:val="bg-BG"/>
              </w:rPr>
              <w:t>бл</w:t>
            </w:r>
            <w:r w:rsidR="00916491">
              <w:rPr>
                <w:sz w:val="24"/>
                <w:szCs w:val="24"/>
                <w:lang w:val="bg-BG"/>
              </w:rPr>
              <w:t>.</w:t>
            </w:r>
            <w:r w:rsidR="00916491" w:rsidRPr="00916491">
              <w:rPr>
                <w:sz w:val="24"/>
                <w:szCs w:val="24"/>
                <w:lang w:val="bg-BG"/>
              </w:rPr>
              <w:t>: Пловдив, Общ</w:t>
            </w:r>
            <w:r w:rsidR="00916491">
              <w:rPr>
                <w:sz w:val="24"/>
                <w:szCs w:val="24"/>
                <w:lang w:val="bg-BG"/>
              </w:rPr>
              <w:t>.</w:t>
            </w:r>
            <w:r w:rsidR="00916491" w:rsidRPr="00916491">
              <w:rPr>
                <w:sz w:val="24"/>
                <w:szCs w:val="24"/>
                <w:lang w:val="bg-BG"/>
              </w:rPr>
              <w:t>: Перущица, гр. Перущица, .ул. „ГЕОРГИ БЕНКОВСКИ“ № 26</w:t>
            </w:r>
            <w:bookmarkEnd w:id="1"/>
            <w:r w:rsidR="00916491">
              <w:rPr>
                <w:sz w:val="24"/>
                <w:szCs w:val="24"/>
                <w:lang w:val="bg-BG"/>
              </w:rPr>
              <w:t>,</w:t>
            </w:r>
            <w:r w:rsidR="00DC00C5">
              <w:t xml:space="preserve"> </w:t>
            </w:r>
            <w:r w:rsidR="00DC00C5">
              <w:rPr>
                <w:sz w:val="24"/>
                <w:szCs w:val="24"/>
                <w:lang w:val="bg-BG"/>
              </w:rPr>
              <w:t>УПИ</w:t>
            </w:r>
            <w:r w:rsidR="00DC00C5" w:rsidRPr="00DC00C5">
              <w:rPr>
                <w:sz w:val="24"/>
                <w:szCs w:val="24"/>
                <w:lang w:val="bg-BG"/>
              </w:rPr>
              <w:t xml:space="preserve"> </w:t>
            </w:r>
            <w:r w:rsidR="00DC00C5">
              <w:rPr>
                <w:sz w:val="24"/>
                <w:szCs w:val="24"/>
              </w:rPr>
              <w:t>I</w:t>
            </w:r>
            <w:r w:rsidR="00DC00C5" w:rsidRPr="00DC00C5">
              <w:rPr>
                <w:sz w:val="24"/>
                <w:szCs w:val="24"/>
                <w:lang w:val="bg-BG"/>
              </w:rPr>
              <w:t>-165,</w:t>
            </w:r>
            <w:r w:rsidR="00916491">
              <w:rPr>
                <w:sz w:val="24"/>
                <w:szCs w:val="24"/>
                <w:lang w:val="bg-BG"/>
              </w:rPr>
              <w:t xml:space="preserve"> поземлен имот с идентификатор 55909.501.165, сграда с идентификатор 55909.501.165.13 с площ от 245 кв.м и открита площ 500 кв.м.</w:t>
            </w:r>
          </w:p>
          <w:p w14:paraId="0328EA7B" w14:textId="77777777" w:rsidR="00BF0F66" w:rsidRDefault="00BF0F66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14:paraId="5A8BF0CD" w14:textId="4C9B4A58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45A1D5A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35CA1A26" w14:textId="65C80F15" w:rsidR="00D53626" w:rsidRDefault="00D53626" w:rsidP="00D5362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5A0FD3">
              <w:rPr>
                <w:b/>
                <w:sz w:val="24"/>
                <w:szCs w:val="24"/>
                <w:lang w:val="bg-BG"/>
              </w:rPr>
              <w:t xml:space="preserve">„Обособяване на площадка за съхранение </w:t>
            </w:r>
            <w:r>
              <w:rPr>
                <w:b/>
                <w:sz w:val="24"/>
                <w:szCs w:val="24"/>
                <w:lang w:val="bg-BG"/>
              </w:rPr>
              <w:t>и третиране на излезли от употреба гуми</w:t>
            </w:r>
            <w:r w:rsidRPr="005A0FD3">
              <w:rPr>
                <w:b/>
                <w:sz w:val="24"/>
                <w:szCs w:val="24"/>
                <w:lang w:val="bg-BG"/>
              </w:rPr>
              <w:t xml:space="preserve">“ </w:t>
            </w:r>
            <w:r w:rsidRPr="005A0FD3">
              <w:rPr>
                <w:sz w:val="24"/>
                <w:szCs w:val="24"/>
                <w:lang w:val="bg-BG"/>
              </w:rPr>
              <w:t>находяща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се в о</w:t>
            </w:r>
            <w:r w:rsidRPr="00916491">
              <w:rPr>
                <w:sz w:val="24"/>
                <w:szCs w:val="24"/>
                <w:lang w:val="bg-BG"/>
              </w:rPr>
              <w:t>бл</w:t>
            </w:r>
            <w:r>
              <w:rPr>
                <w:sz w:val="24"/>
                <w:szCs w:val="24"/>
                <w:lang w:val="bg-BG"/>
              </w:rPr>
              <w:t>.</w:t>
            </w:r>
            <w:r w:rsidR="00E0431D">
              <w:rPr>
                <w:sz w:val="24"/>
                <w:szCs w:val="24"/>
                <w:lang w:val="bg-BG"/>
              </w:rPr>
              <w:t>: Пловдив, о</w:t>
            </w:r>
            <w:r w:rsidRPr="00916491">
              <w:rPr>
                <w:sz w:val="24"/>
                <w:szCs w:val="24"/>
                <w:lang w:val="bg-BG"/>
              </w:rPr>
              <w:t>бщ</w:t>
            </w:r>
            <w:r>
              <w:rPr>
                <w:sz w:val="24"/>
                <w:szCs w:val="24"/>
                <w:lang w:val="bg-BG"/>
              </w:rPr>
              <w:t>.</w:t>
            </w:r>
            <w:r w:rsidRPr="00916491">
              <w:rPr>
                <w:sz w:val="24"/>
                <w:szCs w:val="24"/>
                <w:lang w:val="bg-BG"/>
              </w:rPr>
              <w:t>: Перущица, гр. Перущица, ул. „ГЕОРГИ БЕНКОВСКИ“ № 26</w:t>
            </w:r>
            <w:r>
              <w:rPr>
                <w:sz w:val="24"/>
                <w:szCs w:val="24"/>
                <w:lang w:val="bg-BG"/>
              </w:rPr>
              <w:t xml:space="preserve">, </w:t>
            </w:r>
            <w:r w:rsidR="00DC00C5">
              <w:rPr>
                <w:sz w:val="24"/>
                <w:szCs w:val="24"/>
                <w:lang w:val="bg-BG"/>
              </w:rPr>
              <w:t>УПИ</w:t>
            </w:r>
            <w:r w:rsidR="00DC00C5" w:rsidRPr="00DC00C5">
              <w:rPr>
                <w:sz w:val="24"/>
                <w:szCs w:val="24"/>
                <w:lang w:val="bg-BG"/>
              </w:rPr>
              <w:t xml:space="preserve"> </w:t>
            </w:r>
            <w:r w:rsidR="00DC00C5">
              <w:rPr>
                <w:sz w:val="24"/>
                <w:szCs w:val="24"/>
              </w:rPr>
              <w:t>I</w:t>
            </w:r>
            <w:r w:rsidR="00DC00C5" w:rsidRPr="00DC00C5">
              <w:rPr>
                <w:sz w:val="24"/>
                <w:szCs w:val="24"/>
                <w:lang w:val="bg-BG"/>
              </w:rPr>
              <w:t>-165</w:t>
            </w:r>
            <w:r w:rsidR="00DC00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bg-BG"/>
              </w:rPr>
              <w:t>поземлен имот с идентификатор 55909.501.165, сграда с идентификатор 55909.501.165.13 с площ от 245 кв.м и открита площ 500 кв.м.</w:t>
            </w:r>
          </w:p>
          <w:p w14:paraId="1C40D443" w14:textId="598E2636" w:rsidR="00C73D00" w:rsidRPr="00C73D00" w:rsidRDefault="00C73D00" w:rsidP="00C73D0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bg-BG"/>
              </w:rPr>
            </w:pPr>
            <w:bookmarkStart w:id="2" w:name="_Hlk196766751"/>
            <w:r w:rsidRPr="00C73D00">
              <w:rPr>
                <w:sz w:val="24"/>
                <w:szCs w:val="24"/>
                <w:lang w:val="bg-BG" w:eastAsia="bg-BG"/>
              </w:rPr>
              <w:t xml:space="preserve">Обекта на инвестиционното намерение е разположен в гр. </w:t>
            </w:r>
            <w:r w:rsidR="00D53626">
              <w:rPr>
                <w:sz w:val="24"/>
                <w:szCs w:val="24"/>
                <w:lang w:val="bg-BG" w:eastAsia="bg-BG"/>
              </w:rPr>
              <w:t>Перущица, на територията на функциониращо производствено предприятие собственост на „ХИДРОЙОНИКС“ ЕООД</w:t>
            </w:r>
            <w:r w:rsidRPr="00C73D00">
              <w:rPr>
                <w:sz w:val="24"/>
                <w:szCs w:val="24"/>
                <w:lang w:val="bg-BG" w:eastAsia="bg-BG"/>
              </w:rPr>
              <w:t>. Предвижда се дейността по приемане</w:t>
            </w:r>
            <w:r w:rsidR="00D53626">
              <w:rPr>
                <w:sz w:val="24"/>
                <w:szCs w:val="24"/>
                <w:lang w:val="bg-BG" w:eastAsia="bg-BG"/>
              </w:rPr>
              <w:t>,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 временно съхранение </w:t>
            </w:r>
            <w:r w:rsidR="00D53626">
              <w:rPr>
                <w:sz w:val="24"/>
                <w:szCs w:val="24"/>
                <w:lang w:val="bg-BG" w:eastAsia="bg-BG"/>
              </w:rPr>
              <w:t>и третиране на излезли от употреба гуми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 </w:t>
            </w:r>
            <w:r w:rsidR="00D53626">
              <w:rPr>
                <w:sz w:val="24"/>
                <w:szCs w:val="24"/>
                <w:lang w:val="bg-BG" w:eastAsia="bg-BG"/>
              </w:rPr>
              <w:t xml:space="preserve"> </w:t>
            </w:r>
            <w:r w:rsidR="00734ED2">
              <w:rPr>
                <w:sz w:val="24"/>
                <w:szCs w:val="24"/>
                <w:lang w:val="bg-BG" w:eastAsia="bg-BG"/>
              </w:rPr>
              <w:t xml:space="preserve">да се извършва </w:t>
            </w:r>
            <w:r w:rsidR="00D53626">
              <w:rPr>
                <w:sz w:val="24"/>
                <w:szCs w:val="24"/>
                <w:lang w:val="bg-BG" w:eastAsia="bg-BG"/>
              </w:rPr>
              <w:t xml:space="preserve">в </w:t>
            </w:r>
            <w:r w:rsidRPr="00C73D00">
              <w:rPr>
                <w:sz w:val="24"/>
                <w:szCs w:val="24"/>
                <w:lang w:val="bg-BG" w:eastAsia="bg-BG"/>
              </w:rPr>
              <w:t>производствена сграда-хале</w:t>
            </w:r>
            <w:r w:rsidR="00FA16C0">
              <w:rPr>
                <w:sz w:val="24"/>
                <w:szCs w:val="24"/>
                <w:lang w:val="bg-BG" w:eastAsia="bg-BG"/>
              </w:rPr>
              <w:t xml:space="preserve"> и прилежаща открита площ</w:t>
            </w:r>
            <w:r w:rsidRPr="00C73D00">
              <w:rPr>
                <w:sz w:val="24"/>
                <w:szCs w:val="24"/>
                <w:lang w:val="bg-BG" w:eastAsia="bg-BG"/>
              </w:rPr>
              <w:t>. Подът е бетонен и непропусклив. Не се предвижда изграждането на нова техническа инфраструктура (пътиша/улици, газопровод, елкектропровод и др.), ще се използва съществуваща такава. Площадката е електрифицирана, водоснабдена, оградена, охраняема, с изградени комуникации и инфраструктура, с обособени места и участъци за събиране и съхраняване на отпадъ</w:t>
            </w:r>
            <w:r w:rsidR="00D53626">
              <w:rPr>
                <w:sz w:val="24"/>
                <w:szCs w:val="24"/>
                <w:lang w:val="bg-BG" w:eastAsia="bg-BG"/>
              </w:rPr>
              <w:t>ка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. </w:t>
            </w:r>
            <w:r w:rsidRPr="00C73D00">
              <w:rPr>
                <w:color w:val="000000"/>
                <w:sz w:val="24"/>
                <w:szCs w:val="24"/>
                <w:lang w:val="bg-BG"/>
              </w:rPr>
              <w:t>Не се предвижда изграждане на нова инфраструктура- ще се използва съществуваща такава.</w:t>
            </w:r>
          </w:p>
          <w:p w14:paraId="7E1BCF13" w14:textId="77777777" w:rsidR="00C73D00" w:rsidRPr="00C73D00" w:rsidRDefault="00C73D00" w:rsidP="00C73D0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bg-BG"/>
              </w:rPr>
            </w:pPr>
          </w:p>
          <w:p w14:paraId="071D8C3B" w14:textId="12D45657" w:rsidR="00C62312" w:rsidRPr="00C62312" w:rsidRDefault="00C73D00" w:rsidP="00C62312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На площадката </w:t>
            </w:r>
            <w:r w:rsidR="00D53626">
              <w:rPr>
                <w:sz w:val="24"/>
                <w:szCs w:val="24"/>
                <w:lang w:val="bg-BG" w:eastAsia="bg-BG"/>
              </w:rPr>
              <w:t>ще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 се третират </w:t>
            </w:r>
            <w:r w:rsidR="00734ED2">
              <w:rPr>
                <w:sz w:val="24"/>
                <w:szCs w:val="24"/>
                <w:lang w:val="bg-BG" w:eastAsia="bg-BG"/>
              </w:rPr>
              <w:t>излезли от употреба гуми</w:t>
            </w:r>
            <w:r w:rsidRPr="00C73D00">
              <w:rPr>
                <w:sz w:val="24"/>
                <w:szCs w:val="24"/>
                <w:lang w:val="bg-BG" w:eastAsia="bg-BG"/>
              </w:rPr>
              <w:t>.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 xml:space="preserve"> </w:t>
            </w:r>
            <w:r w:rsidRPr="00C73D00">
              <w:rPr>
                <w:b/>
                <w:sz w:val="24"/>
                <w:szCs w:val="24"/>
                <w:lang w:val="bg-BG" w:eastAsia="bg-BG"/>
              </w:rPr>
              <w:t>Не се предвижда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 използване на разтворители и химично или физикохимично третиране и др.</w:t>
            </w:r>
            <w:r w:rsidR="00C62312" w:rsidRPr="00C62312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 w:rsidR="00C62312" w:rsidRPr="00C62312">
              <w:rPr>
                <w:sz w:val="24"/>
                <w:szCs w:val="24"/>
                <w:lang w:val="bg-BG" w:eastAsia="bg-BG"/>
              </w:rPr>
              <w:t>Не се очаква отделяне на вредни емисии по време на раздробяването</w:t>
            </w:r>
            <w:r w:rsidR="00734ED2">
              <w:rPr>
                <w:sz w:val="24"/>
                <w:szCs w:val="24"/>
                <w:lang w:val="bg-BG" w:eastAsia="bg-BG"/>
              </w:rPr>
              <w:t xml:space="preserve"> и смилането</w:t>
            </w:r>
            <w:r w:rsidR="00C62312" w:rsidRPr="00C62312">
              <w:rPr>
                <w:sz w:val="24"/>
                <w:szCs w:val="24"/>
                <w:lang w:val="bg-BG" w:eastAsia="bg-BG"/>
              </w:rPr>
              <w:t xml:space="preserve"> на отпадъците. Предвижда се да се извършва само механично раздробяване и други механични процеси. </w:t>
            </w:r>
          </w:p>
          <w:p w14:paraId="0BE409B6" w14:textId="13997719" w:rsid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400F9585" w14:textId="68937AA8" w:rsidR="00C62312" w:rsidRDefault="00C62312" w:rsidP="00C6231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 w:eastAsia="bg-BG"/>
              </w:rPr>
              <w:t xml:space="preserve">На площадката </w:t>
            </w:r>
            <w:r w:rsidRPr="00C62312">
              <w:rPr>
                <w:bCs/>
                <w:sz w:val="24"/>
                <w:szCs w:val="24"/>
                <w:lang w:val="bg-BG"/>
              </w:rPr>
              <w:t>за съхранение и третиране на излезли от употреба гуми</w:t>
            </w:r>
            <w:r>
              <w:rPr>
                <w:bCs/>
                <w:sz w:val="24"/>
                <w:szCs w:val="24"/>
                <w:lang w:val="bg-BG"/>
              </w:rPr>
              <w:t>, ще се извършват следните операции на отпадъка с код и наименование съгласно Наредба 2/2014г за класификация на отпадъците(</w:t>
            </w:r>
            <w:r w:rsidRPr="00C62312">
              <w:rPr>
                <w:bCs/>
                <w:i/>
                <w:iCs/>
                <w:sz w:val="24"/>
                <w:szCs w:val="24"/>
                <w:lang w:val="bg-BG"/>
              </w:rPr>
              <w:t>Обн. ДВ. бр.66 от 8 Август 2014г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C62312">
              <w:rPr>
                <w:bCs/>
                <w:i/>
                <w:iCs/>
                <w:sz w:val="24"/>
                <w:szCs w:val="24"/>
                <w:lang w:val="bg-BG"/>
              </w:rPr>
              <w:t>изм. ДВ. бр.46 от 1 Юни 2018г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) </w:t>
            </w:r>
            <w:r>
              <w:rPr>
                <w:b/>
                <w:sz w:val="24"/>
                <w:szCs w:val="24"/>
                <w:lang w:val="bg-BG"/>
              </w:rPr>
              <w:t>16 01 03-</w:t>
            </w:r>
            <w:r>
              <w:t xml:space="preserve"> </w:t>
            </w:r>
            <w:r w:rsidRPr="00C62312">
              <w:rPr>
                <w:b/>
                <w:sz w:val="24"/>
                <w:szCs w:val="24"/>
                <w:lang w:val="bg-BG"/>
              </w:rPr>
              <w:t>излезли от употреба гуми</w:t>
            </w:r>
            <w:r>
              <w:rPr>
                <w:b/>
                <w:sz w:val="24"/>
                <w:szCs w:val="24"/>
                <w:lang w:val="bg-BG"/>
              </w:rPr>
              <w:t xml:space="preserve">, </w:t>
            </w:r>
            <w:r w:rsidRPr="00C62312">
              <w:rPr>
                <w:bCs/>
                <w:sz w:val="24"/>
                <w:szCs w:val="24"/>
                <w:lang w:val="bg-BG"/>
              </w:rPr>
              <w:t>както следва</w:t>
            </w:r>
            <w:r>
              <w:rPr>
                <w:b/>
                <w:sz w:val="24"/>
                <w:szCs w:val="24"/>
                <w:lang w:val="bg-BG"/>
              </w:rPr>
              <w:t xml:space="preserve"> :</w:t>
            </w:r>
          </w:p>
          <w:p w14:paraId="22FB0F71" w14:textId="77777777" w:rsidR="00C62312" w:rsidRPr="00C62312" w:rsidRDefault="00C62312" w:rsidP="00C6231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bg-BG"/>
              </w:rPr>
            </w:pPr>
          </w:p>
          <w:p w14:paraId="46553DB2" w14:textId="744C092B" w:rsidR="00C73D00" w:rsidRP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 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R13</w:t>
            </w:r>
            <w:r w:rsidRPr="00C73D00">
              <w:rPr>
                <w:rFonts w:eastAsia="Calibri"/>
                <w:sz w:val="24"/>
                <w:szCs w:val="24"/>
                <w:lang w:val="bg-BG"/>
              </w:rPr>
              <w:t xml:space="preserve"> – съхранение /Съхраняване до извършване на която и да е от операциите по оползотворяване от R1 до R12;/ на  събраните </w:t>
            </w:r>
            <w:r w:rsidR="00D53626">
              <w:rPr>
                <w:rFonts w:eastAsia="Calibri"/>
                <w:sz w:val="24"/>
                <w:szCs w:val="24"/>
                <w:lang w:val="bg-BG"/>
              </w:rPr>
              <w:t>от физически и юридически лица</w:t>
            </w:r>
          </w:p>
          <w:p w14:paraId="4F2CA071" w14:textId="08D828A5" w:rsidR="00C73D00" w:rsidRPr="00D379A3" w:rsidRDefault="00D53626" w:rsidP="00C73D0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</w:t>
            </w:r>
            <w:r>
              <w:rPr>
                <w:rFonts w:eastAsia="Calibri"/>
                <w:b/>
                <w:sz w:val="24"/>
                <w:szCs w:val="24"/>
                <w:lang w:val="bg-BG"/>
              </w:rPr>
              <w:t>12</w:t>
            </w:r>
            <w:r w:rsidRPr="00C73D00">
              <w:rPr>
                <w:rFonts w:eastAsia="Calibri"/>
                <w:sz w:val="24"/>
                <w:szCs w:val="24"/>
                <w:lang w:val="bg-BG"/>
              </w:rPr>
              <w:t xml:space="preserve"> – </w:t>
            </w:r>
            <w:r w:rsidR="004F027F">
              <w:rPr>
                <w:rFonts w:eastAsia="Calibri"/>
                <w:sz w:val="24"/>
                <w:szCs w:val="24"/>
                <w:lang w:val="bg-BG"/>
              </w:rPr>
              <w:t>сортиране</w:t>
            </w:r>
            <w:r w:rsid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/>
              </w:rPr>
              <w:t>,раздробяване</w:t>
            </w:r>
            <w:r w:rsidR="004F027F">
              <w:rPr>
                <w:rFonts w:eastAsia="Calibri"/>
                <w:sz w:val="24"/>
                <w:szCs w:val="24"/>
                <w:lang w:val="bg-BG"/>
              </w:rPr>
              <w:t>, нарязване, смилане</w:t>
            </w:r>
            <w:r w:rsidR="00D379A3">
              <w:rPr>
                <w:rFonts w:eastAsia="Calibri"/>
                <w:sz w:val="24"/>
                <w:szCs w:val="24"/>
                <w:lang w:val="bg-BG"/>
              </w:rPr>
              <w:t>/</w:t>
            </w:r>
            <w:r w:rsidR="00D379A3" w:rsidRPr="00D379A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Размяна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на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отпадъци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за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подлагане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на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някоя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от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дейностите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 xml:space="preserve">с </w:t>
            </w:r>
            <w:proofErr w:type="spellStart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>кодове</w:t>
            </w:r>
            <w:proofErr w:type="spellEnd"/>
            <w:r w:rsidR="00D379A3" w:rsidRPr="00D379A3">
              <w:rPr>
                <w:rFonts w:eastAsia="Calibri"/>
                <w:sz w:val="24"/>
                <w:szCs w:val="24"/>
                <w:lang w:val="en-GB"/>
              </w:rPr>
              <w:t xml:space="preserve"> R 1 - R 11</w:t>
            </w:r>
            <w:r w:rsidR="00D379A3">
              <w:rPr>
                <w:rFonts w:eastAsia="Calibri"/>
                <w:sz w:val="24"/>
                <w:szCs w:val="24"/>
                <w:lang w:val="bg-BG"/>
              </w:rPr>
              <w:t>/</w:t>
            </w:r>
          </w:p>
          <w:p w14:paraId="59099E01" w14:textId="7CF29752" w:rsidR="00D53626" w:rsidRPr="00E0431D" w:rsidRDefault="00D379A3" w:rsidP="00D379A3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val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</w:t>
            </w:r>
            <w:r>
              <w:rPr>
                <w:rFonts w:eastAsia="Calibri"/>
                <w:b/>
                <w:sz w:val="24"/>
                <w:szCs w:val="24"/>
                <w:lang w:val="bg-BG"/>
              </w:rPr>
              <w:t>3-</w:t>
            </w:r>
            <w:r>
              <w:t xml:space="preserve"> </w:t>
            </w:r>
            <w:r w:rsidRPr="00D379A3">
              <w:rPr>
                <w:rFonts w:eastAsia="Calibri"/>
                <w:bCs/>
                <w:sz w:val="24"/>
                <w:szCs w:val="24"/>
                <w:lang w:val="bg-BG"/>
              </w:rPr>
              <w:t>Рециклиране/възстановяване на органични вещества, които не са използвани като разтворители (включително чрез компостиране и други процеси на биологична трансформация)</w:t>
            </w:r>
            <w:r w:rsidR="00DE1D3D">
              <w:rPr>
                <w:rFonts w:eastAsia="Calibri"/>
                <w:bCs/>
                <w:sz w:val="24"/>
                <w:szCs w:val="24"/>
                <w:lang w:val="bg-BG"/>
              </w:rPr>
              <w:t xml:space="preserve">- </w:t>
            </w:r>
            <w:r w:rsidR="00DE1D3D" w:rsidRPr="00E0431D">
              <w:rPr>
                <w:rFonts w:eastAsia="Calibri"/>
                <w:bCs/>
                <w:sz w:val="24"/>
                <w:szCs w:val="24"/>
                <w:lang w:val="bg-BG"/>
              </w:rPr>
              <w:t>гумен гранулат</w:t>
            </w:r>
            <w:r w:rsidR="00E0431D" w:rsidRPr="00E0431D">
              <w:rPr>
                <w:rFonts w:eastAsia="Calibri"/>
                <w:bCs/>
                <w:sz w:val="24"/>
                <w:szCs w:val="24"/>
                <w:lang w:val="bg-BG"/>
              </w:rPr>
              <w:t xml:space="preserve"> </w:t>
            </w:r>
            <w:r w:rsidR="00DE1D3D" w:rsidRPr="00E0431D">
              <w:rPr>
                <w:rFonts w:eastAsia="Calibri"/>
                <w:bCs/>
                <w:sz w:val="24"/>
                <w:szCs w:val="24"/>
                <w:lang w:val="bg-BG"/>
              </w:rPr>
              <w:t>(каучукови парчета) готови директно да се влагат и използват като суровина</w:t>
            </w:r>
            <w:r w:rsidR="00734ED2" w:rsidRPr="00E0431D">
              <w:rPr>
                <w:rFonts w:eastAsia="Calibri"/>
                <w:bCs/>
                <w:sz w:val="24"/>
                <w:szCs w:val="24"/>
                <w:lang w:val="bg-BG"/>
              </w:rPr>
              <w:t>, без допълнителна обработка,</w:t>
            </w:r>
            <w:r w:rsidR="009D2A33" w:rsidRPr="00E0431D">
              <w:rPr>
                <w:rFonts w:eastAsia="Calibri"/>
                <w:bCs/>
                <w:sz w:val="24"/>
                <w:szCs w:val="24"/>
                <w:lang w:val="bg-BG"/>
              </w:rPr>
              <w:t xml:space="preserve"> </w:t>
            </w:r>
            <w:r w:rsidR="00DE1D3D" w:rsidRPr="00E0431D">
              <w:rPr>
                <w:rFonts w:eastAsia="Calibri"/>
                <w:bCs/>
                <w:sz w:val="24"/>
                <w:szCs w:val="24"/>
                <w:lang w:val="bg-BG"/>
              </w:rPr>
              <w:t>при производството на нови изделия, модифициране на асфалтови смеси, за детски и спортни площадки, изкуствена трева и други.</w:t>
            </w:r>
          </w:p>
          <w:p w14:paraId="40CFCCC3" w14:textId="77777777" w:rsidR="00D53626" w:rsidRPr="00734ED2" w:rsidRDefault="00D53626" w:rsidP="00C73D00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  <w:lang w:val="bg-BG" w:eastAsia="bg-BG"/>
              </w:rPr>
            </w:pPr>
          </w:p>
          <w:p w14:paraId="7E13F387" w14:textId="4A7BC8B4" w:rsid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За осъществяване на транспортния достъп до площадката ще се ползва съществуващо пътно платно, обслужващо </w:t>
            </w:r>
            <w:r w:rsidR="00DE1D3D">
              <w:rPr>
                <w:sz w:val="24"/>
                <w:szCs w:val="24"/>
                <w:lang w:val="bg-BG" w:eastAsia="bg-BG"/>
              </w:rPr>
              <w:t>обекта в зоната</w:t>
            </w:r>
            <w:r w:rsidRPr="00C73D00">
              <w:rPr>
                <w:sz w:val="24"/>
                <w:szCs w:val="24"/>
                <w:lang w:val="bg-BG" w:eastAsia="bg-BG"/>
              </w:rPr>
              <w:t>.</w:t>
            </w:r>
          </w:p>
          <w:p w14:paraId="0A8F4932" w14:textId="77777777" w:rsid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5313ACC9" w14:textId="35F7BA2A" w:rsid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lastRenderedPageBreak/>
              <w:t>Инвестиционното предложение не попада в списъците в Приложение № 1 към чл. 92, т.1 и Приложение № 2 към чл. 93, ал.1 и 2 от ЗООС(Обн. ДВ. бр.91 от 25 Септември 2002г, изм. и доп. ДВ. бр.102 от 1 Декември 2020г., изм. ДВ. бр.21 от 12 Март 2021г.)</w:t>
            </w:r>
          </w:p>
          <w:bookmarkEnd w:id="2"/>
          <w:p w14:paraId="4E737880" w14:textId="77777777" w:rsidR="00C73D00" w:rsidRPr="00C73D00" w:rsidRDefault="00C73D00" w:rsidP="00C73D00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2EAE0F15" w14:textId="095D15A2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14:paraId="668570D1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51588393" w14:textId="6E68EEFC" w:rsidR="00CD6641" w:rsidRDefault="00CD6641" w:rsidP="002103FD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bookmarkStart w:id="3" w:name="_Hlk196855983"/>
            <w:r w:rsidRPr="00CD6641">
              <w:rPr>
                <w:sz w:val="24"/>
                <w:szCs w:val="24"/>
                <w:lang w:val="bg-BG" w:eastAsia="bg-BG"/>
              </w:rPr>
              <w:t xml:space="preserve">Автомобилните гуми могат да бъдат използвани повторно по много начини. В тази връзка ЕКОЛАЙФ-2014 ЕООД </w:t>
            </w:r>
            <w:r w:rsidR="00E0431D" w:rsidRPr="00DC00C5">
              <w:rPr>
                <w:sz w:val="24"/>
                <w:szCs w:val="24"/>
                <w:lang w:val="bg-BG" w:eastAsia="bg-BG"/>
              </w:rPr>
              <w:t>предлага</w:t>
            </w:r>
            <w:r w:rsidR="00E0431D">
              <w:rPr>
                <w:sz w:val="24"/>
                <w:szCs w:val="24"/>
                <w:lang w:val="bg-BG" w:eastAsia="bg-BG"/>
              </w:rPr>
              <w:t xml:space="preserve"> </w:t>
            </w:r>
            <w:r w:rsidRPr="00DC00C5">
              <w:rPr>
                <w:sz w:val="24"/>
                <w:szCs w:val="24"/>
                <w:lang w:val="bg-BG" w:eastAsia="bg-BG"/>
              </w:rPr>
              <w:t xml:space="preserve">раздробяване и сепариране на излезли от употреба автомобилни гуми. Разделянето на </w:t>
            </w:r>
            <w:r w:rsidR="00E0431D" w:rsidRPr="00DC00C5">
              <w:rPr>
                <w:sz w:val="24"/>
                <w:szCs w:val="24"/>
                <w:lang w:val="bg-BG" w:eastAsia="bg-BG"/>
              </w:rPr>
              <w:t>суровините</w:t>
            </w:r>
            <w:r w:rsidRPr="00DC00C5">
              <w:rPr>
                <w:sz w:val="24"/>
                <w:szCs w:val="24"/>
                <w:lang w:val="bg-BG" w:eastAsia="bg-BG"/>
              </w:rPr>
              <w:t>от</w:t>
            </w:r>
            <w:r w:rsidRPr="00CD6641">
              <w:rPr>
                <w:sz w:val="24"/>
                <w:szCs w:val="24"/>
                <w:lang w:val="bg-BG" w:eastAsia="bg-BG"/>
              </w:rPr>
              <w:t xml:space="preserve"> раздробяването на гумите дава възможност за повторното им използване в индустрията. Новите продукти, получени от отпадъчни гуми генерират по- голяма икономическа активност като същевременно намаляват потока отпадъци без да генерират прекомерно замърсяване или емисии от рециклирането и сепарирането</w:t>
            </w:r>
          </w:p>
          <w:p w14:paraId="16D9A5A8" w14:textId="77777777" w:rsidR="00CD6641" w:rsidRDefault="00CD6641" w:rsidP="002103FD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3BF0051B" w14:textId="4BBC6E20" w:rsidR="002103FD" w:rsidRPr="002103FD" w:rsidRDefault="002103FD" w:rsidP="002103FD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2103FD">
              <w:rPr>
                <w:sz w:val="24"/>
                <w:szCs w:val="24"/>
                <w:lang w:val="bg-BG" w:eastAsia="bg-BG"/>
              </w:rPr>
              <w:t xml:space="preserve">Не се налага изграждането на нова инфраструктура-съществуващата такава напълно ще задоволи изискванията на дружеството. </w:t>
            </w:r>
          </w:p>
          <w:p w14:paraId="0200B275" w14:textId="77777777" w:rsidR="002103FD" w:rsidRPr="002103FD" w:rsidRDefault="002103FD" w:rsidP="002103FD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0903087E" w14:textId="2CA911AC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2103FD">
              <w:rPr>
                <w:sz w:val="24"/>
                <w:szCs w:val="24"/>
                <w:lang w:val="bg-BG" w:eastAsia="bg-BG"/>
              </w:rPr>
              <w:t xml:space="preserve">Основната дейност на фирма </w:t>
            </w:r>
            <w:r w:rsidR="00C62312" w:rsidRPr="00916491">
              <w:rPr>
                <w:b/>
                <w:bCs/>
                <w:sz w:val="24"/>
                <w:szCs w:val="24"/>
              </w:rPr>
              <w:t>"ЕКОЛАЙФ-2014" ЕООД</w:t>
            </w:r>
            <w:r w:rsidR="00CD6641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CD6641" w:rsidRPr="00CD6641">
              <w:rPr>
                <w:sz w:val="24"/>
                <w:szCs w:val="24"/>
                <w:lang w:val="bg-BG"/>
              </w:rPr>
              <w:t>ще е</w:t>
            </w:r>
            <w:r w:rsidR="00C62312" w:rsidRPr="00916491">
              <w:rPr>
                <w:b/>
                <w:bCs/>
                <w:sz w:val="24"/>
                <w:szCs w:val="24"/>
              </w:rPr>
              <w:t xml:space="preserve"> </w:t>
            </w:r>
            <w:r w:rsidR="00C62312" w:rsidRPr="00C62312">
              <w:rPr>
                <w:bCs/>
                <w:sz w:val="24"/>
                <w:szCs w:val="24"/>
                <w:lang w:val="bg-BG" w:eastAsia="bg-BG"/>
              </w:rPr>
              <w:t xml:space="preserve">приемане, временно съхранение и третиране на излезли от употреба гуми </w:t>
            </w:r>
            <w:r w:rsidRPr="002103FD">
              <w:rPr>
                <w:bCs/>
                <w:sz w:val="24"/>
                <w:szCs w:val="24"/>
                <w:lang w:val="bg-BG" w:eastAsia="bg-BG"/>
              </w:rPr>
              <w:t xml:space="preserve">. </w:t>
            </w:r>
            <w:r w:rsidR="00C62312">
              <w:rPr>
                <w:bCs/>
                <w:sz w:val="24"/>
                <w:szCs w:val="24"/>
                <w:lang w:val="bg-BG" w:eastAsia="bg-BG"/>
              </w:rPr>
              <w:t xml:space="preserve">Отпадъка ще се приема от юридически и физически лица. </w:t>
            </w:r>
            <w:r w:rsidR="00CD6641">
              <w:rPr>
                <w:rFonts w:eastAsia="Calibri"/>
                <w:sz w:val="24"/>
                <w:szCs w:val="24"/>
                <w:lang w:val="bg-BG"/>
              </w:rPr>
              <w:t>Отпадъка ще се съхранява и третира</w:t>
            </w:r>
            <w:r w:rsidRPr="002103FD">
              <w:rPr>
                <w:rFonts w:eastAsia="Calibri"/>
                <w:sz w:val="24"/>
                <w:szCs w:val="24"/>
                <w:lang w:val="bg-BG"/>
              </w:rPr>
              <w:t xml:space="preserve"> в съответствие с изискванията, поставени в Наредбата за третиране и транспортиране на производствени и опасни отпадъци, приета ПМС 53/99 год, ДВ бр29/99, както и съгласно екологичното законодателство на България.</w:t>
            </w:r>
          </w:p>
          <w:p w14:paraId="546991DB" w14:textId="77777777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</w:p>
          <w:p w14:paraId="710D4E5B" w14:textId="79A73189" w:rsidR="002103FD" w:rsidRPr="002103FD" w:rsidRDefault="00CD6641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>
              <w:rPr>
                <w:rFonts w:eastAsia="Calibri"/>
                <w:sz w:val="24"/>
                <w:szCs w:val="24"/>
                <w:lang w:val="bg-BG"/>
              </w:rPr>
              <w:t>О</w:t>
            </w:r>
            <w:r w:rsidR="00FA16C0">
              <w:rPr>
                <w:rFonts w:eastAsia="Calibri"/>
                <w:sz w:val="24"/>
                <w:szCs w:val="24"/>
                <w:lang w:val="bg-BG"/>
              </w:rPr>
              <w:t>тпадъка ще се третира на закрита площ</w:t>
            </w:r>
            <w:r w:rsidR="002103FD" w:rsidRPr="002103FD">
              <w:rPr>
                <w:rFonts w:eastAsia="Calibri"/>
                <w:sz w:val="24"/>
                <w:szCs w:val="24"/>
                <w:lang w:val="bg-BG"/>
              </w:rPr>
              <w:t>. Ще бъдат поставени об</w:t>
            </w:r>
            <w:r w:rsidR="00AE1261">
              <w:rPr>
                <w:rFonts w:eastAsia="Calibri"/>
                <w:sz w:val="24"/>
                <w:szCs w:val="24"/>
                <w:lang w:val="bg-BG"/>
              </w:rPr>
              <w:t>о</w:t>
            </w:r>
            <w:r w:rsidR="002103FD" w:rsidRPr="002103FD">
              <w:rPr>
                <w:rFonts w:eastAsia="Calibri"/>
                <w:sz w:val="24"/>
                <w:szCs w:val="24"/>
                <w:lang w:val="bg-BG"/>
              </w:rPr>
              <w:t>значителни табели за кода и наименованието на отпадъка, съгласно Наредба № 2/2014 г. за класификация на отпадъците.</w:t>
            </w:r>
          </w:p>
          <w:p w14:paraId="2683E40F" w14:textId="77777777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</w:p>
          <w:p w14:paraId="2CD0D59D" w14:textId="2154C130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2103FD">
              <w:rPr>
                <w:rFonts w:eastAsia="Calibri"/>
                <w:sz w:val="24"/>
                <w:szCs w:val="24"/>
                <w:lang w:val="bg-BG"/>
              </w:rPr>
              <w:t xml:space="preserve">На територията на площадката в халето на закрито, където ще се извършва </w:t>
            </w:r>
            <w:r w:rsidR="00FA16C0">
              <w:rPr>
                <w:rFonts w:eastAsia="Calibri"/>
                <w:sz w:val="24"/>
                <w:szCs w:val="24"/>
                <w:lang w:val="bg-BG"/>
              </w:rPr>
              <w:t>третиране на излезлите от употреба гуми</w:t>
            </w:r>
            <w:r w:rsidRPr="002103FD">
              <w:rPr>
                <w:rFonts w:eastAsia="Calibri"/>
                <w:sz w:val="24"/>
                <w:szCs w:val="24"/>
                <w:lang w:val="bg-BG"/>
              </w:rPr>
              <w:t xml:space="preserve"> ще бъдат обособени следните участъци.</w:t>
            </w:r>
          </w:p>
          <w:p w14:paraId="629FAA6B" w14:textId="77777777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</w:p>
          <w:p w14:paraId="696EADF8" w14:textId="34015B80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2103FD">
              <w:rPr>
                <w:rFonts w:eastAsia="Calibri"/>
                <w:sz w:val="24"/>
                <w:szCs w:val="24"/>
                <w:lang w:val="bg-BG"/>
              </w:rPr>
              <w:t xml:space="preserve">-Участък </w:t>
            </w:r>
            <w:r w:rsidR="00FA16C0">
              <w:rPr>
                <w:rFonts w:eastAsia="Calibri"/>
                <w:sz w:val="24"/>
                <w:szCs w:val="24"/>
                <w:lang w:val="bg-BG"/>
              </w:rPr>
              <w:t xml:space="preserve">третиране на </w:t>
            </w:r>
            <w:r w:rsidR="00FA16C0" w:rsidRPr="00DC00C5">
              <w:rPr>
                <w:rFonts w:eastAsia="Calibri"/>
                <w:sz w:val="24"/>
                <w:szCs w:val="24"/>
                <w:lang w:val="bg-BG"/>
              </w:rPr>
              <w:t>излезлите</w:t>
            </w:r>
            <w:r w:rsidR="00E0431D" w:rsidRPr="00DC00C5">
              <w:rPr>
                <w:rFonts w:eastAsia="Calibri"/>
                <w:sz w:val="24"/>
                <w:szCs w:val="24"/>
                <w:lang w:val="bg-BG"/>
              </w:rPr>
              <w:t xml:space="preserve"> от употреба</w:t>
            </w:r>
            <w:r w:rsidR="00FA16C0">
              <w:rPr>
                <w:rFonts w:eastAsia="Calibri"/>
                <w:sz w:val="24"/>
                <w:szCs w:val="24"/>
                <w:lang w:val="bg-BG"/>
              </w:rPr>
              <w:t xml:space="preserve"> гуми</w:t>
            </w:r>
          </w:p>
          <w:p w14:paraId="7D1B6413" w14:textId="1A5FC456" w:rsidR="002103FD" w:rsidRPr="002103FD" w:rsidRDefault="002103FD" w:rsidP="002103F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2103FD">
              <w:rPr>
                <w:rFonts w:eastAsia="Calibri"/>
                <w:sz w:val="24"/>
                <w:szCs w:val="24"/>
                <w:lang w:val="bg-BG"/>
              </w:rPr>
              <w:t>-Участък за съхранение</w:t>
            </w:r>
            <w:r w:rsidR="00E0431D">
              <w:rPr>
                <w:rFonts w:eastAsia="Calibri"/>
                <w:sz w:val="24"/>
                <w:szCs w:val="24"/>
                <w:lang w:val="bg-BG"/>
              </w:rPr>
              <w:t>,</w:t>
            </w:r>
            <w:r w:rsidRPr="002103FD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 w:rsidR="00FA16C0">
              <w:rPr>
                <w:rFonts w:eastAsia="Calibri"/>
                <w:sz w:val="24"/>
                <w:szCs w:val="24"/>
                <w:lang w:val="bg-BG"/>
              </w:rPr>
              <w:t>образуваните от третирането отпадъци</w:t>
            </w:r>
          </w:p>
          <w:p w14:paraId="4C6EA0F1" w14:textId="22EEDD49" w:rsidR="00FA16C0" w:rsidRPr="002103FD" w:rsidRDefault="00FA16C0" w:rsidP="00FA16C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2103FD">
              <w:rPr>
                <w:rFonts w:eastAsia="Calibri"/>
                <w:sz w:val="24"/>
                <w:szCs w:val="24"/>
                <w:lang w:val="bg-BG"/>
              </w:rPr>
              <w:t>-</w:t>
            </w:r>
            <w:r w:rsidRPr="00E0431D">
              <w:rPr>
                <w:rFonts w:eastAsia="Calibri"/>
                <w:sz w:val="24"/>
                <w:szCs w:val="24"/>
                <w:lang w:val="bg-BG"/>
              </w:rPr>
              <w:t xml:space="preserve">Участък за </w:t>
            </w:r>
            <w:r w:rsidR="00734ED2" w:rsidRPr="00E0431D">
              <w:rPr>
                <w:rFonts w:eastAsia="Calibri"/>
                <w:sz w:val="24"/>
                <w:szCs w:val="24"/>
                <w:lang w:val="bg-BG"/>
              </w:rPr>
              <w:t xml:space="preserve"> приемане и </w:t>
            </w:r>
            <w:r w:rsidRPr="00E0431D">
              <w:rPr>
                <w:rFonts w:eastAsia="Calibri"/>
                <w:sz w:val="24"/>
                <w:szCs w:val="24"/>
                <w:lang w:val="bg-BG"/>
              </w:rPr>
              <w:t>съхраняване на излезли от употреба гуми-на открито</w:t>
            </w:r>
          </w:p>
          <w:p w14:paraId="57F406D9" w14:textId="77777777" w:rsidR="002103FD" w:rsidRPr="002103FD" w:rsidRDefault="002103FD" w:rsidP="002103F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</w:p>
          <w:p w14:paraId="47B7A7B8" w14:textId="64E60508" w:rsidR="002103FD" w:rsidRDefault="002103FD" w:rsidP="002103F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  <w:r w:rsidRPr="002103FD">
              <w:rPr>
                <w:bCs/>
                <w:sz w:val="24"/>
                <w:szCs w:val="24"/>
                <w:lang w:val="bg-BG" w:eastAsia="bg-BG"/>
              </w:rPr>
              <w:t xml:space="preserve"> На </w:t>
            </w:r>
            <w:r w:rsidR="00FA16C0">
              <w:rPr>
                <w:bCs/>
                <w:sz w:val="24"/>
                <w:szCs w:val="24"/>
                <w:lang w:val="bg-BG" w:eastAsia="bg-BG"/>
              </w:rPr>
              <w:t>площадката</w:t>
            </w:r>
            <w:r w:rsidRPr="002103FD">
              <w:rPr>
                <w:bCs/>
                <w:sz w:val="24"/>
                <w:szCs w:val="24"/>
                <w:lang w:val="bg-BG" w:eastAsia="bg-BG"/>
              </w:rPr>
              <w:t xml:space="preserve"> се предвижда да се приемат</w:t>
            </w:r>
            <w:r w:rsidR="00FA16C0">
              <w:rPr>
                <w:bCs/>
                <w:sz w:val="24"/>
                <w:szCs w:val="24"/>
                <w:lang w:val="bg-BG" w:eastAsia="bg-BG"/>
              </w:rPr>
              <w:t>,</w:t>
            </w:r>
            <w:r w:rsidRPr="002103FD">
              <w:rPr>
                <w:bCs/>
                <w:sz w:val="24"/>
                <w:szCs w:val="24"/>
                <w:lang w:val="bg-BG" w:eastAsia="bg-BG"/>
              </w:rPr>
              <w:t xml:space="preserve"> временно съхраняват </w:t>
            </w:r>
            <w:r w:rsidR="00FA16C0">
              <w:rPr>
                <w:bCs/>
                <w:sz w:val="24"/>
                <w:szCs w:val="24"/>
                <w:lang w:val="bg-BG" w:eastAsia="bg-BG"/>
              </w:rPr>
              <w:t>и третират излезли от употреба гуми</w:t>
            </w:r>
            <w:r w:rsidRPr="002103FD">
              <w:rPr>
                <w:bCs/>
                <w:sz w:val="24"/>
                <w:szCs w:val="24"/>
                <w:lang w:val="bg-BG" w:eastAsia="bg-BG"/>
              </w:rPr>
              <w:t>, с код и наименование</w:t>
            </w:r>
            <w:r w:rsidR="00AE1261">
              <w:rPr>
                <w:bCs/>
                <w:sz w:val="24"/>
                <w:szCs w:val="24"/>
                <w:lang w:val="bg-BG" w:eastAsia="bg-BG"/>
              </w:rPr>
              <w:t xml:space="preserve"> </w:t>
            </w:r>
            <w:r w:rsidR="00AE1261" w:rsidRPr="002103FD">
              <w:rPr>
                <w:rFonts w:eastAsia="Calibri"/>
                <w:sz w:val="24"/>
                <w:szCs w:val="24"/>
                <w:lang w:val="bg-BG"/>
              </w:rPr>
              <w:t>съгласно Наредба № 2/2014 г. за класификация на отпадъците</w:t>
            </w:r>
            <w:r w:rsidRPr="002103FD">
              <w:rPr>
                <w:bCs/>
                <w:sz w:val="24"/>
                <w:szCs w:val="24"/>
                <w:lang w:val="bg-BG" w:eastAsia="bg-BG"/>
              </w:rPr>
              <w:t xml:space="preserve"> както следва:</w:t>
            </w:r>
          </w:p>
          <w:bookmarkEnd w:id="3"/>
          <w:p w14:paraId="059D0EDA" w14:textId="77777777" w:rsidR="00761408" w:rsidRDefault="00761408" w:rsidP="002103F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</w:p>
          <w:tbl>
            <w:tblPr>
              <w:tblW w:w="9923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1075"/>
              <w:gridCol w:w="2550"/>
              <w:gridCol w:w="3107"/>
              <w:gridCol w:w="1316"/>
              <w:gridCol w:w="1448"/>
            </w:tblGrid>
            <w:tr w:rsidR="007A6B1F" w14:paraId="37EE77C5" w14:textId="6C07DD15" w:rsidTr="0064796A">
              <w:trPr>
                <w:trHeight w:val="444"/>
              </w:trPr>
              <w:tc>
                <w:tcPr>
                  <w:tcW w:w="440" w:type="dxa"/>
                  <w:vMerge w:val="restart"/>
                </w:tcPr>
                <w:p w14:paraId="1DBB5D14" w14:textId="43D0F929" w:rsidR="00BF0290" w:rsidRPr="00BF0290" w:rsidRDefault="00BF0290" w:rsidP="002103FD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bookmarkStart w:id="4" w:name="_Hlk196856022"/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№</w:t>
                  </w:r>
                </w:p>
              </w:tc>
              <w:tc>
                <w:tcPr>
                  <w:tcW w:w="4001" w:type="dxa"/>
                  <w:gridSpan w:val="2"/>
                </w:tcPr>
                <w:p w14:paraId="2AF45EDD" w14:textId="3229C424" w:rsidR="00BF0290" w:rsidRPr="00BF0290" w:rsidRDefault="00BF0290" w:rsidP="00BF029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Вид на отпадъка</w:t>
                  </w:r>
                </w:p>
              </w:tc>
              <w:tc>
                <w:tcPr>
                  <w:tcW w:w="2674" w:type="dxa"/>
                  <w:vMerge w:val="restart"/>
                </w:tcPr>
                <w:p w14:paraId="09008A41" w14:textId="77777777" w:rsidR="00BF0290" w:rsidRPr="00BF0290" w:rsidRDefault="00BF0290" w:rsidP="00BF029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BF0290">
                    <w:rPr>
                      <w:b/>
                      <w:bCs/>
                      <w:sz w:val="22"/>
                      <w:szCs w:val="22"/>
                      <w:lang w:val="bg-BG"/>
                    </w:rPr>
                    <w:t>Дейности,</w:t>
                  </w:r>
                </w:p>
                <w:p w14:paraId="74C489CC" w14:textId="77777777" w:rsidR="00BF0290" w:rsidRPr="00BF0290" w:rsidRDefault="00BF0290" w:rsidP="00BF029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BF0290">
                    <w:rPr>
                      <w:b/>
                      <w:bCs/>
                      <w:sz w:val="22"/>
                      <w:szCs w:val="22"/>
                      <w:lang w:val="bg-BG"/>
                    </w:rPr>
                    <w:t xml:space="preserve">кодове </w:t>
                  </w:r>
                </w:p>
                <w:p w14:paraId="28F643DF" w14:textId="77777777" w:rsidR="00BF0290" w:rsidRPr="00BF0290" w:rsidRDefault="00BF0290" w:rsidP="00BF0290">
                  <w:pPr>
                    <w:rPr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316" w:type="dxa"/>
                  <w:vMerge w:val="restart"/>
                </w:tcPr>
                <w:p w14:paraId="3F3CC056" w14:textId="77777777" w:rsidR="00BF0290" w:rsidRPr="00BF0290" w:rsidRDefault="00BF0290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BF0290">
                    <w:rPr>
                      <w:b/>
                      <w:bCs/>
                      <w:sz w:val="22"/>
                      <w:szCs w:val="22"/>
                      <w:lang w:val="bg-BG"/>
                    </w:rPr>
                    <w:t>Количество</w:t>
                  </w:r>
                </w:p>
                <w:p w14:paraId="001FEA36" w14:textId="18AB6BDA" w:rsidR="00BF0290" w:rsidRPr="00BF0290" w:rsidRDefault="00BF0290" w:rsidP="000F5BB0">
                  <w:pPr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bCs/>
                      <w:sz w:val="22"/>
                      <w:szCs w:val="22"/>
                      <w:lang w:val="bg-BG"/>
                    </w:rPr>
                    <w:t>(тон/год.)</w:t>
                  </w:r>
                </w:p>
              </w:tc>
              <w:tc>
                <w:tcPr>
                  <w:tcW w:w="1492" w:type="dxa"/>
                  <w:vMerge w:val="restart"/>
                </w:tcPr>
                <w:p w14:paraId="04B95476" w14:textId="6A4E0FCF" w:rsidR="00BF0290" w:rsidRPr="00BF0290" w:rsidRDefault="00BF0290" w:rsidP="000F5BB0">
                  <w:pPr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bCs/>
                      <w:sz w:val="22"/>
                      <w:szCs w:val="22"/>
                      <w:lang w:val="bg-BG"/>
                    </w:rPr>
                    <w:t>Произход</w:t>
                  </w:r>
                </w:p>
              </w:tc>
            </w:tr>
            <w:tr w:rsidR="007A6B1F" w14:paraId="6D792DD7" w14:textId="6B855723" w:rsidTr="0064796A">
              <w:trPr>
                <w:trHeight w:val="255"/>
              </w:trPr>
              <w:tc>
                <w:tcPr>
                  <w:tcW w:w="440" w:type="dxa"/>
                  <w:vMerge/>
                </w:tcPr>
                <w:p w14:paraId="56FB2E81" w14:textId="77777777" w:rsidR="00BF0290" w:rsidRPr="00BF0290" w:rsidRDefault="00BF0290" w:rsidP="002103FD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222" w:type="dxa"/>
                </w:tcPr>
                <w:p w14:paraId="7D33E2C0" w14:textId="74D56921" w:rsidR="00BF0290" w:rsidRPr="00BF0290" w:rsidRDefault="00BF0290" w:rsidP="00761408">
                  <w:pPr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 xml:space="preserve">Код </w:t>
                  </w:r>
                </w:p>
              </w:tc>
              <w:tc>
                <w:tcPr>
                  <w:tcW w:w="2779" w:type="dxa"/>
                </w:tcPr>
                <w:p w14:paraId="4A8EE26D" w14:textId="3AD60D58" w:rsidR="00BF0290" w:rsidRPr="00BF0290" w:rsidRDefault="00BF0290" w:rsidP="00BF0290">
                  <w:pPr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Наименование</w:t>
                  </w:r>
                </w:p>
              </w:tc>
              <w:tc>
                <w:tcPr>
                  <w:tcW w:w="2674" w:type="dxa"/>
                  <w:vMerge/>
                </w:tcPr>
                <w:p w14:paraId="6691410B" w14:textId="77777777" w:rsidR="00BF0290" w:rsidRDefault="00BF0290" w:rsidP="00761408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7421A39D" w14:textId="77777777" w:rsidR="00BF0290" w:rsidRDefault="00BF0290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492" w:type="dxa"/>
                  <w:vMerge/>
                </w:tcPr>
                <w:p w14:paraId="756CDA83" w14:textId="77777777" w:rsidR="00BF0290" w:rsidRDefault="00BF0290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7A6B1F" w14:paraId="13B33BBB" w14:textId="77777777" w:rsidTr="0064796A">
              <w:trPr>
                <w:trHeight w:val="330"/>
              </w:trPr>
              <w:tc>
                <w:tcPr>
                  <w:tcW w:w="440" w:type="dxa"/>
                  <w:vMerge/>
                </w:tcPr>
                <w:p w14:paraId="1BD3B54F" w14:textId="77777777" w:rsidR="00BF0290" w:rsidRPr="00BF0290" w:rsidRDefault="00BF0290" w:rsidP="002103FD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222" w:type="dxa"/>
                </w:tcPr>
                <w:p w14:paraId="23DF6327" w14:textId="14838F26" w:rsidR="00BF0290" w:rsidRPr="00BF0290" w:rsidRDefault="00BF0290" w:rsidP="00BF0290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1</w:t>
                  </w:r>
                </w:p>
              </w:tc>
              <w:tc>
                <w:tcPr>
                  <w:tcW w:w="2779" w:type="dxa"/>
                </w:tcPr>
                <w:p w14:paraId="4BEBA5A3" w14:textId="161752F7" w:rsidR="00BF0290" w:rsidRPr="00BF0290" w:rsidRDefault="00BF0290" w:rsidP="00BF0290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2A3E2938" w14:textId="17D67D03" w:rsidR="00BF0290" w:rsidRPr="00BF0290" w:rsidRDefault="00BF0290" w:rsidP="00BF0290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14:paraId="2DC01C5E" w14:textId="1A86A72C" w:rsidR="00BF0290" w:rsidRPr="00BF0290" w:rsidRDefault="00BF0290" w:rsidP="000F5BB0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4</w:t>
                  </w:r>
                </w:p>
              </w:tc>
              <w:tc>
                <w:tcPr>
                  <w:tcW w:w="1492" w:type="dxa"/>
                </w:tcPr>
                <w:p w14:paraId="3E0CFF84" w14:textId="3AC7F69C" w:rsidR="00BF0290" w:rsidRPr="00BF0290" w:rsidRDefault="00BF0290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BF0290">
                    <w:rPr>
                      <w:b/>
                      <w:sz w:val="24"/>
                      <w:szCs w:val="24"/>
                      <w:lang w:val="bg-BG" w:eastAsia="bg-BG"/>
                    </w:rPr>
                    <w:t>5</w:t>
                  </w:r>
                </w:p>
              </w:tc>
            </w:tr>
            <w:tr w:rsidR="007A6B1F" w14:paraId="757FD310" w14:textId="4360FB1A" w:rsidTr="0064796A">
              <w:trPr>
                <w:trHeight w:val="1995"/>
              </w:trPr>
              <w:tc>
                <w:tcPr>
                  <w:tcW w:w="440" w:type="dxa"/>
                </w:tcPr>
                <w:p w14:paraId="3D9AC4E1" w14:textId="65B72B4D" w:rsidR="00BF0290" w:rsidRDefault="000F5BB0" w:rsidP="002103FD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lastRenderedPageBreak/>
                    <w:t>1</w:t>
                  </w:r>
                  <w:r w:rsidR="00836BFD">
                    <w:rPr>
                      <w:bCs/>
                      <w:sz w:val="24"/>
                      <w:szCs w:val="24"/>
                      <w:lang w:val="bg-BG" w:eastAsia="bg-BG"/>
                    </w:rPr>
                    <w:t>.</w:t>
                  </w:r>
                </w:p>
              </w:tc>
              <w:tc>
                <w:tcPr>
                  <w:tcW w:w="1222" w:type="dxa"/>
                </w:tcPr>
                <w:p w14:paraId="327D0E30" w14:textId="422EF604" w:rsidR="00BF0290" w:rsidRDefault="009A72A0" w:rsidP="002103FD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t>16 01 03</w:t>
                  </w:r>
                </w:p>
              </w:tc>
              <w:tc>
                <w:tcPr>
                  <w:tcW w:w="2779" w:type="dxa"/>
                </w:tcPr>
                <w:p w14:paraId="35C8AF0B" w14:textId="569E1625" w:rsidR="00BF0290" w:rsidRDefault="004F027F" w:rsidP="00836BF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 w:rsidRPr="004F027F">
                    <w:rPr>
                      <w:bCs/>
                      <w:sz w:val="24"/>
                      <w:szCs w:val="24"/>
                      <w:lang w:val="bg-BG" w:eastAsia="bg-BG"/>
                    </w:rPr>
                    <w:t>излезли от употреба гуми</w:t>
                  </w:r>
                </w:p>
              </w:tc>
              <w:tc>
                <w:tcPr>
                  <w:tcW w:w="2674" w:type="dxa"/>
                </w:tcPr>
                <w:p w14:paraId="2143F5F5" w14:textId="750BCD68" w:rsidR="004F027F" w:rsidRDefault="004F027F" w:rsidP="003E057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Calibri"/>
                      <w:bCs/>
                      <w:sz w:val="24"/>
                      <w:szCs w:val="24"/>
                      <w:lang w:val="bg-BG"/>
                    </w:rPr>
                  </w:pPr>
                  <w:r w:rsidRPr="00C73D00">
                    <w:rPr>
                      <w:rFonts w:eastAsia="Calibri"/>
                      <w:b/>
                      <w:sz w:val="24"/>
                      <w:szCs w:val="24"/>
                      <w:lang w:val="bg-BG"/>
                    </w:rPr>
                    <w:t>R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val="bg-BG"/>
                    </w:rPr>
                    <w:t>3-</w:t>
                  </w:r>
                  <w:r>
                    <w:t xml:space="preserve"> </w:t>
                  </w:r>
                  <w:r w:rsidRPr="00D379A3">
                    <w:rPr>
                      <w:rFonts w:eastAsia="Calibri"/>
                      <w:bCs/>
                      <w:sz w:val="24"/>
                      <w:szCs w:val="24"/>
                      <w:lang w:val="bg-BG"/>
                    </w:rPr>
                    <w:t>Рециклиране/възстановяване на органични вещества, които не са използвани като разтворители (включително чрез компостиране и други процеси на биологична трансформация)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val="bg-BG"/>
                    </w:rPr>
                    <w:t>;</w:t>
                  </w:r>
                </w:p>
                <w:p w14:paraId="41672766" w14:textId="77777777" w:rsidR="004F027F" w:rsidRDefault="004F027F" w:rsidP="004F027F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val="bg-BG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bg-BG"/>
                    </w:rPr>
                    <w:t xml:space="preserve">                   </w:t>
                  </w:r>
                  <w:r w:rsidRPr="00C73D00">
                    <w:rPr>
                      <w:rFonts w:eastAsia="Calibri"/>
                      <w:b/>
                      <w:sz w:val="24"/>
                      <w:szCs w:val="24"/>
                      <w:lang w:val="bg-BG"/>
                    </w:rPr>
                    <w:t>R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val="bg-BG"/>
                    </w:rPr>
                    <w:t>12</w:t>
                  </w:r>
                  <w:r w:rsidRPr="00C73D00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–</w:t>
                  </w:r>
                </w:p>
                <w:p w14:paraId="2E916F4D" w14:textId="3ECC5F0C" w:rsidR="004F027F" w:rsidRPr="004F027F" w:rsidRDefault="004F027F" w:rsidP="004F027F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  <w:lang w:val="bg-BG"/>
                    </w:rPr>
                  </w:pPr>
                  <w:r w:rsidRPr="00D379A3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Размяна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на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отпадъци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за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подлагане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на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някоя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от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дейностите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 xml:space="preserve">с </w:t>
                  </w:r>
                  <w:proofErr w:type="spellStart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>кодове</w:t>
                  </w:r>
                  <w:proofErr w:type="spellEnd"/>
                  <w:r w:rsidRPr="00D379A3">
                    <w:rPr>
                      <w:rFonts w:eastAsia="Calibri"/>
                      <w:sz w:val="24"/>
                      <w:szCs w:val="24"/>
                      <w:lang w:val="en-GB"/>
                    </w:rPr>
                    <w:t xml:space="preserve"> R 1 - R 11</w:t>
                  </w:r>
                  <w:r>
                    <w:rPr>
                      <w:rFonts w:eastAsia="Calibri"/>
                      <w:sz w:val="24"/>
                      <w:szCs w:val="24"/>
                      <w:lang w:val="bg-BG"/>
                    </w:rPr>
                    <w:t>/</w:t>
                  </w:r>
                  <w:r w:rsidRPr="004F027F">
                    <w:rPr>
                      <w:rFonts w:eastAsia="Calibri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gramStart"/>
                  <w:r w:rsidRPr="004F027F">
                    <w:rPr>
                      <w:rFonts w:eastAsia="Calibri"/>
                      <w:sz w:val="24"/>
                      <w:szCs w:val="24"/>
                      <w:lang w:val="bg-BG"/>
                    </w:rPr>
                    <w:t>сортиране ,раздробяване</w:t>
                  </w:r>
                  <w:proofErr w:type="gramEnd"/>
                  <w:r w:rsidRPr="004F027F">
                    <w:rPr>
                      <w:rFonts w:eastAsia="Calibri"/>
                      <w:sz w:val="24"/>
                      <w:szCs w:val="24"/>
                      <w:lang w:val="bg-BG"/>
                    </w:rPr>
                    <w:t>, нарязване, смилане</w:t>
                  </w:r>
                  <w:r>
                    <w:rPr>
                      <w:rFonts w:eastAsia="Calibri"/>
                      <w:sz w:val="24"/>
                      <w:szCs w:val="24"/>
                      <w:lang w:val="bg-BG"/>
                    </w:rPr>
                    <w:t>/</w:t>
                  </w:r>
                </w:p>
                <w:p w14:paraId="5362CD1A" w14:textId="09C4F84C" w:rsidR="00BF0290" w:rsidRDefault="004F027F" w:rsidP="004F027F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                  </w:t>
                  </w:r>
                  <w:r w:rsidR="000F5BB0" w:rsidRPr="000F5BB0">
                    <w:rPr>
                      <w:b/>
                      <w:sz w:val="22"/>
                      <w:szCs w:val="22"/>
                    </w:rPr>
                    <w:t>R 13-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Съхраняване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отпадъци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до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извършването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някоя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от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дейностите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</w:rPr>
                    <w:t xml:space="preserve"> с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кодове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</w:rPr>
                    <w:t xml:space="preserve"> /R1 - R12/, с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изключение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временното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съхраняване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отпадъците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площадката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образуване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до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събирането</w:t>
                  </w:r>
                  <w:proofErr w:type="spellEnd"/>
                  <w:r w:rsidR="000F5BB0" w:rsidRPr="000F5BB0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0F5BB0" w:rsidRPr="000F5BB0">
                    <w:rPr>
                      <w:sz w:val="22"/>
                      <w:szCs w:val="22"/>
                    </w:rPr>
                    <w:t>им</w:t>
                  </w:r>
                  <w:proofErr w:type="spellEnd"/>
                </w:p>
              </w:tc>
              <w:tc>
                <w:tcPr>
                  <w:tcW w:w="1316" w:type="dxa"/>
                </w:tcPr>
                <w:p w14:paraId="0C1FE24E" w14:textId="1D6F9A42" w:rsidR="00BF0290" w:rsidRDefault="004F027F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bCs/>
                      <w:sz w:val="24"/>
                      <w:szCs w:val="24"/>
                      <w:lang w:val="bg-BG" w:eastAsia="bg-BG"/>
                    </w:rPr>
                    <w:t>800</w:t>
                  </w:r>
                  <w:r w:rsidR="000F5BB0">
                    <w:rPr>
                      <w:bCs/>
                      <w:sz w:val="24"/>
                      <w:szCs w:val="24"/>
                      <w:lang w:val="bg-BG" w:eastAsia="bg-BG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14:paraId="7A8DE477" w14:textId="45BACB2C" w:rsidR="00BF0290" w:rsidRPr="004F027F" w:rsidRDefault="000F5BB0" w:rsidP="000F5BB0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  <w:lang w:val="bg-BG" w:eastAsia="bg-BG"/>
                    </w:rPr>
                  </w:pPr>
                  <w:proofErr w:type="spellStart"/>
                  <w:r w:rsidRPr="000F5BB0">
                    <w:rPr>
                      <w:sz w:val="22"/>
                      <w:szCs w:val="22"/>
                      <w:lang w:val="en-GB"/>
                    </w:rPr>
                    <w:t>от</w:t>
                  </w:r>
                  <w:proofErr w:type="spellEnd"/>
                  <w:r w:rsidRPr="000F5BB0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F5BB0">
                    <w:rPr>
                      <w:sz w:val="22"/>
                      <w:szCs w:val="22"/>
                      <w:lang w:val="en-GB"/>
                    </w:rPr>
                    <w:t>юридически</w:t>
                  </w:r>
                  <w:proofErr w:type="spellEnd"/>
                  <w:r w:rsidRPr="000F5BB0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F5BB0">
                    <w:rPr>
                      <w:sz w:val="22"/>
                      <w:szCs w:val="22"/>
                      <w:lang w:val="en-GB"/>
                    </w:rPr>
                    <w:t>лица</w:t>
                  </w:r>
                  <w:proofErr w:type="spellEnd"/>
                  <w:r w:rsidR="004F027F">
                    <w:rPr>
                      <w:sz w:val="22"/>
                      <w:szCs w:val="22"/>
                      <w:lang w:val="bg-BG"/>
                    </w:rPr>
                    <w:t xml:space="preserve"> и физически лица</w:t>
                  </w:r>
                </w:p>
              </w:tc>
            </w:tr>
            <w:bookmarkEnd w:id="4"/>
          </w:tbl>
          <w:p w14:paraId="1DCCB98A" w14:textId="77777777" w:rsidR="00761408" w:rsidRDefault="00761408" w:rsidP="002103F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</w:p>
          <w:p w14:paraId="3273E504" w14:textId="06D5B948" w:rsid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Технологичен процес на третиране:</w:t>
            </w:r>
          </w:p>
          <w:p w14:paraId="1E98D746" w14:textId="77777777" w:rsid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09854F04" w14:textId="4DF14338" w:rsidR="004F027F" w:rsidRPr="00A20BC5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Методът на преработка е студено</w:t>
            </w:r>
            <w:r w:rsidR="00E0431D">
              <w:rPr>
                <w:sz w:val="24"/>
                <w:szCs w:val="24"/>
                <w:lang w:val="bg-BG" w:eastAsia="bg-BG"/>
              </w:rPr>
              <w:t xml:space="preserve"> </w:t>
            </w:r>
            <w:r w:rsidR="00A20BC5" w:rsidRPr="00E0431D">
              <w:rPr>
                <w:sz w:val="24"/>
                <w:szCs w:val="24"/>
                <w:lang w:val="bg-BG" w:eastAsia="bg-BG"/>
              </w:rPr>
              <w:t>раздробяване</w:t>
            </w:r>
            <w:r w:rsidR="00E0431D">
              <w:rPr>
                <w:sz w:val="24"/>
                <w:szCs w:val="24"/>
                <w:lang w:val="bg-BG" w:eastAsia="bg-BG"/>
              </w:rPr>
              <w:t>.</w:t>
            </w:r>
          </w:p>
          <w:p w14:paraId="5A35083F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При рециклирането и сепарирането на излезлите от употреба автомобилни гуми се отделят три фракции: каучук, текстилен конец и метални нишки. Всеки един от тези продукти може да намери последващо приложение.</w:t>
            </w:r>
          </w:p>
          <w:p w14:paraId="3F8A30C7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337E1E9B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  <w:lang w:val="bg-BG" w:eastAsia="bg-BG"/>
              </w:rPr>
            </w:pPr>
            <w:r w:rsidRPr="004F027F">
              <w:rPr>
                <w:b/>
                <w:sz w:val="24"/>
                <w:szCs w:val="24"/>
                <w:u w:val="single"/>
                <w:lang w:val="bg-BG" w:eastAsia="bg-BG"/>
              </w:rPr>
              <w:t>Инсталацията се състои от следните съоръжения:</w:t>
            </w:r>
          </w:p>
          <w:p w14:paraId="0868F1C2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Лента транспортна</w:t>
            </w:r>
          </w:p>
          <w:p w14:paraId="3D0F63F6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Шредер двувалов</w:t>
            </w:r>
          </w:p>
          <w:p w14:paraId="127AAEF5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Лента транспортна</w:t>
            </w:r>
          </w:p>
          <w:p w14:paraId="0796B7A3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Сито дисково</w:t>
            </w:r>
          </w:p>
          <w:p w14:paraId="3C0F9865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Лента транспортна</w:t>
            </w:r>
          </w:p>
          <w:p w14:paraId="3D562CAA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Лента транспортна</w:t>
            </w:r>
          </w:p>
          <w:p w14:paraId="2DFC44A9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Шредер едновалов</w:t>
            </w:r>
          </w:p>
          <w:p w14:paraId="41E2C523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Лента транспортна</w:t>
            </w:r>
          </w:p>
          <w:p w14:paraId="33B19CF8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Магнитен сепаратор</w:t>
            </w:r>
          </w:p>
          <w:p w14:paraId="3FDF93FC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Вибросито</w:t>
            </w:r>
          </w:p>
          <w:p w14:paraId="7F3D05BB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Шнек</w:t>
            </w:r>
          </w:p>
          <w:p w14:paraId="6311D94F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Шнек</w:t>
            </w:r>
          </w:p>
          <w:p w14:paraId="3ECA87A3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Шнек</w:t>
            </w:r>
          </w:p>
          <w:p w14:paraId="7AC24D2E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Система за обезпрашаване</w:t>
            </w:r>
          </w:p>
          <w:p w14:paraId="0B17DD2B" w14:textId="77777777" w:rsidR="004F027F" w:rsidRPr="004F027F" w:rsidRDefault="004F027F" w:rsidP="004F027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 xml:space="preserve"> Стойка за чували</w:t>
            </w:r>
          </w:p>
          <w:p w14:paraId="2D8C6D0D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7F404890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  <w:lang w:val="bg-BG" w:eastAsia="bg-BG"/>
              </w:rPr>
            </w:pPr>
            <w:r w:rsidRPr="004F027F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Pr="004F027F">
              <w:rPr>
                <w:b/>
                <w:sz w:val="24"/>
                <w:szCs w:val="24"/>
                <w:u w:val="single"/>
                <w:lang w:val="bg-BG" w:eastAsia="bg-BG"/>
              </w:rPr>
              <w:t>Технология и организация на производството:</w:t>
            </w:r>
          </w:p>
          <w:p w14:paraId="602CA908" w14:textId="2DAF840F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b/>
                <w:sz w:val="24"/>
                <w:szCs w:val="24"/>
                <w:lang w:val="bg-BG" w:eastAsia="bg-BG"/>
              </w:rPr>
              <w:t xml:space="preserve">   </w:t>
            </w:r>
            <w:r w:rsidRPr="004F027F">
              <w:rPr>
                <w:sz w:val="24"/>
                <w:szCs w:val="24"/>
                <w:lang w:val="bg-BG" w:eastAsia="bg-BG"/>
              </w:rPr>
              <w:t>Автомобилните гуми се поставят ръчно вър</w:t>
            </w:r>
            <w:r>
              <w:rPr>
                <w:sz w:val="24"/>
                <w:szCs w:val="24"/>
                <w:lang w:val="bg-BG" w:eastAsia="bg-BG"/>
              </w:rPr>
              <w:t>х</w:t>
            </w:r>
            <w:r w:rsidRPr="004F027F">
              <w:rPr>
                <w:sz w:val="24"/>
                <w:szCs w:val="24"/>
                <w:lang w:val="bg-BG" w:eastAsia="bg-BG"/>
              </w:rPr>
              <w:t xml:space="preserve">у лента транспортна (поз.1). Оттам гумите постъпват в шредер двувалов (поз.2). Смленият материал, който е с размери 50/250мм пада в лента транспортна (поз.3). Тя разтоварва този материал върху сито дисково (поз.4). Едрата фракция с размери 50/100мм и над 100мм се разтоварва върху лента транспотна (по.5), която го връща към шредер (поз.2) за дораздробяване. Под дисковото сито материала попада върху </w:t>
            </w:r>
            <w:r w:rsidRPr="004F027F">
              <w:rPr>
                <w:sz w:val="24"/>
                <w:szCs w:val="24"/>
                <w:lang w:val="bg-BG" w:eastAsia="bg-BG"/>
              </w:rPr>
              <w:lastRenderedPageBreak/>
              <w:t>лента транспортна (поз.6) и се транспортира към шредер едновалов (поз.7). Там гумено-металните парчета се смилат и попадат върху лента транспотна (поз.8). Материалът се разтоварва върху вибросито (по.10). Върху виброситото е разположен магнитен сепаратор (поз.9). Той отделя парчетата тел от потока слян материал. Над виброситото са разположени засмукващи дюзи, които засмукват конеца и го транспортират към циклон, който го утаява в чувал БИГ-БЕГ (поз.15). Транспортният въздух се филтрира в ръкавни филтри (поз14). Материалът от виброситото се разделя на три, в зависимост от едрината, посредством шнекове (поз.11, поз12, поз.13) и се събира в чували БИГ-БЕГ (поз.15)</w:t>
            </w:r>
          </w:p>
          <w:p w14:paraId="2C5D8753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Поз.11- гумена фракция с едрина от 0 до 2мм</w:t>
            </w:r>
          </w:p>
          <w:p w14:paraId="1B1D58D1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Поз.12- гумена фракция с едрина от 2 до 4мм</w:t>
            </w:r>
          </w:p>
          <w:p w14:paraId="4FE4FF59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Поз.13- гумена фракция с едрина от 4 до 15мм</w:t>
            </w:r>
          </w:p>
          <w:p w14:paraId="1F24E6BB" w14:textId="77777777" w:rsid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p w14:paraId="09779702" w14:textId="3415BAD3" w:rsidR="004F027F" w:rsidRDefault="004F027F" w:rsidP="004F027F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  <w:lang w:val="bg-BG" w:eastAsia="bg-BG"/>
              </w:rPr>
            </w:pPr>
            <w:r w:rsidRPr="00734ED2">
              <w:rPr>
                <w:sz w:val="24"/>
                <w:szCs w:val="24"/>
                <w:lang w:val="bg-BG" w:eastAsia="bg-BG"/>
              </w:rPr>
              <w:t>Общия капацитет на инсталацията е 450 кг на час</w:t>
            </w:r>
            <w:r w:rsidRPr="004F027F">
              <w:rPr>
                <w:color w:val="FF0000"/>
                <w:sz w:val="24"/>
                <w:szCs w:val="24"/>
                <w:lang w:val="bg-BG" w:eastAsia="bg-BG"/>
              </w:rPr>
              <w:t>.</w:t>
            </w:r>
          </w:p>
          <w:p w14:paraId="22251C7A" w14:textId="77777777" w:rsidR="00734ED2" w:rsidRPr="004F027F" w:rsidRDefault="00734ED2" w:rsidP="004F027F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  <w:lang w:val="bg-BG" w:eastAsia="bg-BG"/>
              </w:rPr>
            </w:pPr>
          </w:p>
          <w:p w14:paraId="491699D8" w14:textId="528BDCD1" w:rsidR="004F027F" w:rsidRPr="00E0431D" w:rsidRDefault="00B1491B" w:rsidP="004F027F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val="bg-BG"/>
              </w:rPr>
            </w:pPr>
            <w:r w:rsidRPr="00E0431D">
              <w:rPr>
                <w:sz w:val="24"/>
                <w:szCs w:val="24"/>
                <w:lang w:val="bg-BG" w:eastAsia="bg-BG"/>
              </w:rPr>
              <w:t>П</w:t>
            </w:r>
            <w:r w:rsidR="004F027F" w:rsidRPr="00E0431D">
              <w:rPr>
                <w:sz w:val="24"/>
                <w:szCs w:val="24"/>
                <w:lang w:val="bg-BG" w:eastAsia="bg-BG"/>
              </w:rPr>
              <w:t>олуч</w:t>
            </w:r>
            <w:r w:rsidRPr="00E0431D">
              <w:rPr>
                <w:sz w:val="24"/>
                <w:szCs w:val="24"/>
                <w:lang w:val="bg-BG" w:eastAsia="bg-BG"/>
              </w:rPr>
              <w:t>ения</w:t>
            </w:r>
            <w:r w:rsidR="00E0431D" w:rsidRPr="00E0431D">
              <w:rPr>
                <w:sz w:val="24"/>
                <w:szCs w:val="24"/>
                <w:lang w:val="bg-BG" w:eastAsia="bg-BG"/>
              </w:rPr>
              <w:t>т</w:t>
            </w:r>
            <w:r w:rsidR="004F027F" w:rsidRPr="00E0431D">
              <w:rPr>
                <w:rFonts w:eastAsia="Calibri"/>
                <w:bCs/>
                <w:sz w:val="24"/>
                <w:szCs w:val="24"/>
                <w:lang w:val="bg-BG"/>
              </w:rPr>
              <w:t xml:space="preserve"> гумен гранулат</w:t>
            </w:r>
            <w:r w:rsidR="00E0431D" w:rsidRPr="00E0431D">
              <w:rPr>
                <w:rFonts w:eastAsia="Calibri"/>
                <w:bCs/>
                <w:sz w:val="24"/>
                <w:szCs w:val="24"/>
                <w:lang w:val="bg-BG"/>
              </w:rPr>
              <w:t xml:space="preserve"> </w:t>
            </w:r>
            <w:r w:rsidR="004F027F" w:rsidRPr="00E0431D">
              <w:rPr>
                <w:rFonts w:eastAsia="Calibri"/>
                <w:bCs/>
                <w:sz w:val="24"/>
                <w:szCs w:val="24"/>
                <w:lang w:val="bg-BG"/>
              </w:rPr>
              <w:t>(каучукови парчета) готови директно да се влагат и използват като суровина при производството на нови изделия, модифициране на асфалтови смеси, за детски и спортни площадки, изкуствена трева и други.</w:t>
            </w:r>
          </w:p>
          <w:p w14:paraId="25A24015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  <w:lang w:val="bg-BG" w:eastAsia="bg-BG"/>
              </w:rPr>
            </w:pPr>
          </w:p>
          <w:p w14:paraId="65B44EE6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bg-BG" w:eastAsia="bg-BG"/>
              </w:rPr>
            </w:pPr>
            <w:r w:rsidRPr="004F027F">
              <w:rPr>
                <w:b/>
                <w:sz w:val="24"/>
                <w:szCs w:val="24"/>
                <w:lang w:val="bg-BG" w:eastAsia="bg-BG"/>
              </w:rPr>
              <w:t>Общи положения</w:t>
            </w:r>
          </w:p>
          <w:p w14:paraId="5143CBE2" w14:textId="416A09D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Машините и съоръженията в които има отде</w:t>
            </w:r>
            <w:r>
              <w:rPr>
                <w:sz w:val="24"/>
                <w:szCs w:val="24"/>
                <w:lang w:val="bg-BG" w:eastAsia="bg-BG"/>
              </w:rPr>
              <w:t>л</w:t>
            </w:r>
            <w:r w:rsidRPr="004F027F">
              <w:rPr>
                <w:sz w:val="24"/>
                <w:szCs w:val="24"/>
                <w:lang w:val="bg-BG" w:eastAsia="bg-BG"/>
              </w:rPr>
              <w:t>яне на прах се доставят с циклон/филтри за обезпрашаване на инсталацията. Циклоните са с електрически шибър за разтоварване.</w:t>
            </w:r>
          </w:p>
          <w:p w14:paraId="30F18062" w14:textId="77777777" w:rsidR="004F027F" w:rsidRPr="004F027F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При напълване на филтърните чували се изпразват по време на профилактика на машините.</w:t>
            </w:r>
          </w:p>
          <w:p w14:paraId="7B6F819A" w14:textId="0958A117" w:rsidR="00BD1085" w:rsidRDefault="004F027F" w:rsidP="004F027F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4F027F">
              <w:rPr>
                <w:sz w:val="24"/>
                <w:szCs w:val="24"/>
                <w:lang w:val="bg-BG" w:eastAsia="bg-BG"/>
              </w:rPr>
              <w:t>Целият производствен процес се контролира от специализиран софтуер</w:t>
            </w:r>
            <w:r w:rsidR="009652BF">
              <w:rPr>
                <w:sz w:val="24"/>
                <w:szCs w:val="24"/>
                <w:lang w:val="bg-BG" w:eastAsia="bg-BG"/>
              </w:rPr>
              <w:t>.</w:t>
            </w:r>
            <w:r w:rsidRPr="004F027F">
              <w:rPr>
                <w:sz w:val="24"/>
                <w:szCs w:val="24"/>
                <w:lang w:val="bg-BG" w:eastAsia="bg-BG"/>
              </w:rPr>
              <w:t xml:space="preserve"> </w:t>
            </w:r>
          </w:p>
          <w:p w14:paraId="6C3344DA" w14:textId="77777777" w:rsidR="00A257A6" w:rsidRDefault="00A257A6" w:rsidP="004F027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</w:p>
          <w:p w14:paraId="1505E151" w14:textId="35A1A726" w:rsidR="00A257A6" w:rsidRDefault="00A257A6" w:rsidP="004F027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  <w:r>
              <w:rPr>
                <w:bCs/>
                <w:sz w:val="24"/>
                <w:szCs w:val="24"/>
                <w:lang w:val="bg-BG" w:eastAsia="bg-BG"/>
              </w:rPr>
              <w:t>На площадката ще се извършват следните дейности по оползотворяване на излезли от употреба гуми :</w:t>
            </w:r>
          </w:p>
          <w:p w14:paraId="059BA8DC" w14:textId="77777777" w:rsidR="00A257A6" w:rsidRPr="00C73D00" w:rsidRDefault="00A257A6" w:rsidP="00A257A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R13</w:t>
            </w:r>
            <w:r w:rsidRPr="00C73D00">
              <w:rPr>
                <w:rFonts w:eastAsia="Calibri"/>
                <w:sz w:val="24"/>
                <w:szCs w:val="24"/>
                <w:lang w:val="bg-BG"/>
              </w:rPr>
              <w:t xml:space="preserve"> – съхранение /Съхраняване до извършване на която и да е от операциите по оползотворяване от R1 до R12;/ на  събраните </w:t>
            </w:r>
            <w:r>
              <w:rPr>
                <w:rFonts w:eastAsia="Calibri"/>
                <w:sz w:val="24"/>
                <w:szCs w:val="24"/>
                <w:lang w:val="bg-BG"/>
              </w:rPr>
              <w:t>от физически и юридически лица</w:t>
            </w:r>
          </w:p>
          <w:p w14:paraId="3FA9AF34" w14:textId="77777777" w:rsidR="00A257A6" w:rsidRPr="00D379A3" w:rsidRDefault="00A257A6" w:rsidP="00A257A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</w:t>
            </w:r>
            <w:r>
              <w:rPr>
                <w:rFonts w:eastAsia="Calibri"/>
                <w:b/>
                <w:sz w:val="24"/>
                <w:szCs w:val="24"/>
                <w:lang w:val="bg-BG"/>
              </w:rPr>
              <w:t>12</w:t>
            </w:r>
            <w:r w:rsidRPr="00C73D00">
              <w:rPr>
                <w:rFonts w:eastAsia="Calibri"/>
                <w:sz w:val="24"/>
                <w:szCs w:val="24"/>
                <w:lang w:val="bg-BG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val="bg-BG"/>
              </w:rPr>
              <w:t>сортиране ,раздробяване, нарязване, смилане/</w:t>
            </w:r>
            <w:r w:rsidRPr="00D379A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Размяна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на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отпадъци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за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подлагане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на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някоя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от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дейностите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 w:rsidRPr="00D379A3">
              <w:rPr>
                <w:rFonts w:eastAsia="Calibri"/>
                <w:sz w:val="24"/>
                <w:szCs w:val="24"/>
                <w:lang w:val="en-GB"/>
              </w:rPr>
              <w:t xml:space="preserve">с </w:t>
            </w:r>
            <w:proofErr w:type="spellStart"/>
            <w:r w:rsidRPr="00D379A3">
              <w:rPr>
                <w:rFonts w:eastAsia="Calibri"/>
                <w:sz w:val="24"/>
                <w:szCs w:val="24"/>
                <w:lang w:val="en-GB"/>
              </w:rPr>
              <w:t>кодове</w:t>
            </w:r>
            <w:proofErr w:type="spellEnd"/>
            <w:r w:rsidRPr="00D379A3">
              <w:rPr>
                <w:rFonts w:eastAsia="Calibri"/>
                <w:sz w:val="24"/>
                <w:szCs w:val="24"/>
                <w:lang w:val="en-GB"/>
              </w:rPr>
              <w:t xml:space="preserve"> R 1 - R 11</w:t>
            </w:r>
            <w:r>
              <w:rPr>
                <w:rFonts w:eastAsia="Calibri"/>
                <w:sz w:val="24"/>
                <w:szCs w:val="24"/>
                <w:lang w:val="bg-BG"/>
              </w:rPr>
              <w:t>/</w:t>
            </w:r>
          </w:p>
          <w:p w14:paraId="4995744E" w14:textId="16130A42" w:rsidR="00A257A6" w:rsidRPr="00E0431D" w:rsidRDefault="00A257A6" w:rsidP="00A257A6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val="bg-BG"/>
              </w:rPr>
            </w:pPr>
            <w:r w:rsidRPr="00C73D00">
              <w:rPr>
                <w:sz w:val="24"/>
                <w:szCs w:val="24"/>
                <w:lang w:val="bg-BG" w:eastAsia="bg-BG"/>
              </w:rPr>
              <w:t xml:space="preserve">Предвижда се да се извършва дейност с код </w:t>
            </w:r>
            <w:r w:rsidRPr="00C73D00">
              <w:rPr>
                <w:rFonts w:eastAsia="Calibri"/>
                <w:b/>
                <w:sz w:val="24"/>
                <w:szCs w:val="24"/>
                <w:lang w:val="bg-BG"/>
              </w:rPr>
              <w:t>R</w:t>
            </w:r>
            <w:r>
              <w:rPr>
                <w:rFonts w:eastAsia="Calibri"/>
                <w:b/>
                <w:sz w:val="24"/>
                <w:szCs w:val="24"/>
                <w:lang w:val="bg-BG"/>
              </w:rPr>
              <w:t>3-</w:t>
            </w:r>
            <w:r>
              <w:t xml:space="preserve"> </w:t>
            </w:r>
            <w:r w:rsidRPr="00D379A3">
              <w:rPr>
                <w:rFonts w:eastAsia="Calibri"/>
                <w:bCs/>
                <w:sz w:val="24"/>
                <w:szCs w:val="24"/>
                <w:lang w:val="bg-BG"/>
              </w:rPr>
              <w:t>Рециклиране/възстановяване на органични вещества, които не са използвани като разтворители (включително чрез компостиране и други процеси на биологична трансформация)</w:t>
            </w:r>
            <w:r>
              <w:rPr>
                <w:rFonts w:eastAsia="Calibri"/>
                <w:bCs/>
                <w:sz w:val="24"/>
                <w:szCs w:val="24"/>
                <w:lang w:val="bg-BG"/>
              </w:rPr>
              <w:t xml:space="preserve">- </w:t>
            </w:r>
            <w:r w:rsidRPr="00E0431D">
              <w:rPr>
                <w:rFonts w:eastAsia="Calibri"/>
                <w:bCs/>
                <w:sz w:val="24"/>
                <w:szCs w:val="24"/>
                <w:lang w:val="bg-BG"/>
              </w:rPr>
              <w:t>гумен гранулат(каучукови парчета) готови директно да се влагат и използват като суровина</w:t>
            </w:r>
            <w:r w:rsidR="00734ED2" w:rsidRPr="00E0431D">
              <w:rPr>
                <w:rFonts w:eastAsia="Calibri"/>
                <w:bCs/>
                <w:sz w:val="24"/>
                <w:szCs w:val="24"/>
                <w:lang w:val="bg-BG"/>
              </w:rPr>
              <w:t>, без друга допълнителна обработка,</w:t>
            </w:r>
            <w:r w:rsidRPr="00E0431D">
              <w:rPr>
                <w:rFonts w:eastAsia="Calibri"/>
                <w:bCs/>
                <w:sz w:val="24"/>
                <w:szCs w:val="24"/>
                <w:lang w:val="bg-BG"/>
              </w:rPr>
              <w:t xml:space="preserve"> при производството на нови изделия, модифициране на асфалтови смеси, за детски и спортни площадки, изкуствена трева и други</w:t>
            </w:r>
          </w:p>
          <w:p w14:paraId="4311829C" w14:textId="77777777" w:rsidR="00A257A6" w:rsidRDefault="00A257A6" w:rsidP="00A257A6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val="bg-BG"/>
              </w:rPr>
            </w:pPr>
          </w:p>
          <w:p w14:paraId="652078DC" w14:textId="555AAB43" w:rsidR="00A257A6" w:rsidRPr="00C62312" w:rsidRDefault="00A257A6" w:rsidP="00A257A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C73D00">
              <w:rPr>
                <w:b/>
                <w:sz w:val="24"/>
                <w:szCs w:val="24"/>
                <w:lang w:val="bg-BG" w:eastAsia="bg-BG"/>
              </w:rPr>
              <w:t>Не се предвижда</w:t>
            </w:r>
            <w:r w:rsidRPr="00C73D00">
              <w:rPr>
                <w:sz w:val="24"/>
                <w:szCs w:val="24"/>
                <w:lang w:val="bg-BG" w:eastAsia="bg-BG"/>
              </w:rPr>
              <w:t xml:space="preserve"> използване на разтворители и химично или физикохимично третиране и др.</w:t>
            </w:r>
            <w:r w:rsidRPr="00C62312">
              <w:rPr>
                <w:rFonts w:eastAsia="Calibri"/>
                <w:sz w:val="24"/>
                <w:szCs w:val="24"/>
                <w:lang w:val="bg-BG"/>
              </w:rPr>
              <w:t xml:space="preserve"> </w:t>
            </w:r>
            <w:r w:rsidRPr="00C62312">
              <w:rPr>
                <w:sz w:val="24"/>
                <w:szCs w:val="24"/>
                <w:lang w:val="bg-BG" w:eastAsia="bg-BG"/>
              </w:rPr>
              <w:t>Не се очаква отделяне на вредни емисии по време на раздробяването</w:t>
            </w:r>
            <w:r w:rsidR="00734ED2">
              <w:rPr>
                <w:sz w:val="24"/>
                <w:szCs w:val="24"/>
                <w:lang w:val="bg-BG" w:eastAsia="bg-BG"/>
              </w:rPr>
              <w:t xml:space="preserve"> и смилането</w:t>
            </w:r>
            <w:r w:rsidRPr="00C62312">
              <w:rPr>
                <w:sz w:val="24"/>
                <w:szCs w:val="24"/>
                <w:lang w:val="bg-BG" w:eastAsia="bg-BG"/>
              </w:rPr>
              <w:t xml:space="preserve"> на отпадъците. Предвижда се да се извършва само механично раздробяване и други механични процеси. </w:t>
            </w:r>
          </w:p>
          <w:p w14:paraId="6DDD7D65" w14:textId="77777777" w:rsidR="00A257A6" w:rsidRDefault="00A257A6" w:rsidP="00A257A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bg-BG" w:eastAsia="bg-BG"/>
              </w:rPr>
            </w:pPr>
          </w:p>
          <w:p w14:paraId="6F68B575" w14:textId="3DD9001D" w:rsidR="00A257A6" w:rsidRPr="00A257A6" w:rsidRDefault="00A257A6" w:rsidP="00A257A6">
            <w:pPr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Ще се и</w:t>
            </w:r>
            <w:proofErr w:type="spellStart"/>
            <w:r w:rsidRPr="00A257A6">
              <w:rPr>
                <w:sz w:val="24"/>
                <w:szCs w:val="24"/>
              </w:rPr>
              <w:t>зползва</w:t>
            </w:r>
            <w:proofErr w:type="spellEnd"/>
            <w:r w:rsidRPr="00A257A6">
              <w:rPr>
                <w:sz w:val="24"/>
                <w:szCs w:val="24"/>
              </w:rPr>
              <w:t xml:space="preserve">  </w:t>
            </w:r>
            <w:proofErr w:type="spellStart"/>
            <w:r w:rsidRPr="00A257A6">
              <w:rPr>
                <w:sz w:val="24"/>
                <w:szCs w:val="24"/>
              </w:rPr>
              <w:t>изцяло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съществуващата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инфраструктура</w:t>
            </w:r>
            <w:proofErr w:type="spellEnd"/>
            <w:r w:rsidRPr="00A257A6">
              <w:rPr>
                <w:sz w:val="24"/>
                <w:szCs w:val="24"/>
              </w:rPr>
              <w:t xml:space="preserve"> и </w:t>
            </w:r>
            <w:proofErr w:type="spellStart"/>
            <w:r w:rsidRPr="00A257A6">
              <w:rPr>
                <w:sz w:val="24"/>
                <w:szCs w:val="24"/>
              </w:rPr>
              <w:t>не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се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налага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да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се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изгражда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нова</w:t>
            </w:r>
            <w:proofErr w:type="spellEnd"/>
            <w:r w:rsidRPr="00A257A6">
              <w:rPr>
                <w:sz w:val="24"/>
                <w:szCs w:val="24"/>
              </w:rPr>
              <w:t>.</w:t>
            </w:r>
            <w:r w:rsidRPr="00A257A6">
              <w:rPr>
                <w:sz w:val="24"/>
                <w:szCs w:val="24"/>
                <w:lang w:val="bg-BG"/>
              </w:rPr>
              <w:t xml:space="preserve"> </w:t>
            </w:r>
            <w:r w:rsidRPr="00A257A6">
              <w:rPr>
                <w:sz w:val="24"/>
                <w:szCs w:val="24"/>
              </w:rPr>
              <w:t xml:space="preserve">В </w:t>
            </w:r>
            <w:r w:rsidRPr="00A257A6">
              <w:rPr>
                <w:sz w:val="24"/>
                <w:szCs w:val="24"/>
                <w:lang w:val="bg-BG"/>
              </w:rPr>
              <w:t xml:space="preserve">сградата </w:t>
            </w:r>
            <w:r w:rsidRPr="00A257A6">
              <w:rPr>
                <w:sz w:val="24"/>
                <w:szCs w:val="24"/>
              </w:rPr>
              <w:t xml:space="preserve">и </w:t>
            </w:r>
            <w:proofErr w:type="spellStart"/>
            <w:r w:rsidRPr="00A257A6">
              <w:rPr>
                <w:sz w:val="24"/>
                <w:szCs w:val="24"/>
              </w:rPr>
              <w:t>терена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има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изградена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инфраструктура</w:t>
            </w:r>
            <w:proofErr w:type="spellEnd"/>
            <w:r w:rsidRPr="00A257A6">
              <w:rPr>
                <w:sz w:val="24"/>
                <w:szCs w:val="24"/>
              </w:rPr>
              <w:t xml:space="preserve">, </w:t>
            </w:r>
            <w:proofErr w:type="spellStart"/>
            <w:r w:rsidRPr="00A257A6">
              <w:rPr>
                <w:sz w:val="24"/>
                <w:szCs w:val="24"/>
              </w:rPr>
              <w:t>електопровод</w:t>
            </w:r>
            <w:proofErr w:type="spellEnd"/>
            <w:r w:rsidRPr="00A257A6">
              <w:rPr>
                <w:sz w:val="24"/>
                <w:szCs w:val="24"/>
              </w:rPr>
              <w:t>,</w:t>
            </w:r>
            <w:r w:rsidRPr="00A257A6">
              <w:rPr>
                <w:sz w:val="24"/>
                <w:szCs w:val="24"/>
                <w:lang w:val="bg-BG"/>
              </w:rPr>
              <w:t xml:space="preserve"> </w:t>
            </w:r>
            <w:r w:rsidRPr="00A257A6">
              <w:rPr>
                <w:sz w:val="24"/>
                <w:szCs w:val="24"/>
              </w:rPr>
              <w:t xml:space="preserve">ВИК и </w:t>
            </w:r>
            <w:proofErr w:type="spellStart"/>
            <w:r w:rsidRPr="00A257A6">
              <w:rPr>
                <w:sz w:val="24"/>
                <w:szCs w:val="24"/>
              </w:rPr>
              <w:t>пътна</w:t>
            </w:r>
            <w:proofErr w:type="spellEnd"/>
            <w:r w:rsidRPr="00A257A6">
              <w:rPr>
                <w:sz w:val="24"/>
                <w:szCs w:val="24"/>
              </w:rPr>
              <w:t xml:space="preserve"> </w:t>
            </w:r>
            <w:proofErr w:type="spellStart"/>
            <w:r w:rsidRPr="00A257A6">
              <w:rPr>
                <w:sz w:val="24"/>
                <w:szCs w:val="24"/>
              </w:rPr>
              <w:t>инфраструктура</w:t>
            </w:r>
            <w:proofErr w:type="spellEnd"/>
            <w:r w:rsidRPr="00A257A6">
              <w:rPr>
                <w:sz w:val="24"/>
                <w:szCs w:val="24"/>
              </w:rPr>
              <w:t>.</w:t>
            </w:r>
            <w:r w:rsidRPr="00A257A6">
              <w:rPr>
                <w:sz w:val="24"/>
                <w:szCs w:val="24"/>
              </w:rPr>
              <w:tab/>
            </w:r>
          </w:p>
          <w:p w14:paraId="3D82888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198E0A15" w14:textId="77777777" w:rsidR="00083552" w:rsidRPr="00083552" w:rsidRDefault="00083552" w:rsidP="00083552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083552">
              <w:rPr>
                <w:sz w:val="24"/>
                <w:szCs w:val="24"/>
                <w:lang w:val="bg-BG" w:eastAsia="bg-BG"/>
              </w:rPr>
              <w:t>За реализацията на инвестиционното предложение е необходимо издаване на:</w:t>
            </w:r>
          </w:p>
          <w:p w14:paraId="79257DCD" w14:textId="77777777" w:rsidR="00083552" w:rsidRPr="00083552" w:rsidRDefault="00083552" w:rsidP="0008355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val="bg-BG" w:eastAsia="bg-BG"/>
              </w:rPr>
            </w:pPr>
            <w:r w:rsidRPr="00083552">
              <w:rPr>
                <w:sz w:val="24"/>
                <w:szCs w:val="24"/>
                <w:lang w:val="bg-BG" w:eastAsia="bg-BG"/>
              </w:rPr>
              <w:lastRenderedPageBreak/>
              <w:t>Решение за преценяване необходимостта от изготвяне на ОВОС от Директора на РИОСВ-Пловдив.</w:t>
            </w:r>
          </w:p>
          <w:p w14:paraId="2E5807D3" w14:textId="646CB7D9" w:rsidR="00083552" w:rsidRPr="00083552" w:rsidRDefault="00083552" w:rsidP="0008355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  <w:lang w:val="bg-BG" w:eastAsia="bg-BG"/>
              </w:rPr>
            </w:pPr>
            <w:r w:rsidRPr="00083552">
              <w:rPr>
                <w:sz w:val="24"/>
                <w:szCs w:val="24"/>
                <w:lang w:val="bg-BG" w:eastAsia="bg-BG"/>
              </w:rPr>
              <w:t xml:space="preserve">Издаване на </w:t>
            </w:r>
            <w:r w:rsidR="007A6904">
              <w:rPr>
                <w:sz w:val="24"/>
                <w:szCs w:val="24"/>
                <w:lang w:val="bg-BG" w:eastAsia="bg-BG"/>
              </w:rPr>
              <w:t>регистрационен документ</w:t>
            </w:r>
            <w:r w:rsidRPr="00083552">
              <w:rPr>
                <w:sz w:val="24"/>
                <w:szCs w:val="24"/>
                <w:lang w:val="bg-BG" w:eastAsia="bg-BG"/>
              </w:rPr>
              <w:t xml:space="preserve"> за дейности с отпадъци от Директора на РИОСВ-Пловдив.</w:t>
            </w:r>
          </w:p>
          <w:p w14:paraId="48CDCF9F" w14:textId="77777777" w:rsidR="00FB5CA1" w:rsidRDefault="00BE0BB5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  <w:r w:rsidR="00FB5CA1">
              <w:rPr>
                <w:sz w:val="24"/>
                <w:szCs w:val="24"/>
                <w:lang w:val="bg-BG"/>
              </w:rPr>
              <w:t xml:space="preserve">  </w:t>
            </w:r>
          </w:p>
          <w:p w14:paraId="6182E6E2" w14:textId="7846A250" w:rsidR="00BE0BB5" w:rsidRPr="00FB5CA1" w:rsidRDefault="00BE0BB5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213953FF" w14:textId="7515253A" w:rsidR="00FB5CA1" w:rsidRPr="00FB5CA1" w:rsidRDefault="00FB5CA1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  <w:lang w:val="bg-BG"/>
              </w:rPr>
            </w:pPr>
            <w:proofErr w:type="spellStart"/>
            <w:r w:rsidRPr="00FB5CA1">
              <w:rPr>
                <w:sz w:val="24"/>
                <w:szCs w:val="24"/>
              </w:rPr>
              <w:t>Площадката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ще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обособи</w:t>
            </w:r>
            <w:r>
              <w:rPr>
                <w:sz w:val="24"/>
                <w:szCs w:val="24"/>
              </w:rPr>
              <w:t xml:space="preserve"> </w:t>
            </w:r>
            <w:r w:rsidR="007A6904">
              <w:rPr>
                <w:sz w:val="24"/>
                <w:szCs w:val="24"/>
                <w:lang w:val="bg-BG"/>
              </w:rPr>
              <w:t xml:space="preserve">в </w:t>
            </w:r>
            <w:r w:rsidR="007A6904" w:rsidRPr="007A6904">
              <w:rPr>
                <w:sz w:val="24"/>
                <w:szCs w:val="24"/>
                <w:lang w:val="bg-BG"/>
              </w:rPr>
              <w:t xml:space="preserve">обл.: Пловдив, Общ.: Перущица, гр. Перущица, ул. „ГЕОРГИ </w:t>
            </w:r>
            <w:proofErr w:type="gramStart"/>
            <w:r w:rsidR="007A6904" w:rsidRPr="007A6904">
              <w:rPr>
                <w:sz w:val="24"/>
                <w:szCs w:val="24"/>
                <w:lang w:val="bg-BG"/>
              </w:rPr>
              <w:t>БЕНКОВСКИ“ №</w:t>
            </w:r>
            <w:proofErr w:type="gramEnd"/>
            <w:r w:rsidR="007A6904" w:rsidRPr="007A6904">
              <w:rPr>
                <w:sz w:val="24"/>
                <w:szCs w:val="24"/>
                <w:lang w:val="bg-BG"/>
              </w:rPr>
              <w:t xml:space="preserve"> 26,</w:t>
            </w:r>
            <w:r w:rsidR="00DC00C5" w:rsidRPr="00DC00C5">
              <w:rPr>
                <w:sz w:val="24"/>
                <w:szCs w:val="24"/>
                <w:lang w:val="bg-BG"/>
              </w:rPr>
              <w:t xml:space="preserve"> УПИ </w:t>
            </w:r>
            <w:r w:rsidR="00DC00C5" w:rsidRPr="00DC00C5">
              <w:rPr>
                <w:sz w:val="24"/>
                <w:szCs w:val="24"/>
              </w:rPr>
              <w:t>I</w:t>
            </w:r>
            <w:r w:rsidR="00DC00C5" w:rsidRPr="00DC00C5">
              <w:rPr>
                <w:sz w:val="24"/>
                <w:szCs w:val="24"/>
                <w:lang w:val="bg-BG"/>
              </w:rPr>
              <w:t>-165</w:t>
            </w:r>
            <w:r w:rsidR="00DC00C5">
              <w:rPr>
                <w:sz w:val="24"/>
                <w:szCs w:val="24"/>
              </w:rPr>
              <w:t>,</w:t>
            </w:r>
            <w:r w:rsidR="007A6904" w:rsidRPr="007A6904">
              <w:rPr>
                <w:sz w:val="24"/>
                <w:szCs w:val="24"/>
                <w:lang w:val="bg-BG"/>
              </w:rPr>
              <w:t xml:space="preserve"> поземлен имот с идентификатор 55909.501.165, сграда с идентификатор 55909.501.165.13 с площ от 245 кв.м и открита площ 500 кв.м.</w:t>
            </w:r>
          </w:p>
          <w:p w14:paraId="167EC8C9" w14:textId="77777777" w:rsidR="00FB5CA1" w:rsidRDefault="00FB5CA1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FB5CA1">
              <w:rPr>
                <w:sz w:val="24"/>
                <w:szCs w:val="24"/>
              </w:rPr>
              <w:t xml:space="preserve">В </w:t>
            </w:r>
            <w:proofErr w:type="spellStart"/>
            <w:r w:rsidRPr="00FB5CA1">
              <w:rPr>
                <w:sz w:val="24"/>
                <w:szCs w:val="24"/>
              </w:rPr>
              <w:t>близост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до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обекта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Инвестиционното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предложение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липсват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обекти</w:t>
            </w:r>
            <w:proofErr w:type="spellEnd"/>
            <w:r w:rsidRPr="00FB5CA1">
              <w:rPr>
                <w:sz w:val="24"/>
                <w:szCs w:val="24"/>
              </w:rPr>
              <w:t xml:space="preserve">, </w:t>
            </w:r>
            <w:proofErr w:type="spellStart"/>
            <w:r w:rsidRPr="00FB5CA1">
              <w:rPr>
                <w:sz w:val="24"/>
                <w:szCs w:val="24"/>
              </w:rPr>
              <w:t>подлежащи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здравна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защита</w:t>
            </w:r>
            <w:proofErr w:type="spellEnd"/>
            <w:r w:rsidRPr="00FB5CA1">
              <w:rPr>
                <w:sz w:val="24"/>
                <w:szCs w:val="24"/>
              </w:rPr>
              <w:t xml:space="preserve"> и </w:t>
            </w:r>
            <w:proofErr w:type="spellStart"/>
            <w:r w:rsidRPr="00FB5CA1">
              <w:rPr>
                <w:sz w:val="24"/>
                <w:szCs w:val="24"/>
              </w:rPr>
              <w:t>територии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за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опазване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обекти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културното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наследство</w:t>
            </w:r>
            <w:proofErr w:type="spellEnd"/>
            <w:r w:rsidRPr="00FB5CA1">
              <w:rPr>
                <w:sz w:val="24"/>
                <w:szCs w:val="24"/>
              </w:rPr>
              <w:t xml:space="preserve">. </w:t>
            </w:r>
            <w:proofErr w:type="spellStart"/>
            <w:r w:rsidRPr="00FB5CA1">
              <w:rPr>
                <w:sz w:val="24"/>
                <w:szCs w:val="24"/>
              </w:rPr>
              <w:t>Не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очаква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трансгранично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въздействие</w:t>
            </w:r>
            <w:proofErr w:type="spellEnd"/>
            <w:r w:rsidRPr="00FB5CA1">
              <w:rPr>
                <w:sz w:val="24"/>
                <w:szCs w:val="24"/>
              </w:rPr>
              <w:t xml:space="preserve">. </w:t>
            </w:r>
            <w:proofErr w:type="spellStart"/>
            <w:r w:rsidRPr="00FB5CA1">
              <w:rPr>
                <w:sz w:val="24"/>
                <w:szCs w:val="24"/>
              </w:rPr>
              <w:t>Проектът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предвижда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нова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или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промяна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съществуваща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пътна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инфраструктура</w:t>
            </w:r>
            <w:proofErr w:type="spellEnd"/>
            <w:r w:rsidRPr="00FB5CA1">
              <w:rPr>
                <w:sz w:val="24"/>
                <w:szCs w:val="24"/>
              </w:rPr>
              <w:t>.</w:t>
            </w:r>
          </w:p>
          <w:p w14:paraId="443A07CC" w14:textId="485B08E7" w:rsidR="00BE0BB5" w:rsidRPr="00AC52D6" w:rsidRDefault="00BE0BB5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  <w:r w:rsidR="00FB5CA1">
              <w:rPr>
                <w:sz w:val="24"/>
                <w:szCs w:val="24"/>
                <w:lang w:val="bg-BG"/>
              </w:rPr>
              <w:t xml:space="preserve"> </w:t>
            </w: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5693E02F" w14:textId="2EA7F50E" w:rsidR="00FB5CA1" w:rsidRPr="00FB5CA1" w:rsidRDefault="00FB5CA1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 w:rsidRPr="00FB5CA1">
              <w:rPr>
                <w:sz w:val="24"/>
                <w:szCs w:val="24"/>
              </w:rPr>
              <w:t>При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реализацията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посоченото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инвестиционно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предложение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налага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да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извършват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строителни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дейности</w:t>
            </w:r>
            <w:proofErr w:type="spellEnd"/>
            <w:r w:rsidRPr="00FB5CA1">
              <w:rPr>
                <w:sz w:val="24"/>
                <w:szCs w:val="24"/>
              </w:rPr>
              <w:t xml:space="preserve">. </w:t>
            </w:r>
            <w:proofErr w:type="spellStart"/>
            <w:r w:rsidRPr="00FB5CA1">
              <w:rPr>
                <w:sz w:val="24"/>
                <w:szCs w:val="24"/>
              </w:rPr>
              <w:t>По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време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експлоатацията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ще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използват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електроенергия</w:t>
            </w:r>
            <w:proofErr w:type="spellEnd"/>
            <w:r w:rsidRPr="00FB5CA1">
              <w:rPr>
                <w:sz w:val="24"/>
                <w:szCs w:val="24"/>
              </w:rPr>
              <w:t xml:space="preserve"> и </w:t>
            </w:r>
            <w:proofErr w:type="spellStart"/>
            <w:r w:rsidRPr="00FB5CA1">
              <w:rPr>
                <w:sz w:val="24"/>
                <w:szCs w:val="24"/>
              </w:rPr>
              <w:t>вода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обществено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водоснабдяване</w:t>
            </w:r>
            <w:proofErr w:type="spellEnd"/>
            <w:r w:rsidRPr="00FB5CA1">
              <w:rPr>
                <w:sz w:val="24"/>
                <w:szCs w:val="24"/>
              </w:rPr>
              <w:t>.</w:t>
            </w:r>
          </w:p>
          <w:p w14:paraId="14A0EFE5" w14:textId="3E6F6B78" w:rsidR="00FB5CA1" w:rsidRDefault="00FB5CA1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 w:rsidRPr="00FB5CA1">
              <w:rPr>
                <w:sz w:val="24"/>
                <w:szCs w:val="24"/>
              </w:rPr>
              <w:t>Няма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да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използват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природни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ресурси</w:t>
            </w:r>
            <w:proofErr w:type="spellEnd"/>
            <w:r w:rsidRPr="00FB5CA1">
              <w:rPr>
                <w:sz w:val="24"/>
                <w:szCs w:val="24"/>
              </w:rPr>
              <w:t xml:space="preserve">, </w:t>
            </w:r>
            <w:proofErr w:type="spellStart"/>
            <w:r w:rsidRPr="00FB5CA1">
              <w:rPr>
                <w:sz w:val="24"/>
                <w:szCs w:val="24"/>
              </w:rPr>
              <w:t>защото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процеса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r w:rsidR="007A6904">
              <w:rPr>
                <w:sz w:val="24"/>
                <w:szCs w:val="24"/>
                <w:lang w:val="bg-BG"/>
              </w:rPr>
              <w:t xml:space="preserve">съхренение и третиране на излезли от употреба гуми не го </w:t>
            </w:r>
            <w:proofErr w:type="gramStart"/>
            <w:r w:rsidR="007A6904">
              <w:rPr>
                <w:sz w:val="24"/>
                <w:szCs w:val="24"/>
                <w:lang w:val="bg-BG"/>
              </w:rPr>
              <w:t>изисква.</w:t>
            </w:r>
            <w:r w:rsidRPr="00FB5CA1">
              <w:rPr>
                <w:sz w:val="24"/>
                <w:szCs w:val="24"/>
              </w:rPr>
              <w:t>.</w:t>
            </w:r>
            <w:proofErr w:type="gram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Ползва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изградената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инфраструктура</w:t>
            </w:r>
            <w:proofErr w:type="spellEnd"/>
            <w:r w:rsidRPr="00FB5CA1">
              <w:rPr>
                <w:sz w:val="24"/>
                <w:szCs w:val="24"/>
              </w:rPr>
              <w:t xml:space="preserve">. </w:t>
            </w:r>
          </w:p>
          <w:p w14:paraId="286B43A3" w14:textId="7C70F62C" w:rsidR="00BE0BB5" w:rsidRPr="00AC52D6" w:rsidRDefault="00BE0BB5" w:rsidP="00FB5CA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04345768" w14:textId="126907C1" w:rsidR="00FB5CA1" w:rsidRPr="007A6904" w:rsidRDefault="007A6904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Няма да се образуват опасни вещества и няма да има контакт с води.</w:t>
            </w:r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Всички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процеси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ще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се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извършват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FB5CA1" w:rsidRPr="00FB5CA1">
              <w:rPr>
                <w:sz w:val="24"/>
                <w:szCs w:val="24"/>
              </w:rPr>
              <w:t>халето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,  </w:t>
            </w:r>
            <w:proofErr w:type="spellStart"/>
            <w:r w:rsidR="00FB5CA1" w:rsidRPr="00FB5CA1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закрито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, </w:t>
            </w:r>
            <w:proofErr w:type="spellStart"/>
            <w:r w:rsidR="00FB5CA1" w:rsidRPr="00FB5CA1">
              <w:rPr>
                <w:sz w:val="24"/>
                <w:szCs w:val="24"/>
              </w:rPr>
              <w:t>което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притежава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бетонов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, </w:t>
            </w:r>
            <w:proofErr w:type="spellStart"/>
            <w:r w:rsidR="00FB5CA1" w:rsidRPr="00FB5CA1">
              <w:rPr>
                <w:sz w:val="24"/>
                <w:szCs w:val="24"/>
              </w:rPr>
              <w:t>непропусклив</w:t>
            </w:r>
            <w:proofErr w:type="spellEnd"/>
            <w:r w:rsidR="00FB5CA1" w:rsidRPr="00FB5CA1">
              <w:rPr>
                <w:sz w:val="24"/>
                <w:szCs w:val="24"/>
              </w:rPr>
              <w:t xml:space="preserve"> </w:t>
            </w:r>
            <w:proofErr w:type="spellStart"/>
            <w:r w:rsidR="00FB5CA1" w:rsidRPr="00FB5CA1">
              <w:rPr>
                <w:sz w:val="24"/>
                <w:szCs w:val="24"/>
              </w:rPr>
              <w:t>под</w:t>
            </w:r>
            <w:proofErr w:type="spellEnd"/>
            <w:r w:rsidR="00FB5CA1" w:rsidRPr="00FB5C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 Всички процеси са механични</w:t>
            </w:r>
          </w:p>
          <w:p w14:paraId="37AE120A" w14:textId="6024F0BC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069751F6" w14:textId="5B132531" w:rsidR="00FB5CA1" w:rsidRPr="007A6904" w:rsidRDefault="00FB5CA1" w:rsidP="007A690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 w:rsidRPr="00FB5CA1">
              <w:rPr>
                <w:sz w:val="24"/>
                <w:szCs w:val="24"/>
              </w:rPr>
              <w:t>Няма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да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има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вредни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емисии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във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въздуха</w:t>
            </w:r>
            <w:proofErr w:type="spellEnd"/>
            <w:r w:rsidR="007A6904">
              <w:rPr>
                <w:sz w:val="24"/>
                <w:szCs w:val="24"/>
                <w:lang w:val="bg-BG"/>
              </w:rPr>
              <w:t xml:space="preserve">. </w:t>
            </w:r>
            <w:r w:rsidR="007A6904" w:rsidRPr="007A6904">
              <w:rPr>
                <w:sz w:val="24"/>
                <w:szCs w:val="24"/>
                <w:lang w:val="bg-BG"/>
              </w:rPr>
              <w:t>Машините и съоръженията в които има отделяне на прах се доставят с циклон/филтри за обезпрашаване на инсталацията. Циклоните са с електрически шибър за разтоварване.</w:t>
            </w:r>
            <w:r w:rsidR="00E0431D">
              <w:rPr>
                <w:sz w:val="24"/>
                <w:szCs w:val="24"/>
                <w:lang w:val="bg-BG"/>
              </w:rPr>
              <w:t xml:space="preserve"> </w:t>
            </w:r>
            <w:r w:rsidR="007A6904" w:rsidRPr="007A6904">
              <w:rPr>
                <w:sz w:val="24"/>
                <w:szCs w:val="24"/>
                <w:lang w:val="bg-BG"/>
              </w:rPr>
              <w:t>При напълване на филтърните чували се изпразват по време на профилактика на машините.</w:t>
            </w:r>
            <w:r w:rsidR="00E0431D">
              <w:rPr>
                <w:sz w:val="24"/>
                <w:szCs w:val="24"/>
                <w:lang w:val="bg-BG"/>
              </w:rPr>
              <w:t xml:space="preserve"> </w:t>
            </w:r>
            <w:r w:rsidR="007A6904" w:rsidRPr="007A6904">
              <w:rPr>
                <w:sz w:val="24"/>
                <w:szCs w:val="24"/>
                <w:lang w:val="bg-BG"/>
              </w:rPr>
              <w:t>Целият производствен процес се контролира от специализиран софтуер</w:t>
            </w:r>
            <w:r w:rsidR="009652BF">
              <w:rPr>
                <w:sz w:val="24"/>
                <w:szCs w:val="24"/>
                <w:lang w:val="bg-BG"/>
              </w:rPr>
              <w:t>.</w:t>
            </w:r>
            <w:r w:rsidR="007A6904" w:rsidRPr="007A6904">
              <w:rPr>
                <w:sz w:val="24"/>
                <w:szCs w:val="24"/>
                <w:lang w:val="bg-BG"/>
              </w:rPr>
              <w:t xml:space="preserve"> </w:t>
            </w:r>
          </w:p>
          <w:p w14:paraId="084C69A1" w14:textId="5D9A6165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78A885D2" w14:textId="229B3543" w:rsidR="00FB5CA1" w:rsidRPr="00FB5CA1" w:rsidRDefault="00FB5CA1" w:rsidP="00FB5CA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FB5CA1">
              <w:rPr>
                <w:sz w:val="24"/>
                <w:szCs w:val="24"/>
                <w:lang w:val="bg-BG" w:eastAsia="bg-BG"/>
              </w:rPr>
              <w:t xml:space="preserve">При експлоатацията на обекта се очаква да се генерират следните отпадъци, с код и наименование </w:t>
            </w:r>
            <w:r w:rsidR="007A6904">
              <w:rPr>
                <w:sz w:val="24"/>
                <w:szCs w:val="24"/>
                <w:lang w:val="bg-BG" w:eastAsia="bg-BG"/>
              </w:rPr>
              <w:t xml:space="preserve">съгласно </w:t>
            </w:r>
            <w:r w:rsidR="007A6904">
              <w:rPr>
                <w:bCs/>
                <w:sz w:val="24"/>
                <w:szCs w:val="24"/>
                <w:lang w:val="bg-BG"/>
              </w:rPr>
              <w:t>Наредба 2/2014г за класификация на отпадъците(</w:t>
            </w:r>
            <w:r w:rsidR="007A6904" w:rsidRPr="00C62312">
              <w:rPr>
                <w:bCs/>
                <w:i/>
                <w:iCs/>
                <w:sz w:val="24"/>
                <w:szCs w:val="24"/>
                <w:lang w:val="bg-BG"/>
              </w:rPr>
              <w:t>Обн. ДВ. бр.66 от 8 Август 2014г</w:t>
            </w:r>
            <w:r w:rsidR="007A6904">
              <w:rPr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="007A6904" w:rsidRPr="00C62312">
              <w:rPr>
                <w:bCs/>
                <w:i/>
                <w:iCs/>
                <w:sz w:val="24"/>
                <w:szCs w:val="24"/>
                <w:lang w:val="bg-BG"/>
              </w:rPr>
              <w:t>изм. ДВ. бр.46 от 1 Юни 2018г</w:t>
            </w:r>
            <w:r w:rsidR="007A6904">
              <w:rPr>
                <w:bCs/>
                <w:i/>
                <w:iCs/>
                <w:sz w:val="24"/>
                <w:szCs w:val="24"/>
                <w:lang w:val="bg-BG"/>
              </w:rPr>
              <w:t xml:space="preserve">) </w:t>
            </w:r>
            <w:r w:rsidRPr="00FB5CA1">
              <w:rPr>
                <w:sz w:val="24"/>
                <w:szCs w:val="24"/>
                <w:lang w:val="bg-BG" w:eastAsia="bg-BG"/>
              </w:rPr>
              <w:t>както следва</w:t>
            </w:r>
            <w:r w:rsidR="007A6904">
              <w:rPr>
                <w:sz w:val="24"/>
                <w:szCs w:val="24"/>
                <w:lang w:val="bg-BG" w:eastAsia="bg-BG"/>
              </w:rPr>
              <w:t>:</w:t>
            </w:r>
          </w:p>
          <w:p w14:paraId="7422C298" w14:textId="77777777" w:rsidR="00FB5CA1" w:rsidRPr="00FB5CA1" w:rsidRDefault="00FB5CA1" w:rsidP="00FB5CA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5010"/>
            </w:tblGrid>
            <w:tr w:rsidR="00FB5CA1" w:rsidRPr="00FB5CA1" w14:paraId="01FC123F" w14:textId="77777777" w:rsidTr="00F01FCF">
              <w:trPr>
                <w:trHeight w:val="360"/>
              </w:trPr>
              <w:tc>
                <w:tcPr>
                  <w:tcW w:w="4665" w:type="dxa"/>
                </w:tcPr>
                <w:p w14:paraId="7490446A" w14:textId="50C48282" w:rsidR="00FB5CA1" w:rsidRPr="00FB5CA1" w:rsidRDefault="007A6904" w:rsidP="00FB5C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sz w:val="24"/>
                      <w:szCs w:val="24"/>
                      <w:lang w:val="bg-BG" w:eastAsia="bg-BG"/>
                    </w:rPr>
                    <w:t>19 12 02</w:t>
                  </w:r>
                  <w:r w:rsidR="00FB5CA1" w:rsidRPr="00FB5CA1">
                    <w:rPr>
                      <w:sz w:val="24"/>
                      <w:szCs w:val="24"/>
                      <w:lang w:val="bg-BG" w:eastAsia="bg-BG"/>
                    </w:rPr>
                    <w:t xml:space="preserve"> </w:t>
                  </w:r>
                </w:p>
              </w:tc>
              <w:tc>
                <w:tcPr>
                  <w:tcW w:w="5010" w:type="dxa"/>
                </w:tcPr>
                <w:p w14:paraId="5D9D98CE" w14:textId="0B3E6AA5" w:rsidR="00FB5CA1" w:rsidRPr="00FB5CA1" w:rsidRDefault="007A6904" w:rsidP="00FB5C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sz w:val="24"/>
                      <w:szCs w:val="24"/>
                      <w:lang w:val="bg-BG" w:eastAsia="bg-BG"/>
                    </w:rPr>
                    <w:t>Черни метали</w:t>
                  </w:r>
                </w:p>
              </w:tc>
            </w:tr>
            <w:tr w:rsidR="00FB5CA1" w:rsidRPr="00FB5CA1" w14:paraId="152FF107" w14:textId="77777777" w:rsidTr="00F01FCF">
              <w:trPr>
                <w:trHeight w:val="360"/>
              </w:trPr>
              <w:tc>
                <w:tcPr>
                  <w:tcW w:w="4665" w:type="dxa"/>
                </w:tcPr>
                <w:p w14:paraId="2135F5F7" w14:textId="38FFDD05" w:rsidR="00FB5CA1" w:rsidRPr="00FB5CA1" w:rsidRDefault="007A6904" w:rsidP="00FB5C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sz w:val="24"/>
                      <w:szCs w:val="24"/>
                      <w:lang w:val="bg-BG" w:eastAsia="bg-BG"/>
                    </w:rPr>
                    <w:t>19 12</w:t>
                  </w:r>
                  <w:r w:rsidR="00FB5CA1">
                    <w:rPr>
                      <w:sz w:val="24"/>
                      <w:szCs w:val="24"/>
                      <w:lang w:val="bg-BG" w:eastAsia="bg-BG"/>
                    </w:rPr>
                    <w:t xml:space="preserve"> 04</w:t>
                  </w:r>
                </w:p>
              </w:tc>
              <w:tc>
                <w:tcPr>
                  <w:tcW w:w="5010" w:type="dxa"/>
                </w:tcPr>
                <w:p w14:paraId="2E29D07C" w14:textId="3080199F" w:rsidR="00FB5CA1" w:rsidRPr="00FB5CA1" w:rsidRDefault="007A6904" w:rsidP="00FB5C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sz w:val="24"/>
                      <w:szCs w:val="24"/>
                      <w:lang w:val="bg-BG" w:eastAsia="bg-BG"/>
                    </w:rPr>
                    <w:t>Пластмаса и каучук</w:t>
                  </w:r>
                </w:p>
              </w:tc>
            </w:tr>
          </w:tbl>
          <w:p w14:paraId="69C9D00A" w14:textId="577853D0" w:rsidR="00734ED2" w:rsidRDefault="00734ED2" w:rsidP="00BD108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Генерираните от дейността отпадъци </w:t>
            </w:r>
            <w:proofErr w:type="spellStart"/>
            <w:r w:rsidRPr="00734ED2">
              <w:rPr>
                <w:sz w:val="24"/>
                <w:szCs w:val="24"/>
              </w:rPr>
              <w:t>ще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се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предават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за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последващо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третиране</w:t>
            </w:r>
            <w:proofErr w:type="spellEnd"/>
            <w:r w:rsidRPr="00734ED2">
              <w:rPr>
                <w:sz w:val="24"/>
                <w:szCs w:val="24"/>
              </w:rPr>
              <w:t xml:space="preserve">  </w:t>
            </w:r>
            <w:proofErr w:type="spellStart"/>
            <w:r w:rsidRPr="00734ED2">
              <w:rPr>
                <w:sz w:val="24"/>
                <w:szCs w:val="24"/>
              </w:rPr>
              <w:t>на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фирми</w:t>
            </w:r>
            <w:proofErr w:type="spellEnd"/>
            <w:r w:rsidRPr="00734ED2">
              <w:rPr>
                <w:sz w:val="24"/>
                <w:szCs w:val="24"/>
                <w:lang w:val="bg-BG"/>
              </w:rPr>
              <w:t>,</w:t>
            </w:r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притежаващи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необходимите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документи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за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извършване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на</w:t>
            </w:r>
            <w:proofErr w:type="spellEnd"/>
            <w:r w:rsidRPr="00734ED2">
              <w:rPr>
                <w:sz w:val="24"/>
                <w:szCs w:val="24"/>
              </w:rPr>
              <w:t xml:space="preserve"> </w:t>
            </w:r>
            <w:proofErr w:type="spellStart"/>
            <w:r w:rsidRPr="00734ED2">
              <w:rPr>
                <w:sz w:val="24"/>
                <w:szCs w:val="24"/>
              </w:rPr>
              <w:t>дейности</w:t>
            </w:r>
            <w:proofErr w:type="spellEnd"/>
            <w:r w:rsidRPr="00734ED2">
              <w:rPr>
                <w:sz w:val="24"/>
                <w:szCs w:val="24"/>
              </w:rPr>
              <w:t xml:space="preserve"> с </w:t>
            </w:r>
            <w:proofErr w:type="spellStart"/>
            <w:r w:rsidRPr="00734ED2">
              <w:rPr>
                <w:sz w:val="24"/>
                <w:szCs w:val="24"/>
              </w:rPr>
              <w:t>отпадъци</w:t>
            </w:r>
            <w:proofErr w:type="spellEnd"/>
            <w:r w:rsidRPr="00734ED2">
              <w:rPr>
                <w:sz w:val="24"/>
                <w:szCs w:val="24"/>
              </w:rPr>
              <w:t xml:space="preserve">, </w:t>
            </w:r>
            <w:proofErr w:type="spellStart"/>
            <w:r w:rsidRPr="00734ED2">
              <w:rPr>
                <w:sz w:val="24"/>
                <w:szCs w:val="24"/>
              </w:rPr>
              <w:t>съгласно</w:t>
            </w:r>
            <w:proofErr w:type="spellEnd"/>
            <w:r w:rsidRPr="00734ED2">
              <w:rPr>
                <w:sz w:val="24"/>
                <w:szCs w:val="24"/>
              </w:rPr>
              <w:t xml:space="preserve"> чл.35 </w:t>
            </w:r>
            <w:proofErr w:type="spellStart"/>
            <w:r w:rsidRPr="00734ED2">
              <w:rPr>
                <w:sz w:val="24"/>
                <w:szCs w:val="24"/>
              </w:rPr>
              <w:t>от</w:t>
            </w:r>
            <w:proofErr w:type="spellEnd"/>
            <w:r w:rsidRPr="00734ED2">
              <w:rPr>
                <w:sz w:val="24"/>
                <w:szCs w:val="24"/>
              </w:rPr>
              <w:t xml:space="preserve"> ЗУО</w:t>
            </w:r>
          </w:p>
          <w:p w14:paraId="3EEDFAC3" w14:textId="17D537C9" w:rsidR="00BE0BB5" w:rsidRPr="00BD1085" w:rsidRDefault="00BE0BB5" w:rsidP="00BD108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  <w:r w:rsidR="00BD1085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BD1085">
              <w:rPr>
                <w:sz w:val="24"/>
                <w:szCs w:val="24"/>
                <w:lang w:val="bg-BG"/>
              </w:rPr>
              <w:t xml:space="preserve">   </w:t>
            </w: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14:paraId="44A63C64" w14:textId="03518CA7" w:rsidR="00BD1085" w:rsidRDefault="00FB5CA1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proofErr w:type="gramStart"/>
            <w:r w:rsidRPr="00FB5CA1">
              <w:rPr>
                <w:sz w:val="24"/>
                <w:szCs w:val="24"/>
              </w:rPr>
              <w:t>Единствените</w:t>
            </w:r>
            <w:proofErr w:type="spellEnd"/>
            <w:r w:rsidRPr="00FB5CA1">
              <w:rPr>
                <w:sz w:val="24"/>
                <w:szCs w:val="24"/>
              </w:rPr>
              <w:t xml:space="preserve">  </w:t>
            </w:r>
            <w:proofErr w:type="spellStart"/>
            <w:r w:rsidRPr="00FB5CA1">
              <w:rPr>
                <w:sz w:val="24"/>
                <w:szCs w:val="24"/>
              </w:rPr>
              <w:t>води</w:t>
            </w:r>
            <w:proofErr w:type="spellEnd"/>
            <w:proofErr w:type="gramEnd"/>
            <w:r w:rsidRPr="00FB5CA1">
              <w:rPr>
                <w:sz w:val="24"/>
                <w:szCs w:val="24"/>
              </w:rPr>
              <w:t>,</w:t>
            </w:r>
            <w:r w:rsidR="009652BF">
              <w:rPr>
                <w:sz w:val="24"/>
                <w:szCs w:val="24"/>
              </w:rPr>
              <w:t xml:space="preserve"> </w:t>
            </w:r>
            <w:proofErr w:type="spellStart"/>
            <w:r w:rsidR="009652BF">
              <w:rPr>
                <w:sz w:val="24"/>
                <w:szCs w:val="24"/>
              </w:rPr>
              <w:t>които</w:t>
            </w:r>
            <w:proofErr w:type="spellEnd"/>
            <w:r w:rsidR="009652BF">
              <w:rPr>
                <w:sz w:val="24"/>
                <w:szCs w:val="24"/>
              </w:rPr>
              <w:t xml:space="preserve"> </w:t>
            </w:r>
            <w:proofErr w:type="spellStart"/>
            <w:r w:rsidR="009652BF">
              <w:rPr>
                <w:sz w:val="24"/>
                <w:szCs w:val="24"/>
              </w:rPr>
              <w:t>ще</w:t>
            </w:r>
            <w:proofErr w:type="spellEnd"/>
            <w:r w:rsidR="009652BF">
              <w:rPr>
                <w:sz w:val="24"/>
                <w:szCs w:val="24"/>
              </w:rPr>
              <w:t xml:space="preserve"> </w:t>
            </w:r>
            <w:proofErr w:type="spellStart"/>
            <w:r w:rsidR="009652BF">
              <w:rPr>
                <w:sz w:val="24"/>
                <w:szCs w:val="24"/>
              </w:rPr>
              <w:t>отпадат</w:t>
            </w:r>
            <w:proofErr w:type="spellEnd"/>
            <w:r w:rsidR="009652BF">
              <w:rPr>
                <w:sz w:val="24"/>
                <w:szCs w:val="24"/>
              </w:rPr>
              <w:t xml:space="preserve"> </w:t>
            </w:r>
            <w:proofErr w:type="spellStart"/>
            <w:r w:rsidR="009652BF">
              <w:rPr>
                <w:sz w:val="24"/>
                <w:szCs w:val="24"/>
              </w:rPr>
              <w:t>са</w:t>
            </w:r>
            <w:proofErr w:type="spellEnd"/>
            <w:r w:rsidR="009652BF">
              <w:rPr>
                <w:sz w:val="24"/>
                <w:szCs w:val="24"/>
              </w:rPr>
              <w:t xml:space="preserve"> </w:t>
            </w:r>
            <w:proofErr w:type="spellStart"/>
            <w:r w:rsidR="009652BF">
              <w:rPr>
                <w:sz w:val="24"/>
                <w:szCs w:val="24"/>
              </w:rPr>
              <w:t>битови</w:t>
            </w:r>
            <w:proofErr w:type="spellEnd"/>
            <w:r w:rsidR="009652BF">
              <w:rPr>
                <w:sz w:val="24"/>
                <w:szCs w:val="24"/>
              </w:rPr>
              <w:t xml:space="preserve"> </w:t>
            </w:r>
            <w:r w:rsidRPr="00FB5CA1">
              <w:rPr>
                <w:sz w:val="24"/>
                <w:szCs w:val="24"/>
              </w:rPr>
              <w:t xml:space="preserve"> и </w:t>
            </w:r>
            <w:proofErr w:type="spellStart"/>
            <w:r w:rsidRPr="00FB5CA1">
              <w:rPr>
                <w:sz w:val="24"/>
                <w:szCs w:val="24"/>
              </w:rPr>
              <w:t>те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заустени</w:t>
            </w:r>
            <w:proofErr w:type="spellEnd"/>
            <w:r w:rsidRPr="00FB5CA1">
              <w:rPr>
                <w:sz w:val="24"/>
                <w:szCs w:val="24"/>
              </w:rPr>
              <w:t xml:space="preserve"> в </w:t>
            </w:r>
            <w:proofErr w:type="spellStart"/>
            <w:r w:rsidRPr="00FB5CA1">
              <w:rPr>
                <w:sz w:val="24"/>
                <w:szCs w:val="24"/>
              </w:rPr>
              <w:t>изградена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канализация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на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съществуващата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ВиК</w:t>
            </w:r>
            <w:proofErr w:type="spellEnd"/>
            <w:r w:rsidRPr="00FB5CA1">
              <w:rPr>
                <w:sz w:val="24"/>
                <w:szCs w:val="24"/>
              </w:rPr>
              <w:t xml:space="preserve"> </w:t>
            </w:r>
            <w:proofErr w:type="spellStart"/>
            <w:r w:rsidRPr="00FB5CA1">
              <w:rPr>
                <w:sz w:val="24"/>
                <w:szCs w:val="24"/>
              </w:rPr>
              <w:t>мрежа</w:t>
            </w:r>
            <w:proofErr w:type="spellEnd"/>
            <w:r w:rsidRPr="00FB5CA1">
              <w:rPr>
                <w:sz w:val="24"/>
                <w:szCs w:val="24"/>
              </w:rPr>
              <w:t>.</w:t>
            </w:r>
          </w:p>
          <w:p w14:paraId="51BD6C29" w14:textId="0AF8A9BB" w:rsidR="00BE0BB5" w:rsidRPr="00AC52D6" w:rsidRDefault="00BE0BB5" w:rsidP="00BD108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  <w:r w:rsidR="00BD1085">
              <w:rPr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                </w:t>
            </w: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69680817" w14:textId="295B8EC2" w:rsidR="00BE0BB5" w:rsidRPr="00734ED2" w:rsidRDefault="00734ED2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Няма да се използват химични вещества при реализацията на инвестиционното предложение</w:t>
            </w:r>
          </w:p>
          <w:p w14:paraId="570B4D1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679888E6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14:paraId="61C8C5D4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14:paraId="6E5A53E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14:paraId="1A515807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14:paraId="3DAAC44F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54918FDE" w14:textId="6A72809B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lastRenderedPageBreak/>
              <w:t>…………………………………………………………………………………………………………....</w:t>
            </w:r>
          </w:p>
          <w:p w14:paraId="6F491CF3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62E8864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0D74DA5E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56EA09EF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6B8C0218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14:paraId="75393E9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3023FC74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Електронен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6F98CBE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53D23321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5A295A2C" w14:textId="21AE4B26" w:rsidR="0064796A" w:rsidRPr="0064796A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BE0BB5" w14:paraId="43A1A3EB" w14:textId="77777777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53EEC9" w14:textId="77777777" w:rsidR="00734ED2" w:rsidRDefault="00734ED2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  <w:lang w:val="bg-BG"/>
                    </w:rPr>
                  </w:pPr>
                </w:p>
                <w:p w14:paraId="6E9E2295" w14:textId="38806FF5"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14:paraId="2B1A3687" w14:textId="5E5FF106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подпис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27AAAFD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B27B03" w:rsidRPr="00BE0BB5" w14:paraId="5E035A57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7655" w14:textId="77777777" w:rsidR="00B27B03" w:rsidRPr="00AC52D6" w:rsidRDefault="00B27B03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  <w:tr w:rsidR="00CF7CC4" w:rsidRPr="00BE0BB5" w14:paraId="795071B3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E4CE" w14:textId="77777777"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14:paraId="70BF6E17" w14:textId="77777777" w:rsidR="00761408" w:rsidRPr="00F46C16" w:rsidRDefault="00761408" w:rsidP="00F46C16">
      <w:pPr>
        <w:rPr>
          <w:sz w:val="24"/>
          <w:szCs w:val="24"/>
          <w:lang w:val="bg-BG"/>
        </w:rPr>
      </w:pPr>
    </w:p>
    <w:sectPr w:rsidR="00761408" w:rsidRPr="00F46C16" w:rsidSect="00DA05E0">
      <w:footerReference w:type="default" r:id="rId8"/>
      <w:pgSz w:w="12240" w:h="15840"/>
      <w:pgMar w:top="567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D1DA" w14:textId="77777777" w:rsidR="00EF4232" w:rsidRDefault="00EF4232" w:rsidP="006033DD">
      <w:r>
        <w:separator/>
      </w:r>
    </w:p>
  </w:endnote>
  <w:endnote w:type="continuationSeparator" w:id="0">
    <w:p w14:paraId="0D121FDD" w14:textId="77777777" w:rsidR="00EF4232" w:rsidRDefault="00EF4232" w:rsidP="0060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941051"/>
      <w:docPartObj>
        <w:docPartGallery w:val="Page Numbers (Bottom of Page)"/>
        <w:docPartUnique/>
      </w:docPartObj>
    </w:sdtPr>
    <w:sdtEndPr/>
    <w:sdtContent>
      <w:p w14:paraId="316D13D6" w14:textId="4EE60B59" w:rsidR="006033DD" w:rsidRDefault="006033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1E" w:rsidRPr="00FC5E1E">
          <w:rPr>
            <w:noProof/>
            <w:lang w:val="bg-BG"/>
          </w:rPr>
          <w:t>8</w:t>
        </w:r>
        <w:r>
          <w:fldChar w:fldCharType="end"/>
        </w:r>
      </w:p>
    </w:sdtContent>
  </w:sdt>
  <w:p w14:paraId="01F144A0" w14:textId="77777777" w:rsidR="006033DD" w:rsidRDefault="00603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C70E1" w14:textId="77777777" w:rsidR="00EF4232" w:rsidRDefault="00EF4232" w:rsidP="006033DD">
      <w:r>
        <w:separator/>
      </w:r>
    </w:p>
  </w:footnote>
  <w:footnote w:type="continuationSeparator" w:id="0">
    <w:p w14:paraId="7583E92A" w14:textId="77777777" w:rsidR="00EF4232" w:rsidRDefault="00EF4232" w:rsidP="0060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4B2D"/>
    <w:multiLevelType w:val="hybridMultilevel"/>
    <w:tmpl w:val="82B4B17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7971F8"/>
    <w:multiLevelType w:val="hybridMultilevel"/>
    <w:tmpl w:val="C5A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14BF1"/>
    <w:rsid w:val="00026FDF"/>
    <w:rsid w:val="000520CB"/>
    <w:rsid w:val="00083552"/>
    <w:rsid w:val="00084BEF"/>
    <w:rsid w:val="000A5A0E"/>
    <w:rsid w:val="000B0205"/>
    <w:rsid w:val="000D4D3A"/>
    <w:rsid w:val="000F5BB0"/>
    <w:rsid w:val="001638B2"/>
    <w:rsid w:val="0018098C"/>
    <w:rsid w:val="001B1653"/>
    <w:rsid w:val="001B66AA"/>
    <w:rsid w:val="001E7A38"/>
    <w:rsid w:val="002103FD"/>
    <w:rsid w:val="00214DF6"/>
    <w:rsid w:val="002C51D8"/>
    <w:rsid w:val="002C606C"/>
    <w:rsid w:val="002D75C6"/>
    <w:rsid w:val="00312756"/>
    <w:rsid w:val="003171B8"/>
    <w:rsid w:val="00363451"/>
    <w:rsid w:val="003A41C5"/>
    <w:rsid w:val="003C1746"/>
    <w:rsid w:val="003E057D"/>
    <w:rsid w:val="00420AD8"/>
    <w:rsid w:val="004B3B06"/>
    <w:rsid w:val="004D3B47"/>
    <w:rsid w:val="004F027F"/>
    <w:rsid w:val="00556429"/>
    <w:rsid w:val="00566619"/>
    <w:rsid w:val="0057622B"/>
    <w:rsid w:val="00582138"/>
    <w:rsid w:val="00582DF5"/>
    <w:rsid w:val="005A0FD3"/>
    <w:rsid w:val="005E12FB"/>
    <w:rsid w:val="005E694A"/>
    <w:rsid w:val="006033DD"/>
    <w:rsid w:val="00606831"/>
    <w:rsid w:val="006105A8"/>
    <w:rsid w:val="006216A7"/>
    <w:rsid w:val="0063273C"/>
    <w:rsid w:val="0064796A"/>
    <w:rsid w:val="00653F33"/>
    <w:rsid w:val="006845D1"/>
    <w:rsid w:val="006F2705"/>
    <w:rsid w:val="00734ED2"/>
    <w:rsid w:val="00750DE1"/>
    <w:rsid w:val="00761408"/>
    <w:rsid w:val="00784F38"/>
    <w:rsid w:val="00794031"/>
    <w:rsid w:val="007A6904"/>
    <w:rsid w:val="007A6B1F"/>
    <w:rsid w:val="007B7A4A"/>
    <w:rsid w:val="00836BFD"/>
    <w:rsid w:val="00870E4A"/>
    <w:rsid w:val="008C3366"/>
    <w:rsid w:val="008D45D9"/>
    <w:rsid w:val="008E626A"/>
    <w:rsid w:val="008F3D68"/>
    <w:rsid w:val="00916491"/>
    <w:rsid w:val="009475D9"/>
    <w:rsid w:val="00961658"/>
    <w:rsid w:val="009652BF"/>
    <w:rsid w:val="00972288"/>
    <w:rsid w:val="009A72A0"/>
    <w:rsid w:val="009D2A33"/>
    <w:rsid w:val="00A0023D"/>
    <w:rsid w:val="00A1715C"/>
    <w:rsid w:val="00A20BC5"/>
    <w:rsid w:val="00A257A6"/>
    <w:rsid w:val="00A41A55"/>
    <w:rsid w:val="00A47E4C"/>
    <w:rsid w:val="00A51163"/>
    <w:rsid w:val="00A52325"/>
    <w:rsid w:val="00A6609B"/>
    <w:rsid w:val="00A85DC2"/>
    <w:rsid w:val="00A9432B"/>
    <w:rsid w:val="00AA6ABE"/>
    <w:rsid w:val="00AB1401"/>
    <w:rsid w:val="00AC52D6"/>
    <w:rsid w:val="00AC563A"/>
    <w:rsid w:val="00AE1261"/>
    <w:rsid w:val="00B13056"/>
    <w:rsid w:val="00B1491B"/>
    <w:rsid w:val="00B27B03"/>
    <w:rsid w:val="00B40D78"/>
    <w:rsid w:val="00B50989"/>
    <w:rsid w:val="00B54B52"/>
    <w:rsid w:val="00B74396"/>
    <w:rsid w:val="00B80F84"/>
    <w:rsid w:val="00BA2054"/>
    <w:rsid w:val="00BD1085"/>
    <w:rsid w:val="00BD5326"/>
    <w:rsid w:val="00BE0BB5"/>
    <w:rsid w:val="00BF0290"/>
    <w:rsid w:val="00BF0F66"/>
    <w:rsid w:val="00C263FF"/>
    <w:rsid w:val="00C62312"/>
    <w:rsid w:val="00C72DD7"/>
    <w:rsid w:val="00C73D00"/>
    <w:rsid w:val="00C86CBE"/>
    <w:rsid w:val="00CA436A"/>
    <w:rsid w:val="00CC27C3"/>
    <w:rsid w:val="00CD6641"/>
    <w:rsid w:val="00CE0D8B"/>
    <w:rsid w:val="00CF7CC4"/>
    <w:rsid w:val="00D10A47"/>
    <w:rsid w:val="00D163BB"/>
    <w:rsid w:val="00D379A3"/>
    <w:rsid w:val="00D53626"/>
    <w:rsid w:val="00DA05E0"/>
    <w:rsid w:val="00DA3061"/>
    <w:rsid w:val="00DC00C5"/>
    <w:rsid w:val="00DD4B3B"/>
    <w:rsid w:val="00DE1D3D"/>
    <w:rsid w:val="00E0431D"/>
    <w:rsid w:val="00E1748E"/>
    <w:rsid w:val="00E25885"/>
    <w:rsid w:val="00EB55F6"/>
    <w:rsid w:val="00EB5ACE"/>
    <w:rsid w:val="00EB7A68"/>
    <w:rsid w:val="00EC7A01"/>
    <w:rsid w:val="00EF4232"/>
    <w:rsid w:val="00EF514F"/>
    <w:rsid w:val="00F363CB"/>
    <w:rsid w:val="00F46C16"/>
    <w:rsid w:val="00F642B2"/>
    <w:rsid w:val="00F82E4F"/>
    <w:rsid w:val="00F8305A"/>
    <w:rsid w:val="00FA16C0"/>
    <w:rsid w:val="00FA5AED"/>
    <w:rsid w:val="00FB5CA1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7418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A1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DF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5A0FD3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5A0F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33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D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33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D"/>
    <w:rPr>
      <w:rFonts w:ascii="Times New Roman" w:hAnsi="Times New Roman"/>
      <w:lang w:val="en-US" w:eastAsia="en-US"/>
    </w:rPr>
  </w:style>
  <w:style w:type="paragraph" w:customStyle="1" w:styleId="Default">
    <w:name w:val="Default"/>
    <w:rsid w:val="007A6B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16AD-CBCF-41FC-BE2E-2AA4BEF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15265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3</cp:revision>
  <cp:lastPrinted>2019-04-18T10:07:00Z</cp:lastPrinted>
  <dcterms:created xsi:type="dcterms:W3CDTF">2025-06-02T11:09:00Z</dcterms:created>
  <dcterms:modified xsi:type="dcterms:W3CDTF">2025-06-02T11:09:00Z</dcterms:modified>
</cp:coreProperties>
</file>