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7B1168">
              <w:rPr>
                <w:rFonts w:ascii="Arial" w:hAnsi="Arial" w:cs="Arial"/>
              </w:rPr>
              <w:t xml:space="preserve">                             </w:t>
            </w:r>
          </w:p>
          <w:p w:rsidR="0011381B" w:rsidRPr="001E0CEC" w:rsidRDefault="00E8508D" w:rsidP="0011381B">
            <w:pPr>
              <w:spacing w:before="57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7B1168">
              <w:rPr>
                <w:rFonts w:ascii="Arial" w:hAnsi="Arial" w:cs="Arial"/>
              </w:rPr>
              <w:t xml:space="preserve">             </w:t>
            </w:r>
            <w:r w:rsidR="00C4138D">
              <w:rPr>
                <w:rFonts w:ascii="Arial" w:hAnsi="Arial" w:cs="Arial"/>
                <w:sz w:val="28"/>
                <w:szCs w:val="28"/>
              </w:rPr>
              <w:t>Ст. Моллов и Ел.</w:t>
            </w:r>
            <w:r w:rsidR="001E0CEC">
              <w:rPr>
                <w:rFonts w:ascii="Arial" w:hAnsi="Arial" w:cs="Arial"/>
                <w:sz w:val="28"/>
                <w:szCs w:val="28"/>
              </w:rPr>
              <w:t xml:space="preserve"> Моллова</w:t>
            </w:r>
            <w:r w:rsidR="00C4138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8508D" w:rsidRDefault="00E8508D" w:rsidP="00C4138D">
            <w:pPr>
              <w:spacing w:before="57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</w:t>
            </w:r>
            <w:r w:rsidR="001E0CE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6A00F6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</w:t>
            </w:r>
            <w:r w:rsidR="00827485">
              <w:rPr>
                <w:rFonts w:ascii="Arial" w:hAnsi="Arial" w:cs="Arial"/>
              </w:rPr>
              <w:t>яваме Ви, че</w:t>
            </w:r>
            <w:r w:rsidR="00F965C6">
              <w:rPr>
                <w:rFonts w:ascii="Arial" w:hAnsi="Arial" w:cs="Arial"/>
              </w:rPr>
              <w:t xml:space="preserve"> </w:t>
            </w:r>
            <w:r w:rsidR="00C4138D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има</w:t>
            </w:r>
            <w:r w:rsidR="00827485">
              <w:rPr>
                <w:rFonts w:ascii="Arial" w:hAnsi="Arial" w:cs="Arial"/>
              </w:rPr>
              <w:t>т</w:t>
            </w:r>
            <w:r w:rsidR="00E8508D">
              <w:rPr>
                <w:rFonts w:ascii="Arial" w:hAnsi="Arial" w:cs="Arial"/>
              </w:rPr>
              <w:t xml:space="preserve"> следното инвестиционно предложение:</w:t>
            </w:r>
          </w:p>
          <w:p w:rsidR="00E8508D" w:rsidRDefault="00F965C6" w:rsidP="00F965C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Изготвяне на ПУП-ПРЗ за </w:t>
            </w:r>
            <w:r w:rsidR="006A00F6">
              <w:rPr>
                <w:rFonts w:ascii="Arial" w:hAnsi="Arial" w:cs="Arial"/>
              </w:rPr>
              <w:t>промяна предназначението на земеделска земя за изграждане</w:t>
            </w:r>
            <w:r>
              <w:rPr>
                <w:rFonts w:ascii="Arial" w:hAnsi="Arial" w:cs="Arial"/>
              </w:rPr>
              <w:t xml:space="preserve"> на обект: ,,Обществе</w:t>
            </w:r>
            <w:r w:rsidR="00B25089">
              <w:rPr>
                <w:rFonts w:ascii="Arial" w:hAnsi="Arial" w:cs="Arial"/>
              </w:rPr>
              <w:t>но обслужване</w:t>
            </w:r>
            <w:r w:rsidR="00F311D7">
              <w:rPr>
                <w:rFonts w:ascii="Arial" w:hAnsi="Arial" w:cs="Arial"/>
              </w:rPr>
              <w:t xml:space="preserve"> и складова дейност</w:t>
            </w:r>
            <w:r w:rsidR="006A0086">
              <w:rPr>
                <w:rFonts w:ascii="Arial" w:hAnsi="Arial" w:cs="Arial"/>
              </w:rPr>
              <w:t>’’</w:t>
            </w:r>
            <w:r>
              <w:rPr>
                <w:rFonts w:ascii="Arial" w:hAnsi="Arial" w:cs="Arial"/>
              </w:rPr>
              <w:t xml:space="preserve"> </w:t>
            </w:r>
            <w:r w:rsidR="00827485">
              <w:rPr>
                <w:rFonts w:ascii="Arial" w:hAnsi="Arial" w:cs="Arial"/>
              </w:rPr>
              <w:t xml:space="preserve"> в  ПИ с идентификатор </w:t>
            </w:r>
            <w:r w:rsidR="001B5A8D">
              <w:rPr>
                <w:rFonts w:ascii="Arial" w:hAnsi="Arial" w:cs="Arial"/>
              </w:rPr>
              <w:t>53833.7.11, местност ,,АРОНИЦА</w:t>
            </w:r>
            <w:r>
              <w:rPr>
                <w:rFonts w:ascii="Arial" w:hAnsi="Arial" w:cs="Arial"/>
              </w:rPr>
              <w:t xml:space="preserve">”, </w:t>
            </w:r>
            <w:r w:rsidR="001B5A8D">
              <w:rPr>
                <w:rFonts w:ascii="Arial" w:hAnsi="Arial" w:cs="Arial"/>
              </w:rPr>
              <w:t>с. Оризари, община ,,Родопи</w:t>
            </w:r>
            <w:r w:rsidR="0018656D">
              <w:rPr>
                <w:rFonts w:ascii="Arial" w:hAnsi="Arial" w:cs="Arial"/>
              </w:rPr>
              <w:t>”</w:t>
            </w:r>
            <w:r w:rsidR="00F5053F">
              <w:rPr>
                <w:rFonts w:ascii="Arial" w:hAnsi="Arial" w:cs="Arial"/>
              </w:rPr>
              <w:t>,</w:t>
            </w:r>
            <w:r w:rsidR="009B7315">
              <w:rPr>
                <w:rFonts w:ascii="Arial" w:hAnsi="Arial" w:cs="Arial"/>
              </w:rPr>
              <w:t xml:space="preserve"> обл</w:t>
            </w:r>
            <w:r>
              <w:rPr>
                <w:rFonts w:ascii="Arial" w:hAnsi="Arial" w:cs="Arial"/>
              </w:rPr>
              <w:t xml:space="preserve">аст </w:t>
            </w:r>
            <w:r w:rsidR="009B7315">
              <w:rPr>
                <w:rFonts w:ascii="Arial" w:hAnsi="Arial" w:cs="Arial"/>
              </w:rPr>
              <w:t>Пловдив.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Pr="00461039" w:rsidRDefault="00E8508D" w:rsidP="0046103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461039">
              <w:rPr>
                <w:rFonts w:ascii="Arial" w:hAnsi="Arial" w:cs="Arial"/>
              </w:rPr>
              <w:t>Резюме на предложението</w:t>
            </w:r>
          </w:p>
          <w:p w:rsidR="006A00F6" w:rsidRDefault="006A00F6" w:rsidP="00F5053F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Изготвяне на ПУП-ПРЗ </w:t>
            </w:r>
            <w:r w:rsidR="00F311D7">
              <w:rPr>
                <w:rFonts w:ascii="Arial" w:hAnsi="Arial" w:cs="Arial"/>
              </w:rPr>
              <w:t xml:space="preserve">за </w:t>
            </w:r>
            <w:r>
              <w:rPr>
                <w:rFonts w:ascii="Arial" w:hAnsi="Arial" w:cs="Arial"/>
              </w:rPr>
              <w:t>промяна предназначението на земедел</w:t>
            </w:r>
            <w:r w:rsidR="00F5053F">
              <w:rPr>
                <w:rFonts w:ascii="Arial" w:hAnsi="Arial" w:cs="Arial"/>
              </w:rPr>
              <w:t>ска земя за изграждане на</w:t>
            </w:r>
            <w:r w:rsidR="00F311D7">
              <w:rPr>
                <w:rFonts w:ascii="Arial" w:hAnsi="Arial" w:cs="Arial"/>
              </w:rPr>
              <w:t xml:space="preserve"> обект: ,,Обществено обслужване и складова дейност” </w:t>
            </w:r>
            <w:r w:rsidR="00F5053F">
              <w:rPr>
                <w:rFonts w:ascii="Arial" w:hAnsi="Arial" w:cs="Arial"/>
              </w:rPr>
              <w:t xml:space="preserve">в  ПИ с идентификатор </w:t>
            </w:r>
            <w:r w:rsidR="00F311D7">
              <w:rPr>
                <w:rFonts w:ascii="Arial" w:hAnsi="Arial" w:cs="Arial"/>
              </w:rPr>
              <w:t>53833.7.11</w:t>
            </w:r>
            <w:r w:rsidR="00F5053F">
              <w:rPr>
                <w:rFonts w:ascii="Arial" w:hAnsi="Arial" w:cs="Arial"/>
              </w:rPr>
              <w:t xml:space="preserve">, </w:t>
            </w:r>
            <w:r w:rsidR="00F311D7">
              <w:rPr>
                <w:rFonts w:ascii="Arial" w:hAnsi="Arial" w:cs="Arial"/>
              </w:rPr>
              <w:t xml:space="preserve">местност ,,АРОНИЦА”, с. Оризари, община ,,Родопи”, област Пловдив. </w:t>
            </w:r>
            <w:r w:rsidR="00F5053F">
              <w:rPr>
                <w:rFonts w:ascii="Arial" w:hAnsi="Arial" w:cs="Arial"/>
              </w:rPr>
              <w:t>От имота ще бъде образуван един</w:t>
            </w:r>
            <w:r w:rsidR="00827485">
              <w:rPr>
                <w:rFonts w:ascii="Arial" w:hAnsi="Arial" w:cs="Arial"/>
              </w:rPr>
              <w:t xml:space="preserve"> УПИ за </w:t>
            </w:r>
            <w:r w:rsidR="00F5053F">
              <w:rPr>
                <w:rFonts w:ascii="Arial" w:hAnsi="Arial" w:cs="Arial"/>
              </w:rPr>
              <w:t>,,Обществе</w:t>
            </w:r>
            <w:r w:rsidR="00F311D7">
              <w:rPr>
                <w:rFonts w:ascii="Arial" w:hAnsi="Arial" w:cs="Arial"/>
              </w:rPr>
              <w:t>но обслужване и складова дейност</w:t>
            </w:r>
            <w:r w:rsidR="00F5053F">
              <w:rPr>
                <w:rFonts w:ascii="Arial" w:hAnsi="Arial" w:cs="Arial"/>
              </w:rPr>
              <w:t xml:space="preserve">”, две сгради – офиси </w:t>
            </w:r>
            <w:r w:rsidR="006C77FB">
              <w:rPr>
                <w:rFonts w:ascii="Arial" w:hAnsi="Arial" w:cs="Arial"/>
              </w:rPr>
              <w:t>и склад, ново строителство.</w:t>
            </w:r>
            <w:r w:rsidR="00F5053F">
              <w:rPr>
                <w:rFonts w:ascii="Arial" w:hAnsi="Arial" w:cs="Arial"/>
              </w:rPr>
              <w:t xml:space="preserve"> 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393C55" w:rsidRPr="00761A7C" w:rsidRDefault="006C77FB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Обслужването на новия УПИ, ще се осъществи от прилежащия същ</w:t>
            </w:r>
            <w:r w:rsidR="00275ACB">
              <w:rPr>
                <w:rFonts w:ascii="Arial" w:hAnsi="Arial" w:cs="Arial"/>
              </w:rPr>
              <w:t>ествуващ полски път, ПИ с ИД 7.3</w:t>
            </w:r>
            <w:r w:rsidR="00761A7C">
              <w:rPr>
                <w:rFonts w:ascii="Arial" w:hAnsi="Arial" w:cs="Arial"/>
              </w:rPr>
              <w:t>.</w:t>
            </w:r>
            <w:r w:rsidR="00B557B1">
              <w:rPr>
                <w:rFonts w:ascii="Arial" w:hAnsi="Arial" w:cs="Arial"/>
              </w:rPr>
              <w:t xml:space="preserve"> </w:t>
            </w:r>
            <w:r w:rsidR="00761A7C">
              <w:rPr>
                <w:rFonts w:ascii="Arial" w:hAnsi="Arial" w:cs="Arial"/>
              </w:rPr>
              <w:t xml:space="preserve">Водоснабдяване ще се осъществи от нов сондажен кладенец в имота. </w:t>
            </w:r>
            <w:r w:rsidR="00761A7C">
              <w:rPr>
                <w:rFonts w:ascii="Arial" w:hAnsi="Arial" w:cs="Arial"/>
              </w:rPr>
              <w:lastRenderedPageBreak/>
              <w:t>Електроснабдяване ще се осъществи от</w:t>
            </w:r>
            <w:r w:rsidR="00854261">
              <w:rPr>
                <w:rFonts w:ascii="Arial" w:hAnsi="Arial" w:cs="Arial"/>
              </w:rPr>
              <w:t xml:space="preserve"> съществуваща електропреносна мрежа изградена в близост до обекта.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393C55">
              <w:rPr>
                <w:rFonts w:ascii="Arial" w:hAnsi="Arial" w:cs="Arial"/>
              </w:rPr>
              <w:t>...Няма връзка</w:t>
            </w:r>
            <w:r w:rsidR="00761AC3">
              <w:rPr>
                <w:rFonts w:ascii="Arial" w:hAnsi="Arial" w:cs="Arial"/>
              </w:rPr>
              <w:t xml:space="preserve"> със съгласувателни и разрешителни документи по специален закон……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BE2CDA" w:rsidRDefault="00A6584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="00C3164C">
              <w:rPr>
                <w:rFonts w:ascii="Arial" w:hAnsi="Arial" w:cs="Arial"/>
              </w:rPr>
              <w:t xml:space="preserve">ПИ с идентификатор </w:t>
            </w:r>
            <w:r w:rsidR="00BE2CDA">
              <w:rPr>
                <w:rFonts w:ascii="Arial" w:hAnsi="Arial" w:cs="Arial"/>
              </w:rPr>
              <w:t xml:space="preserve">53833.7.11, местност ,,АРОНИЦА”, с. Оризари, община ,,Родопи”, област Пловдив. </w:t>
            </w:r>
            <w:r w:rsidR="00BF6F25">
              <w:rPr>
                <w:rFonts w:ascii="Arial" w:hAnsi="Arial" w:cs="Arial"/>
              </w:rPr>
              <w:t xml:space="preserve">………………………………………………………………..                                               </w:t>
            </w:r>
          </w:p>
          <w:p w:rsidR="00393C55" w:rsidRDefault="009A001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 обекти подлежащи на здравна защита и опазване на културно наследство</w:t>
            </w:r>
          </w:p>
          <w:p w:rsidR="00393C55" w:rsidRDefault="00393C55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DB7DF1" w:rsidRDefault="00DB7DF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63286B">
              <w:rPr>
                <w:rFonts w:ascii="Arial" w:hAnsi="Arial" w:cs="Arial"/>
              </w:rPr>
              <w:t>Ще се изгради собствен водоизточник в имота – сондажен кладенец с дълбочина 25м.</w:t>
            </w:r>
            <w:r>
              <w:rPr>
                <w:rFonts w:ascii="Arial" w:hAnsi="Arial" w:cs="Arial"/>
              </w:rPr>
              <w:t xml:space="preserve">            Максималния проектен дебит на сондажа, ще бъде 1л./сек. и годишно водно количество по време на експлоатация до 1 600 куб.м.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8508D" w:rsidRDefault="009A0011" w:rsidP="009A0011">
            <w:pPr>
              <w:spacing w:before="100" w:beforeAutospacing="1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 опасни вещества при строителството</w:t>
            </w:r>
            <w:r w:rsidR="00B74579">
              <w:rPr>
                <w:rFonts w:ascii="Arial" w:hAnsi="Arial" w:cs="Arial"/>
              </w:rPr>
              <w:t xml:space="preserve"> на </w:t>
            </w:r>
            <w:r w:rsidR="00532D83">
              <w:rPr>
                <w:rFonts w:ascii="Arial" w:hAnsi="Arial" w:cs="Arial"/>
              </w:rPr>
              <w:t>новите сгради офиси и склад</w:t>
            </w:r>
            <w:r w:rsidR="000F1015">
              <w:rPr>
                <w:rFonts w:ascii="Arial" w:hAnsi="Arial" w:cs="Arial"/>
              </w:rPr>
              <w:t xml:space="preserve"> за обществено обслужване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</w:t>
            </w:r>
            <w:r w:rsidR="009A0011">
              <w:rPr>
                <w:rFonts w:ascii="Arial" w:hAnsi="Arial" w:cs="Arial"/>
              </w:rPr>
              <w:t>.......</w:t>
            </w:r>
            <w:r w:rsidR="00761AC3">
              <w:rPr>
                <w:rFonts w:ascii="Arial" w:hAnsi="Arial" w:cs="Arial"/>
              </w:rPr>
              <w:t>Обектът не предполага генериране на опасни емисии и отпадъци с отрицателно въздействие върху хората и околната среда……………………………………….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E8508D" w:rsidRDefault="00761AC3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</w:t>
            </w:r>
            <w:r w:rsidR="009A0011">
              <w:rPr>
                <w:rFonts w:ascii="Arial" w:hAnsi="Arial" w:cs="Arial"/>
              </w:rPr>
              <w:t>Битови отпадъци</w:t>
            </w:r>
            <w:r>
              <w:rPr>
                <w:rFonts w:ascii="Arial" w:hAnsi="Arial" w:cs="Arial"/>
              </w:rPr>
              <w:t xml:space="preserve"> които ще се извозват със специален транспорт…………....</w:t>
            </w:r>
            <w:r w:rsidR="009A0011">
              <w:rPr>
                <w:rFonts w:ascii="Arial" w:hAnsi="Arial" w:cs="Arial"/>
              </w:rPr>
              <w:t>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9A0011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8508D" w:rsidRDefault="009A001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Битови води ще се отвеждат и заустват в </w:t>
            </w:r>
            <w:r w:rsidR="00A12CC1">
              <w:rPr>
                <w:rFonts w:ascii="Arial" w:hAnsi="Arial" w:cs="Arial"/>
              </w:rPr>
              <w:t>нова водоплътна изгребна яма, която ще се изгради</w:t>
            </w:r>
            <w:r w:rsidR="00B74579">
              <w:rPr>
                <w:rFonts w:ascii="Arial" w:hAnsi="Arial" w:cs="Arial"/>
              </w:rPr>
              <w:t xml:space="preserve"> </w:t>
            </w:r>
            <w:r w:rsidR="006B142E">
              <w:rPr>
                <w:rFonts w:ascii="Arial" w:hAnsi="Arial" w:cs="Arial"/>
              </w:rPr>
              <w:t xml:space="preserve">в </w:t>
            </w:r>
            <w:r w:rsidR="00B74579">
              <w:rPr>
                <w:rFonts w:ascii="Arial" w:hAnsi="Arial" w:cs="Arial"/>
              </w:rPr>
              <w:t>УПИ</w:t>
            </w:r>
            <w:r w:rsidR="00D50389">
              <w:rPr>
                <w:rFonts w:ascii="Arial" w:hAnsi="Arial" w:cs="Arial"/>
              </w:rPr>
              <w:t xml:space="preserve"> и ще се третира по специален закон.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</w:t>
            </w:r>
            <w:r w:rsidR="009A0011">
              <w:rPr>
                <w:rFonts w:ascii="Arial" w:hAnsi="Arial" w:cs="Arial"/>
              </w:rPr>
              <w:t xml:space="preserve">Няма опасни </w:t>
            </w:r>
            <w:r w:rsidR="000F1015">
              <w:rPr>
                <w:rFonts w:ascii="Arial" w:hAnsi="Arial" w:cs="Arial"/>
              </w:rPr>
              <w:t xml:space="preserve">химични </w:t>
            </w:r>
            <w:r w:rsidR="009A0011">
              <w:rPr>
                <w:rFonts w:ascii="Arial" w:hAnsi="Arial" w:cs="Arial"/>
              </w:rPr>
              <w:t>вещества на площадката на строителството</w:t>
            </w:r>
            <w:r w:rsidR="000F1015">
              <w:rPr>
                <w:rFonts w:ascii="Arial" w:hAnsi="Arial" w:cs="Arial"/>
              </w:rPr>
              <w:t>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 w:rsidR="007A7F34">
              <w:rPr>
                <w:rFonts w:ascii="Arial" w:hAnsi="Arial" w:cs="Arial"/>
                <w:u w:val="single"/>
              </w:rPr>
              <w:t>е</w:t>
            </w:r>
            <w:r>
              <w:rPr>
                <w:rFonts w:ascii="Arial" w:hAnsi="Arial" w:cs="Arial"/>
              </w:rPr>
              <w:t>:</w:t>
            </w:r>
          </w:p>
          <w:p w:rsidR="00A613B8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613B8" w:rsidRPr="00A613B8">
              <w:rPr>
                <w:rFonts w:ascii="Arial" w:hAnsi="Arial" w:cs="Arial"/>
              </w:rPr>
      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</w:t>
            </w:r>
            <w:r w:rsidR="007A7F34">
              <w:rPr>
                <w:rFonts w:ascii="Arial" w:hAnsi="Arial" w:cs="Arial"/>
              </w:rPr>
              <w:t>менти по преценка на уведомителите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65220E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279400</wp:posOffset>
                      </wp:positionV>
                      <wp:extent cx="1477645" cy="724535"/>
                      <wp:effectExtent l="10160" t="13335" r="762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645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485" w:rsidRPr="00E24378" w:rsidRDefault="0082748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9.15pt;margin-top:22pt;width:116.35pt;height:57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" strokecolor="white [3212]">
                      <v:textbox style="mso-fit-shape-to-text:t">
                        <w:txbxContent>
                          <w:p w:rsidR="00827485" w:rsidRPr="00E24378" w:rsidRDefault="008274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08D"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5492"/>
            </w:tblGrid>
            <w:tr w:rsidR="00E8508D" w:rsidTr="00C4138D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9509E6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15.04</w:t>
                  </w:r>
                  <w:r w:rsidR="007A7F34">
                    <w:rPr>
                      <w:rFonts w:ascii="Arial" w:hAnsi="Arial" w:cs="Arial"/>
                    </w:rPr>
                    <w:t>.2024</w:t>
                  </w:r>
                  <w:r w:rsidR="009A0011">
                    <w:rPr>
                      <w:rFonts w:ascii="Arial" w:hAnsi="Arial" w:cs="Arial"/>
                    </w:rPr>
                    <w:t>г.</w:t>
                  </w:r>
                </w:p>
              </w:tc>
              <w:tc>
                <w:tcPr>
                  <w:tcW w:w="5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AC3B77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</w:t>
                  </w:r>
                  <w:r w:rsidR="00E24378"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</w:p>
                <w:p w:rsidR="00E8508D" w:rsidRPr="00E24378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31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B5" w:rsidRDefault="001327B5" w:rsidP="004142DB">
      <w:pPr>
        <w:spacing w:after="0" w:line="240" w:lineRule="auto"/>
      </w:pPr>
      <w:r>
        <w:separator/>
      </w:r>
    </w:p>
  </w:endnote>
  <w:endnote w:type="continuationSeparator" w:id="0">
    <w:p w:rsidR="001327B5" w:rsidRDefault="001327B5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B5" w:rsidRDefault="001327B5" w:rsidP="004142DB">
      <w:pPr>
        <w:spacing w:after="0" w:line="240" w:lineRule="auto"/>
      </w:pPr>
      <w:r>
        <w:separator/>
      </w:r>
    </w:p>
  </w:footnote>
  <w:footnote w:type="continuationSeparator" w:id="0">
    <w:p w:rsidR="001327B5" w:rsidRDefault="001327B5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33BF9"/>
    <w:multiLevelType w:val="hybridMultilevel"/>
    <w:tmpl w:val="74FA33D2"/>
    <w:lvl w:ilvl="0" w:tplc="EBB288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6B10"/>
    <w:rsid w:val="00035DE9"/>
    <w:rsid w:val="000D6060"/>
    <w:rsid w:val="000F1015"/>
    <w:rsid w:val="0011381B"/>
    <w:rsid w:val="001327B5"/>
    <w:rsid w:val="00157D95"/>
    <w:rsid w:val="0018656D"/>
    <w:rsid w:val="001B5A8D"/>
    <w:rsid w:val="001E0CEC"/>
    <w:rsid w:val="00275ACB"/>
    <w:rsid w:val="002B5DB8"/>
    <w:rsid w:val="002F7293"/>
    <w:rsid w:val="003110FA"/>
    <w:rsid w:val="00393C55"/>
    <w:rsid w:val="003A441B"/>
    <w:rsid w:val="003F6659"/>
    <w:rsid w:val="004142DB"/>
    <w:rsid w:val="00461039"/>
    <w:rsid w:val="00532D83"/>
    <w:rsid w:val="005574B4"/>
    <w:rsid w:val="005829B7"/>
    <w:rsid w:val="005B7F2B"/>
    <w:rsid w:val="006127B7"/>
    <w:rsid w:val="0061503D"/>
    <w:rsid w:val="0063286B"/>
    <w:rsid w:val="00643DBD"/>
    <w:rsid w:val="0065220E"/>
    <w:rsid w:val="00686D69"/>
    <w:rsid w:val="006A0086"/>
    <w:rsid w:val="006A00F6"/>
    <w:rsid w:val="006B142E"/>
    <w:rsid w:val="006C77FB"/>
    <w:rsid w:val="006E0514"/>
    <w:rsid w:val="00751974"/>
    <w:rsid w:val="0075356A"/>
    <w:rsid w:val="00761A7C"/>
    <w:rsid w:val="00761AC3"/>
    <w:rsid w:val="007A7F34"/>
    <w:rsid w:val="007B1168"/>
    <w:rsid w:val="007E106B"/>
    <w:rsid w:val="008126BC"/>
    <w:rsid w:val="00827485"/>
    <w:rsid w:val="00854261"/>
    <w:rsid w:val="00885180"/>
    <w:rsid w:val="009509E6"/>
    <w:rsid w:val="0095626A"/>
    <w:rsid w:val="00971F51"/>
    <w:rsid w:val="009848CF"/>
    <w:rsid w:val="0099534C"/>
    <w:rsid w:val="009A0011"/>
    <w:rsid w:val="009B7315"/>
    <w:rsid w:val="00A12CC1"/>
    <w:rsid w:val="00A155A6"/>
    <w:rsid w:val="00A214EE"/>
    <w:rsid w:val="00A23E46"/>
    <w:rsid w:val="00A507C1"/>
    <w:rsid w:val="00A613B8"/>
    <w:rsid w:val="00A65848"/>
    <w:rsid w:val="00AC3B77"/>
    <w:rsid w:val="00B25089"/>
    <w:rsid w:val="00B2707A"/>
    <w:rsid w:val="00B557B1"/>
    <w:rsid w:val="00B74579"/>
    <w:rsid w:val="00B820BC"/>
    <w:rsid w:val="00BA4A51"/>
    <w:rsid w:val="00BC662E"/>
    <w:rsid w:val="00BE2CDA"/>
    <w:rsid w:val="00BF5257"/>
    <w:rsid w:val="00BF6F25"/>
    <w:rsid w:val="00C06FD7"/>
    <w:rsid w:val="00C13CB6"/>
    <w:rsid w:val="00C3164C"/>
    <w:rsid w:val="00C4138D"/>
    <w:rsid w:val="00D13122"/>
    <w:rsid w:val="00D30CFC"/>
    <w:rsid w:val="00D33CD3"/>
    <w:rsid w:val="00D342F1"/>
    <w:rsid w:val="00D42592"/>
    <w:rsid w:val="00D45515"/>
    <w:rsid w:val="00D50389"/>
    <w:rsid w:val="00DB7DF1"/>
    <w:rsid w:val="00DC3F03"/>
    <w:rsid w:val="00E02143"/>
    <w:rsid w:val="00E20520"/>
    <w:rsid w:val="00E24378"/>
    <w:rsid w:val="00E31080"/>
    <w:rsid w:val="00E614E1"/>
    <w:rsid w:val="00E8508D"/>
    <w:rsid w:val="00F311D7"/>
    <w:rsid w:val="00F375A9"/>
    <w:rsid w:val="00F5053F"/>
    <w:rsid w:val="00F57CEC"/>
    <w:rsid w:val="00F965C6"/>
    <w:rsid w:val="00FB5766"/>
    <w:rsid w:val="00FD0448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56FCE"/>
  <w15:docId w15:val="{8F1ACFDC-C241-4D52-B92D-2D12A90D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6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0ACB-59D2-496F-B2F7-EA7CA6C1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</cp:revision>
  <cp:lastPrinted>2024-04-24T10:17:00Z</cp:lastPrinted>
  <dcterms:created xsi:type="dcterms:W3CDTF">2024-04-24T10:19:00Z</dcterms:created>
  <dcterms:modified xsi:type="dcterms:W3CDTF">2024-04-24T10:20:00Z</dcterms:modified>
</cp:coreProperties>
</file>