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1E68" w14:textId="77777777" w:rsidR="006909BC" w:rsidRPr="009E574F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E574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</w:p>
    <w:p w14:paraId="2CAEB51D" w14:textId="4A168989" w:rsidR="006909BC" w:rsidRPr="002942E3" w:rsidRDefault="00F5387C" w:rsidP="002942E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42E3">
        <w:rPr>
          <w:rFonts w:ascii="Times New Roman" w:hAnsi="Times New Roman" w:cs="Times New Roman"/>
          <w:i/>
        </w:rPr>
        <w:t>Наредбата за условията и реда за извършване на оценка на въздействието върху околната среда (Наредба за ОВОС)</w:t>
      </w:r>
      <w:r w:rsidR="009E574F" w:rsidRPr="002942E3">
        <w:rPr>
          <w:rFonts w:ascii="Times New Roman" w:hAnsi="Times New Roman" w:cs="Times New Roman"/>
          <w:i/>
        </w:rPr>
        <w:t xml:space="preserve"> </w:t>
      </w:r>
      <w:r w:rsidR="00B6506A" w:rsidRPr="002942E3">
        <w:rPr>
          <w:rFonts w:ascii="Times New Roman" w:eastAsia="Times New Roman" w:hAnsi="Times New Roman" w:cs="Times New Roman"/>
          <w:i/>
          <w:lang w:eastAsia="bg-BG"/>
        </w:rPr>
        <w:t>(Ново - ДВ, бр. 12 от 2016 г., в сила от 12.02.2016 г., изм. и доп. - ДВ, бр. 3 от 2018 г., изм. - ДВ, бр. 31 от 2019 г., в сила от 12.04.2019 г., доп. - ДВ, бр. 67 от 2019 г., в сила от 28.08.2019 г.)</w:t>
      </w:r>
    </w:p>
    <w:p w14:paraId="4566D421" w14:textId="77777777" w:rsidR="006909BC" w:rsidRPr="002942E3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14:paraId="14E4D17B" w14:textId="77777777"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FBE814F" w14:textId="77777777" w:rsidR="002942E3" w:rsidRPr="009E574F" w:rsidRDefault="002942E3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94506D8" w14:textId="77777777" w:rsidR="00E95EC3" w:rsidRPr="009E574F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57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14:paraId="582457EC" w14:textId="77777777" w:rsidR="00E95EC3" w:rsidRPr="009E574F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57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 НА РИОСВ</w:t>
      </w:r>
    </w:p>
    <w:p w14:paraId="054DCF35" w14:textId="77777777" w:rsidR="00E95EC3" w:rsidRPr="009E574F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57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ПЛОВДИВ</w:t>
      </w:r>
    </w:p>
    <w:p w14:paraId="1512C8E6" w14:textId="77777777"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A73298" w14:textId="77777777" w:rsidR="009E574F" w:rsidRDefault="009E574F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5CDD192" w14:textId="77777777" w:rsidR="00830028" w:rsidRPr="009E574F" w:rsidRDefault="00830028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CB1CC37" w14:textId="77777777" w:rsidR="00E95EC3" w:rsidRPr="00251A07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1A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УВЕДОМЛЕНИЕ</w:t>
      </w:r>
    </w:p>
    <w:p w14:paraId="1BF41759" w14:textId="77777777" w:rsidR="00E95EC3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4C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14:paraId="43E948FE" w14:textId="77777777" w:rsidR="004A24CF" w:rsidRPr="004A24CF" w:rsidRDefault="004A24CF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3EDB0A6" w14:textId="77777777" w:rsidR="00830028" w:rsidRDefault="00830028" w:rsidP="004A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A85D33" w14:textId="2C232D1B" w:rsidR="00757E8B" w:rsidRDefault="00830028" w:rsidP="004A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E95EC3" w:rsidRPr="004A24CF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E71992" w:rsidRPr="004A24C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6C3F8CA4" w14:textId="219BB3DC" w:rsidR="00757E8B" w:rsidRDefault="00072851" w:rsidP="004A2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П. </w:t>
      </w:r>
      <w:r w:rsidR="00795D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СТОЙКОВ, </w:t>
      </w:r>
    </w:p>
    <w:p w14:paraId="3EEC511A" w14:textId="77A7AEFC" w:rsidR="00795DF2" w:rsidRDefault="00072851" w:rsidP="004A24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Я. СТОЙКОВА</w:t>
      </w:r>
    </w:p>
    <w:p w14:paraId="669C6C25" w14:textId="77777777" w:rsidR="00757E8B" w:rsidRDefault="00757E8B" w:rsidP="004A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4CF2DF" w14:textId="0FD23018" w:rsidR="00830028" w:rsidRDefault="00830028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4F231D2" w14:textId="7F1A38D4" w:rsidR="00E95EC3" w:rsidRPr="00072851" w:rsidRDefault="00830028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4A24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</w:t>
      </w:r>
      <w:r w:rsidR="0051201D" w:rsidRPr="004A24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E87506" w:rsidRPr="004A24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Г-Н</w:t>
      </w:r>
      <w:r w:rsidR="00E95EC3" w:rsidRPr="004A24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ДИРЕКТОР,</w:t>
      </w:r>
    </w:p>
    <w:p w14:paraId="3DC20FC5" w14:textId="77777777" w:rsidR="001043E3" w:rsidRPr="001533E2" w:rsidRDefault="001043E3" w:rsidP="00E95E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E2711" w14:textId="38CD1FBD" w:rsidR="00E95EC3" w:rsidRPr="001533E2" w:rsidRDefault="00E71992" w:rsidP="00AA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043E3" w:rsidRPr="00527C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„</w:t>
      </w:r>
      <w:r w:rsidR="001043E3" w:rsidRPr="00527C6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Жилищно строителство“</w:t>
      </w:r>
      <w:r w:rsidR="001533E2" w:rsidRPr="001043E3">
        <w:rPr>
          <w:rFonts w:ascii="Times New Roman" w:hAnsi="Times New Roman" w:cs="Times New Roman"/>
          <w:sz w:val="24"/>
          <w:szCs w:val="24"/>
        </w:rPr>
        <w:t xml:space="preserve"> в </w:t>
      </w:r>
      <w:r w:rsidR="00795DF2">
        <w:rPr>
          <w:rFonts w:ascii="Times New Roman" w:hAnsi="Times New Roman" w:cs="Times New Roman"/>
          <w:sz w:val="24"/>
          <w:szCs w:val="24"/>
        </w:rPr>
        <w:t xml:space="preserve"> ПИ 56784.250.46</w:t>
      </w:r>
      <w:r w:rsidR="001043E3" w:rsidRPr="001043E3">
        <w:rPr>
          <w:rFonts w:ascii="Times New Roman" w:hAnsi="Times New Roman" w:cs="Times New Roman"/>
          <w:sz w:val="24"/>
          <w:szCs w:val="24"/>
        </w:rPr>
        <w:t xml:space="preserve"> </w:t>
      </w:r>
      <w:r w:rsidR="001E7454">
        <w:rPr>
          <w:rFonts w:ascii="Times New Roman" w:hAnsi="Times New Roman" w:cs="Times New Roman"/>
          <w:sz w:val="24"/>
          <w:szCs w:val="24"/>
        </w:rPr>
        <w:t>по КККР на гр. Пловдив</w:t>
      </w:r>
      <w:r w:rsidR="001533E2" w:rsidRPr="001043E3">
        <w:rPr>
          <w:rFonts w:ascii="Times New Roman" w:hAnsi="Times New Roman" w:cs="Times New Roman"/>
          <w:sz w:val="24"/>
          <w:szCs w:val="24"/>
        </w:rPr>
        <w:t xml:space="preserve">, район </w:t>
      </w:r>
      <w:r w:rsidR="0046603F">
        <w:rPr>
          <w:rFonts w:ascii="Times New Roman" w:hAnsi="Times New Roman" w:cs="Times New Roman"/>
          <w:sz w:val="24"/>
          <w:szCs w:val="24"/>
        </w:rPr>
        <w:t>Западен</w:t>
      </w:r>
      <w:r w:rsidR="001533E2" w:rsidRPr="001043E3">
        <w:rPr>
          <w:rFonts w:ascii="Times New Roman" w:hAnsi="Times New Roman" w:cs="Times New Roman"/>
          <w:sz w:val="24"/>
          <w:szCs w:val="24"/>
        </w:rPr>
        <w:t>, местност „</w:t>
      </w:r>
      <w:r w:rsidR="0046603F">
        <w:rPr>
          <w:rFonts w:ascii="Times New Roman" w:hAnsi="Times New Roman" w:cs="Times New Roman"/>
          <w:sz w:val="24"/>
          <w:szCs w:val="24"/>
        </w:rPr>
        <w:t>Прослав</w:t>
      </w:r>
      <w:r w:rsidR="001533E2" w:rsidRPr="001043E3">
        <w:rPr>
          <w:rFonts w:ascii="Times New Roman" w:hAnsi="Times New Roman" w:cs="Times New Roman"/>
          <w:sz w:val="24"/>
          <w:szCs w:val="24"/>
        </w:rPr>
        <w:t>“, гр. Пловдив</w:t>
      </w:r>
      <w:r w:rsidR="001043E3">
        <w:rPr>
          <w:rFonts w:ascii="Times New Roman" w:hAnsi="Times New Roman" w:cs="Times New Roman"/>
          <w:sz w:val="24"/>
          <w:szCs w:val="24"/>
        </w:rPr>
        <w:t>, общ.</w:t>
      </w:r>
      <w:r w:rsidR="0046603F">
        <w:rPr>
          <w:rFonts w:ascii="Times New Roman" w:hAnsi="Times New Roman" w:cs="Times New Roman"/>
          <w:sz w:val="24"/>
          <w:szCs w:val="24"/>
        </w:rPr>
        <w:t xml:space="preserve"> </w:t>
      </w:r>
      <w:r w:rsidR="001043E3">
        <w:rPr>
          <w:rFonts w:ascii="Times New Roman" w:hAnsi="Times New Roman" w:cs="Times New Roman"/>
          <w:sz w:val="24"/>
          <w:szCs w:val="24"/>
        </w:rPr>
        <w:t>Пловдив</w:t>
      </w:r>
      <w:r w:rsidR="00E65351">
        <w:rPr>
          <w:rFonts w:ascii="Times New Roman" w:hAnsi="Times New Roman" w:cs="Times New Roman"/>
          <w:sz w:val="24"/>
          <w:szCs w:val="24"/>
        </w:rPr>
        <w:t>, с площ от 5</w:t>
      </w:r>
      <w:r w:rsidR="00795DF2">
        <w:rPr>
          <w:rFonts w:ascii="Times New Roman" w:hAnsi="Times New Roman" w:cs="Times New Roman"/>
          <w:sz w:val="24"/>
          <w:szCs w:val="24"/>
        </w:rPr>
        <w:t>140</w:t>
      </w:r>
      <w:r w:rsidR="00E65351">
        <w:rPr>
          <w:rFonts w:ascii="Times New Roman" w:hAnsi="Times New Roman" w:cs="Times New Roman"/>
          <w:sz w:val="24"/>
          <w:szCs w:val="24"/>
        </w:rPr>
        <w:t xml:space="preserve"> кв.м.</w:t>
      </w:r>
    </w:p>
    <w:p w14:paraId="17C64D14" w14:textId="77777777" w:rsidR="001043E3" w:rsidRDefault="001043E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EDDB8F4" w14:textId="6C64F14A" w:rsidR="00E95EC3" w:rsidRPr="001043E3" w:rsidRDefault="00830028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10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Характеристика на инвестиционното предложение:</w:t>
      </w:r>
    </w:p>
    <w:p w14:paraId="3B0D3332" w14:textId="7789A6EE" w:rsidR="00E95EC3" w:rsidRPr="001043E3" w:rsidRDefault="00830028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10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Резюме на предложението:</w:t>
      </w:r>
    </w:p>
    <w:p w14:paraId="0471D4BE" w14:textId="1A6CB874" w:rsidR="00E95EC3" w:rsidRDefault="00E71992" w:rsidP="00527C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04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предвижда </w:t>
      </w:r>
      <w:r w:rsidRPr="00E719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ново </w:t>
      </w:r>
      <w:r w:rsidR="001043E3">
        <w:rPr>
          <w:rFonts w:ascii="Times New Roman" w:eastAsia="Times New Roman" w:hAnsi="Times New Roman" w:cs="Times New Roman"/>
          <w:sz w:val="24"/>
          <w:szCs w:val="24"/>
          <w:lang w:eastAsia="bg-BG"/>
        </w:rPr>
        <w:t>ж</w:t>
      </w:r>
      <w:r w:rsidRPr="00527C6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E71992">
        <w:rPr>
          <w:rFonts w:ascii="Times New Roman" w:eastAsia="Times New Roman" w:hAnsi="Times New Roman" w:cs="Times New Roman"/>
          <w:sz w:val="24"/>
          <w:szCs w:val="24"/>
          <w:lang w:eastAsia="bg-BG"/>
        </w:rPr>
        <w:t>лищно застрояване</w:t>
      </w:r>
      <w:r w:rsidR="00104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изграждане </w:t>
      </w:r>
      <w:r w:rsidRPr="00E719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527C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десет </w:t>
      </w:r>
      <w:r w:rsidR="00041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еднофамилни </w:t>
      </w:r>
      <w:r w:rsidRPr="00E71992">
        <w:rPr>
          <w:rFonts w:ascii="Times New Roman" w:eastAsia="Times New Roman" w:hAnsi="Times New Roman" w:cs="Times New Roman"/>
          <w:sz w:val="24"/>
          <w:szCs w:val="24"/>
          <w:lang w:eastAsia="bg-BG"/>
        </w:rPr>
        <w:t>жилищни сгради</w:t>
      </w:r>
      <w:r w:rsidR="000847A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719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с п</w:t>
      </w:r>
      <w:r w:rsidR="00104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омощните им сгради и съоръжения, в т.ч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паркоместа</w:t>
      </w:r>
      <w:r w:rsidRPr="00E719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леки автомобили</w:t>
      </w:r>
      <w:r w:rsidR="00104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живущите в сградите</w:t>
      </w:r>
      <w:r w:rsidRPr="00E7199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043E3" w:rsidRPr="001043E3">
        <w:t xml:space="preserve"> </w:t>
      </w:r>
      <w:r w:rsidR="001043E3" w:rsidRPr="001043E3">
        <w:rPr>
          <w:rFonts w:ascii="Times New Roman" w:hAnsi="Times New Roman" w:cs="Times New Roman"/>
          <w:sz w:val="24"/>
          <w:szCs w:val="24"/>
        </w:rPr>
        <w:t xml:space="preserve">Предвижда </w:t>
      </w:r>
      <w:r w:rsidR="001043E3" w:rsidRPr="00527C69">
        <w:rPr>
          <w:rFonts w:ascii="Times New Roman" w:hAnsi="Times New Roman" w:cs="Times New Roman"/>
          <w:sz w:val="24"/>
          <w:szCs w:val="24"/>
        </w:rPr>
        <w:t>се</w:t>
      </w:r>
      <w:r w:rsidR="00527C69">
        <w:rPr>
          <w:rFonts w:ascii="Times New Roman" w:hAnsi="Times New Roman" w:cs="Times New Roman"/>
          <w:sz w:val="24"/>
          <w:szCs w:val="24"/>
        </w:rPr>
        <w:t xml:space="preserve"> изграждане на десет еднофамилни </w:t>
      </w:r>
      <w:r w:rsidR="001043E3" w:rsidRPr="00527C69">
        <w:rPr>
          <w:rFonts w:ascii="Times New Roman" w:hAnsi="Times New Roman" w:cs="Times New Roman"/>
          <w:sz w:val="24"/>
          <w:szCs w:val="24"/>
        </w:rPr>
        <w:t xml:space="preserve"> </w:t>
      </w:r>
      <w:r w:rsidR="001043E3" w:rsidRPr="00527C69">
        <w:rPr>
          <w:rFonts w:ascii="Times New Roman" w:eastAsia="Times New Roman" w:hAnsi="Times New Roman" w:cs="Times New Roman"/>
          <w:sz w:val="24"/>
          <w:szCs w:val="24"/>
          <w:lang w:eastAsia="bg-BG"/>
        </w:rPr>
        <w:t>жилищн</w:t>
      </w:r>
      <w:r w:rsidR="00527C69" w:rsidRPr="00527C69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сгради</w:t>
      </w:r>
      <w:r w:rsidR="001043E3" w:rsidRPr="00527C6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bg-BG"/>
        </w:rPr>
        <w:t xml:space="preserve"> </w:t>
      </w:r>
      <w:r w:rsidR="00795DF2" w:rsidRPr="00527C69">
        <w:rPr>
          <w:rFonts w:ascii="Times New Roman" w:hAnsi="Times New Roman" w:cs="Times New Roman"/>
          <w:sz w:val="24"/>
          <w:szCs w:val="24"/>
        </w:rPr>
        <w:t>ПИ</w:t>
      </w:r>
      <w:r w:rsidR="00795DF2">
        <w:rPr>
          <w:rFonts w:ascii="Times New Roman" w:hAnsi="Times New Roman" w:cs="Times New Roman"/>
          <w:sz w:val="24"/>
          <w:szCs w:val="24"/>
        </w:rPr>
        <w:t xml:space="preserve"> 56784.250.46</w:t>
      </w:r>
      <w:r w:rsidR="001043E3" w:rsidRPr="00104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район </w:t>
      </w:r>
      <w:r w:rsidR="0046603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Западен</w:t>
      </w:r>
      <w:r w:rsidR="001043E3" w:rsidRPr="001043E3">
        <w:rPr>
          <w:rFonts w:ascii="Times New Roman" w:eastAsia="Times New Roman" w:hAnsi="Times New Roman" w:cs="Times New Roman"/>
          <w:sz w:val="24"/>
          <w:szCs w:val="24"/>
          <w:lang w:eastAsia="bg-BG"/>
        </w:rPr>
        <w:t>, местност „</w:t>
      </w:r>
      <w:r w:rsidR="0046603F">
        <w:rPr>
          <w:rFonts w:ascii="Times New Roman" w:hAnsi="Times New Roman" w:cs="Times New Roman"/>
          <w:sz w:val="24"/>
          <w:szCs w:val="24"/>
        </w:rPr>
        <w:t>Прослав</w:t>
      </w:r>
      <w:r w:rsidR="001043E3" w:rsidRPr="001043E3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гр. Пловдив</w:t>
      </w:r>
      <w:r w:rsidR="0046603F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общ. Пловдив</w:t>
      </w:r>
      <w:r w:rsidR="002664B7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площ от 5140 кв. м.</w:t>
      </w:r>
    </w:p>
    <w:p w14:paraId="1B78CD4D" w14:textId="701F86AA" w:rsidR="00444DA3" w:rsidRPr="00444DA3" w:rsidRDefault="00444DA3" w:rsidP="00444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47C4">
        <w:rPr>
          <w:rFonts w:ascii="Times New Roman" w:hAnsi="Times New Roman" w:cs="Times New Roman"/>
          <w:sz w:val="24"/>
          <w:szCs w:val="24"/>
        </w:rPr>
        <w:t>Водоснабдяването на жилищн</w:t>
      </w:r>
      <w:r w:rsidR="00527C69">
        <w:rPr>
          <w:rFonts w:ascii="Times New Roman" w:hAnsi="Times New Roman" w:cs="Times New Roman"/>
          <w:sz w:val="24"/>
          <w:szCs w:val="24"/>
        </w:rPr>
        <w:t>ите</w:t>
      </w:r>
      <w:r w:rsidR="007147C4">
        <w:rPr>
          <w:rFonts w:ascii="Times New Roman" w:hAnsi="Times New Roman" w:cs="Times New Roman"/>
          <w:sz w:val="24"/>
          <w:szCs w:val="24"/>
        </w:rPr>
        <w:t xml:space="preserve"> сград</w:t>
      </w:r>
      <w:r w:rsidR="00527C69">
        <w:rPr>
          <w:rFonts w:ascii="Times New Roman" w:hAnsi="Times New Roman" w:cs="Times New Roman"/>
          <w:sz w:val="24"/>
          <w:szCs w:val="24"/>
        </w:rPr>
        <w:t>и</w:t>
      </w:r>
      <w:r w:rsidRPr="00444DA3">
        <w:rPr>
          <w:rFonts w:ascii="Times New Roman" w:hAnsi="Times New Roman" w:cs="Times New Roman"/>
          <w:sz w:val="24"/>
          <w:szCs w:val="24"/>
        </w:rPr>
        <w:t xml:space="preserve"> ще се извърши чрез свързване с водоснабдителната мрежа на гр. Пловдив.</w:t>
      </w:r>
    </w:p>
    <w:p w14:paraId="76F09EAD" w14:textId="77777777" w:rsidR="00830028" w:rsidRDefault="00444DA3" w:rsidP="00444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4DA3">
        <w:rPr>
          <w:rFonts w:ascii="Times New Roman" w:hAnsi="Times New Roman" w:cs="Times New Roman"/>
          <w:sz w:val="24"/>
          <w:szCs w:val="24"/>
        </w:rPr>
        <w:t xml:space="preserve">Битовите отпадъчни води ще </w:t>
      </w:r>
      <w:r w:rsidR="00830028">
        <w:rPr>
          <w:rFonts w:ascii="Times New Roman" w:hAnsi="Times New Roman" w:cs="Times New Roman"/>
          <w:sz w:val="24"/>
          <w:szCs w:val="24"/>
        </w:rPr>
        <w:t>се заустват</w:t>
      </w:r>
      <w:r w:rsidR="00830028" w:rsidRPr="00830028">
        <w:rPr>
          <w:rFonts w:ascii="Times New Roman" w:hAnsi="Times New Roman" w:cs="Times New Roman"/>
          <w:sz w:val="24"/>
          <w:szCs w:val="24"/>
        </w:rPr>
        <w:t xml:space="preserve"> в градската канализационна мрежа.</w:t>
      </w:r>
    </w:p>
    <w:p w14:paraId="449B985E" w14:textId="565A28F4" w:rsidR="00444DA3" w:rsidRPr="00444DA3" w:rsidRDefault="00830028" w:rsidP="00444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4DA3" w:rsidRPr="00444DA3">
        <w:rPr>
          <w:rFonts w:ascii="Times New Roman" w:hAnsi="Times New Roman" w:cs="Times New Roman"/>
          <w:sz w:val="24"/>
          <w:szCs w:val="24"/>
        </w:rPr>
        <w:t>Електрозахранването на сград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444DA3" w:rsidRPr="00444DA3">
        <w:rPr>
          <w:rFonts w:ascii="Times New Roman" w:hAnsi="Times New Roman" w:cs="Times New Roman"/>
          <w:sz w:val="24"/>
          <w:szCs w:val="24"/>
        </w:rPr>
        <w:t xml:space="preserve"> ще се извършва чрез свързване с електропреносната мрежа на ЕВН.  </w:t>
      </w:r>
    </w:p>
    <w:p w14:paraId="272A2B97" w14:textId="04EFBB26" w:rsidR="001043E3" w:rsidRPr="001043E3" w:rsidRDefault="00830028" w:rsidP="00444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6DF" w:rsidRPr="00A16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B2CC1" w14:textId="77777777" w:rsidR="00E95EC3" w:rsidRPr="00275A65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14:paraId="71D3D163" w14:textId="77777777" w:rsidR="001043E3" w:rsidRDefault="001043E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F0B6A3" w14:textId="6C487B77" w:rsidR="00E95EC3" w:rsidRDefault="00F5581B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A16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1F411A71" w14:textId="77777777" w:rsidR="006D7354" w:rsidRPr="00A166DF" w:rsidRDefault="006D7354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786112C" w14:textId="3612A925" w:rsidR="006D7354" w:rsidRDefault="00E71992" w:rsidP="00E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предвижда </w:t>
      </w:r>
      <w:r w:rsid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изграждане </w:t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27C69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десет</w:t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27C69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едноф</w:t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амилни жилищни сгради,  с помощните им сгради и съоръжения, в т.ч и паркоместа за леки автомобили на живущите в сградите. </w:t>
      </w:r>
    </w:p>
    <w:p w14:paraId="4C4F2930" w14:textId="77777777" w:rsidR="00F5581B" w:rsidRDefault="006D7354" w:rsidP="00E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 xml:space="preserve"> В обхвата на инвестиционното предложение се включва и изграждане на</w:t>
      </w:r>
      <w:r w:rsidR="00E71992" w:rsidRPr="006532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водопроводни и канализационни отклонения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сградите от съществуващата ВиК мрежа на гр.Пловдив</w:t>
      </w:r>
      <w:r w:rsidR="00E71992" w:rsidRPr="006532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да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</w:t>
      </w:r>
      <w:r w:rsidR="00E71992" w:rsidRPr="006532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улица с трайна настилка на мястото на съществуващия полски път. </w:t>
      </w:r>
    </w:p>
    <w:p w14:paraId="789B72D6" w14:textId="3D287B99" w:rsidR="00E95EC3" w:rsidRDefault="00F5581B" w:rsidP="00E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71992" w:rsidRPr="006532C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реализирането на сградите и съоръженията ще се изпълнят земно изкопни работи за, с дълбочина около 1,20м – 2,00м., които предвид вида на почвите в района, ще се извършат със строителна механизация – багер.</w:t>
      </w:r>
    </w:p>
    <w:p w14:paraId="532A26BA" w14:textId="71B6F07E" w:rsidR="006D7354" w:rsidRPr="006D7354" w:rsidRDefault="00F5581B" w:rsidP="006D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налага ползването на допълнителни площи за временни дейности по време на строителството, освен площта на имота, в който ще се реализира инвестиционното предложение.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Основното строителство ще се осъществи в рамките на един до два строителни  сезона. </w:t>
      </w:r>
    </w:p>
    <w:p w14:paraId="131C9619" w14:textId="1235028B" w:rsidR="006D7354" w:rsidRPr="006D7354" w:rsidRDefault="00F5581B" w:rsidP="006D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Извършените видове изкопни работи за оформяне на площадките на сградата по обем не са големи и иззетия хумусен слой ще се използва за обратна засипка и оформяне на зелените площи в границите на имота. </w:t>
      </w:r>
    </w:p>
    <w:p w14:paraId="4AB6FF78" w14:textId="16AF5036" w:rsidR="006D7354" w:rsidRPr="006D7354" w:rsidRDefault="00F5581B" w:rsidP="006D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Реализирането на обекта ще стане съгласно утвърдения ПУП и работните проекти при спазване на ограничителната линия на застрояване.</w:t>
      </w:r>
    </w:p>
    <w:p w14:paraId="697375E2" w14:textId="5EA4E68E" w:rsidR="006D7354" w:rsidRPr="006D7354" w:rsidRDefault="00F5581B" w:rsidP="006D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Разглежданият обект ще се строи еднофазно. При строителството се предвиждат земно изкопни работи  за полагане на фундаментите, както и изкопни работи за полагане на водопроводна, канализационна системи и ел. инсталации, бетонови, зидаро – кофражни и довършителни дейности. </w:t>
      </w:r>
    </w:p>
    <w:p w14:paraId="0D7E5066" w14:textId="772DC59A" w:rsidR="006D7354" w:rsidRPr="006D7354" w:rsidRDefault="00F5581B" w:rsidP="006D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Конкретните параметри на строителните дейности, респективно съответните технически строителни решения, ще бъдат предмет на бъдещо работно проектиране.</w:t>
      </w:r>
    </w:p>
    <w:p w14:paraId="41DEFEBE" w14:textId="320293FD" w:rsidR="006D7354" w:rsidRPr="006D7354" w:rsidRDefault="00F5581B" w:rsidP="006D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налага ползването на допълнителни площи за временни дейности по време на строителството, освен площта на  имота, в който ще се реализира инвестиционното предложение.  </w:t>
      </w:r>
    </w:p>
    <w:p w14:paraId="22DFA6E0" w14:textId="30DB3AB1" w:rsidR="006D7354" w:rsidRPr="006D7354" w:rsidRDefault="00F5581B" w:rsidP="006D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се изпълнението на стандартни за такъв тип строителни  дейности. През този етап ще бъдат изградени и елементите на спомагателната инфраструктура – електроснабдяването на обекта, ВиК мрежата  и т.н.</w:t>
      </w:r>
    </w:p>
    <w:p w14:paraId="3626AE13" w14:textId="656765A0" w:rsidR="00444DA3" w:rsidRDefault="00F5581B" w:rsidP="006D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7354" w:rsidRPr="006D735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Дейностите,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проекти.</w:t>
      </w:r>
    </w:p>
    <w:p w14:paraId="4AB29659" w14:textId="77777777" w:rsidR="00F5581B" w:rsidRPr="00275A65" w:rsidRDefault="00F5581B" w:rsidP="006D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E9183F5" w14:textId="403EAB66" w:rsidR="00E95EC3" w:rsidRDefault="00F5581B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444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04F0EA2B" w14:textId="77777777" w:rsidR="00444DA3" w:rsidRPr="00444DA3" w:rsidRDefault="00444DA3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2012BB7" w14:textId="16B458E1" w:rsidR="006D1098" w:rsidRPr="006D1098" w:rsidRDefault="006D1098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D10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няма връзка с други съществуващи или одобрени с устройствен план дейности. </w:t>
      </w:r>
    </w:p>
    <w:p w14:paraId="2954303D" w14:textId="758EFEB7" w:rsidR="00444DA3" w:rsidRDefault="006D1098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D10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реализация на инвестиционното предложение е необходимо  издаване на становище от РИОСВ-Пловдив и издаване на разрешение за строеж </w:t>
      </w:r>
      <w:r w:rsidR="00627D2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изи</w:t>
      </w:r>
      <w:r w:rsidR="00002D2E">
        <w:rPr>
          <w:rFonts w:ascii="Times New Roman" w:eastAsia="Times New Roman" w:hAnsi="Times New Roman" w:cs="Times New Roman"/>
          <w:sz w:val="24"/>
          <w:szCs w:val="24"/>
          <w:lang w:eastAsia="bg-BG"/>
        </w:rPr>
        <w:t>скванията на ЗУТ.</w:t>
      </w:r>
    </w:p>
    <w:p w14:paraId="68758238" w14:textId="77777777" w:rsidR="00002D2E" w:rsidRPr="00275A65" w:rsidRDefault="00002D2E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99289FF" w14:textId="3F424471" w:rsidR="00E95EC3" w:rsidRPr="00444DA3" w:rsidRDefault="00F5581B" w:rsidP="00E9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444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Местоположение:</w:t>
      </w:r>
    </w:p>
    <w:p w14:paraId="35C4F0AD" w14:textId="7777777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bg-BG"/>
        </w:rPr>
      </w:pPr>
      <w:r w:rsidRPr="00444DA3">
        <w:rPr>
          <w:rFonts w:ascii="Times New Roman" w:eastAsia="Times New Roman" w:hAnsi="Times New Roman" w:cs="Times New Roman"/>
          <w:i/>
          <w:iCs/>
          <w:lang w:eastAsia="bg-BG"/>
        </w:rPr>
        <w:t>(</w:t>
      </w:r>
      <w:r w:rsidR="00B6506A" w:rsidRPr="00444DA3">
        <w:rPr>
          <w:rFonts w:ascii="Times New Roman" w:eastAsia="Times New Roman" w:hAnsi="Times New Roman" w:cs="Times New Roman"/>
          <w:i/>
          <w:iCs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444DA3">
        <w:rPr>
          <w:rFonts w:ascii="Times New Roman" w:eastAsia="Times New Roman" w:hAnsi="Times New Roman" w:cs="Times New Roman"/>
          <w:i/>
          <w:iCs/>
          <w:lang w:eastAsia="bg-BG"/>
        </w:rPr>
        <w:t>)</w:t>
      </w:r>
    </w:p>
    <w:p w14:paraId="08E08214" w14:textId="77777777" w:rsidR="00444DA3" w:rsidRPr="00444DA3" w:rsidRDefault="00444DA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bg-BG"/>
        </w:rPr>
      </w:pPr>
    </w:p>
    <w:p w14:paraId="02907097" w14:textId="5094EB48" w:rsidR="00E71992" w:rsidRDefault="00C2267B" w:rsidP="00A24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1098" w:rsidRPr="006D10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Инвестиционното </w:t>
      </w:r>
      <w:r w:rsidR="006D10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предложение  ще се реализира в п</w:t>
      </w:r>
      <w:r w:rsidR="00E71992" w:rsidRPr="00444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оземлен имот с идентификатор </w:t>
      </w:r>
      <w:r w:rsidR="00795DF2">
        <w:rPr>
          <w:rFonts w:ascii="Times New Roman" w:hAnsi="Times New Roman" w:cs="Times New Roman"/>
          <w:sz w:val="24"/>
          <w:szCs w:val="24"/>
        </w:rPr>
        <w:t>ПИ 56784.250.46</w:t>
      </w:r>
      <w:r w:rsidR="0046603F" w:rsidRPr="001043E3">
        <w:rPr>
          <w:rFonts w:ascii="Times New Roman" w:hAnsi="Times New Roman" w:cs="Times New Roman"/>
          <w:sz w:val="24"/>
          <w:szCs w:val="24"/>
        </w:rPr>
        <w:t xml:space="preserve"> </w:t>
      </w:r>
      <w:r w:rsidR="0046603F">
        <w:rPr>
          <w:rFonts w:ascii="Times New Roman" w:hAnsi="Times New Roman" w:cs="Times New Roman"/>
          <w:sz w:val="24"/>
          <w:szCs w:val="24"/>
        </w:rPr>
        <w:t>по КККР на гр. Пловдив</w:t>
      </w:r>
      <w:r w:rsidR="0046603F" w:rsidRPr="001043E3">
        <w:rPr>
          <w:rFonts w:ascii="Times New Roman" w:hAnsi="Times New Roman" w:cs="Times New Roman"/>
          <w:sz w:val="24"/>
          <w:szCs w:val="24"/>
        </w:rPr>
        <w:t xml:space="preserve">, район </w:t>
      </w:r>
      <w:r w:rsidR="0046603F">
        <w:rPr>
          <w:rFonts w:ascii="Times New Roman" w:hAnsi="Times New Roman" w:cs="Times New Roman"/>
          <w:sz w:val="24"/>
          <w:szCs w:val="24"/>
        </w:rPr>
        <w:t>Западен</w:t>
      </w:r>
      <w:r w:rsidR="0046603F" w:rsidRPr="001043E3">
        <w:rPr>
          <w:rFonts w:ascii="Times New Roman" w:hAnsi="Times New Roman" w:cs="Times New Roman"/>
          <w:sz w:val="24"/>
          <w:szCs w:val="24"/>
        </w:rPr>
        <w:t>, местност „</w:t>
      </w:r>
      <w:r w:rsidR="0046603F">
        <w:rPr>
          <w:rFonts w:ascii="Times New Roman" w:hAnsi="Times New Roman" w:cs="Times New Roman"/>
          <w:sz w:val="24"/>
          <w:szCs w:val="24"/>
        </w:rPr>
        <w:t>Прослав</w:t>
      </w:r>
      <w:r w:rsidR="0046603F" w:rsidRPr="001043E3">
        <w:rPr>
          <w:rFonts w:ascii="Times New Roman" w:hAnsi="Times New Roman" w:cs="Times New Roman"/>
          <w:sz w:val="24"/>
          <w:szCs w:val="24"/>
        </w:rPr>
        <w:t>“, гр. Пловдив</w:t>
      </w:r>
      <w:r w:rsidR="0046603F">
        <w:rPr>
          <w:rFonts w:ascii="Times New Roman" w:hAnsi="Times New Roman" w:cs="Times New Roman"/>
          <w:sz w:val="24"/>
          <w:szCs w:val="24"/>
        </w:rPr>
        <w:t>, общ. Пловдив</w:t>
      </w:r>
      <w:r w:rsidR="000847AB" w:rsidRPr="00444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 площ от </w:t>
      </w:r>
      <w:r w:rsidR="00795D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5140</w:t>
      </w:r>
      <w:r w:rsidR="000847AB" w:rsidRPr="00444D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 м.</w:t>
      </w:r>
    </w:p>
    <w:p w14:paraId="4F5051F2" w14:textId="65BDD281" w:rsidR="006D1098" w:rsidRPr="006D1098" w:rsidRDefault="006D1098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6D10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се засягат обекти, подлежащи на здравна защита, както и обекти на културното наследство.</w:t>
      </w:r>
    </w:p>
    <w:p w14:paraId="57648668" w14:textId="1778B653" w:rsidR="006D1098" w:rsidRPr="006D1098" w:rsidRDefault="006D1098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ab/>
      </w:r>
      <w:r w:rsidRPr="006D10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Имотът не попада в границите на защитени територии, съгласно Закона за защитените територии и  в защитени зони, съгласно Закона за биологичното разнообразие.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4F782686" w14:textId="7197F95C" w:rsidR="006D1098" w:rsidRPr="00444DA3" w:rsidRDefault="006D1098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6D10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Предвид географското разположение на  имота и характера на инвестиционното предложение, не се очакват трансгранични въздействия при изграждането и експлоатацията на обекта.</w:t>
      </w:r>
    </w:p>
    <w:p w14:paraId="7A3C103E" w14:textId="77777777" w:rsidR="00E71992" w:rsidRPr="00275A65" w:rsidRDefault="00E7199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480DFD" w14:textId="0CF75E67" w:rsidR="00E95EC3" w:rsidRPr="00444DA3" w:rsidRDefault="006D1098" w:rsidP="00444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444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14:paraId="004D903C" w14:textId="77777777" w:rsidR="00E95EC3" w:rsidRPr="00444DA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4DA3">
        <w:rPr>
          <w:rFonts w:ascii="Times New Roman" w:eastAsia="Times New Roman" w:hAnsi="Times New Roman" w:cs="Times New Roman"/>
          <w:i/>
          <w:iCs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6584FE81" w14:textId="77777777" w:rsidR="006D1098" w:rsidRPr="006D1098" w:rsidRDefault="00C2267B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1098" w:rsidRPr="006D10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Природни ресурси, които ще се използват по време на строителството и експлоатацията на инвестиционното предложение са вода, инертни материали, дървен материал, горива.</w:t>
      </w:r>
    </w:p>
    <w:p w14:paraId="167C72C9" w14:textId="77777777" w:rsidR="006D1098" w:rsidRDefault="006D1098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D10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характера на инвестиционното  предложение, осъществяването му няма да повлияе върху качеството и регенеративната способност на природните ресурси. Компонентите на околната среда в района няма да бъдат подложени на негативни въздействия, предизвикващи наднорменото им замърсяване. </w:t>
      </w:r>
    </w:p>
    <w:p w14:paraId="3AA301DF" w14:textId="69CD40A2" w:rsidR="00E95EC3" w:rsidRPr="00275A65" w:rsidRDefault="006D1098" w:rsidP="006D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Водоснабдяването на сградите ще се извърши чрез свързване с водос</w:t>
      </w:r>
      <w:r w:rsidR="00251A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набдителната мрежа на населенот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251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място. П</w:t>
      </w:r>
      <w:r w:rsidR="00C2267B" w:rsidRPr="00C226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редвижда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C2267B" w:rsidRPr="00C2267B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изпълни сградно водопроводно отклонение от водопроводната мрежа, която е в непосредствена близост до имота.</w:t>
      </w:r>
    </w:p>
    <w:p w14:paraId="4435DB03" w14:textId="03AB72A3" w:rsidR="00251A07" w:rsidRPr="00251A07" w:rsidRDefault="00251A07" w:rsidP="00251A07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Инвестиционното предложение </w:t>
      </w:r>
      <w:proofErr w:type="gram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  предвижда</w:t>
      </w:r>
      <w:proofErr w:type="gram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производствени и/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дейности, в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на които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могат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бъдат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емитирани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вещества, в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т.ч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приоритетни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и/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опасни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които се осъществява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възможен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контакт</w:t>
      </w:r>
      <w:proofErr w:type="spellEnd"/>
      <w:r w:rsidRPr="00251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води.</w:t>
      </w:r>
    </w:p>
    <w:p w14:paraId="611FCFF0" w14:textId="77777777" w:rsidR="00251A07" w:rsidRPr="00251A07" w:rsidRDefault="00251A07" w:rsidP="00251A07">
      <w:pPr>
        <w:tabs>
          <w:tab w:val="left" w:pos="504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C791FD4" w14:textId="21ABD8C5" w:rsidR="00251A07" w:rsidRPr="00251A07" w:rsidRDefault="00251A07" w:rsidP="00251A07">
      <w:pPr>
        <w:tabs>
          <w:tab w:val="left" w:pos="504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251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251A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Очаквани общи емисии на вредни вещества във въздуха по замърсители:</w:t>
      </w:r>
    </w:p>
    <w:p w14:paraId="7D1656CD" w14:textId="58A7C14D" w:rsidR="00251A07" w:rsidRDefault="00251A07" w:rsidP="00251A0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251A07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Предвид характера на инвестиционното предложение при реализацията му не се предвиждат емисии от вредни вещества във въздуха.</w:t>
      </w:r>
    </w:p>
    <w:p w14:paraId="32D21751" w14:textId="77777777" w:rsidR="00A81D6A" w:rsidRPr="00251A07" w:rsidRDefault="00A81D6A" w:rsidP="00251A0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0D02F6" w14:textId="77777777" w:rsidR="00251A07" w:rsidRPr="00251A07" w:rsidRDefault="00251A07" w:rsidP="00251A07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51A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51A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Отпадъци, които се очаква да се генерират и предвиждания за тяхното третиране</w:t>
      </w:r>
    </w:p>
    <w:p w14:paraId="57378762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07">
        <w:rPr>
          <w:rFonts w:ascii="Times New Roman" w:eastAsia="Times New Roman" w:hAnsi="Times New Roman" w:cs="Times New Roman"/>
          <w:sz w:val="24"/>
          <w:szCs w:val="24"/>
        </w:rPr>
        <w:tab/>
        <w:t xml:space="preserve">Събирането, съхранението,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отпадъците. </w:t>
      </w:r>
    </w:p>
    <w:p w14:paraId="0851A9A6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1A07">
        <w:rPr>
          <w:rFonts w:ascii="Times New Roman" w:eastAsia="Times New Roman" w:hAnsi="Times New Roman" w:cs="Times New Roman"/>
          <w:sz w:val="24"/>
          <w:szCs w:val="24"/>
        </w:rPr>
        <w:tab/>
        <w:t>По време на строителството</w:t>
      </w:r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FE60020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1. Строителни отпадъци, които ще се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събират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proofErr w:type="gram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отделена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proofErr w:type="gram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целта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площадка и ще се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извозят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депо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строителни отпадъци посочено от Община </w:t>
      </w:r>
      <w:r w:rsidRPr="00251A07">
        <w:rPr>
          <w:rFonts w:ascii="Times New Roman" w:eastAsia="Times New Roman" w:hAnsi="Times New Roman" w:cs="Times New Roman"/>
          <w:sz w:val="24"/>
          <w:szCs w:val="24"/>
        </w:rPr>
        <w:t xml:space="preserve">Пловдив. По време на фазата на строителството основният вид отпадъци, които ще се образуват са строителните. </w:t>
      </w:r>
    </w:p>
    <w:p w14:paraId="759F95A7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07">
        <w:rPr>
          <w:rFonts w:ascii="Times New Roman" w:eastAsia="Times New Roman" w:hAnsi="Times New Roman" w:cs="Times New Roman"/>
          <w:sz w:val="24"/>
          <w:szCs w:val="24"/>
        </w:rPr>
        <w:tab/>
        <w:t>Съгласно чл. 18, ал.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отпадъците, от изпълнителя на строителството или разрушаването или от друго лице въз основа на писмен договор. Чл. 18, ал. 2 от ЗУО изисква кметът на общината да определя маршрута за транспортиране на отпадъците и инсталацията/съоръжението за третирането им. Строителни отпадъци ще се събират на отделена  за целта площадка и ще се извозят на депо за строителни отпадъци посочено от Община Пловдив.</w:t>
      </w:r>
    </w:p>
    <w:p w14:paraId="063D1332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1A07">
        <w:rPr>
          <w:rFonts w:ascii="Times New Roman" w:eastAsia="Times New Roman" w:hAnsi="Times New Roman" w:cs="Times New Roman"/>
          <w:sz w:val="24"/>
          <w:szCs w:val="24"/>
        </w:rPr>
        <w:tab/>
        <w:t>Незначително ще бъде количеството на отпадъците, образувани от изпълнителите на строителните работи. Те са с Код 20 03 01: смесени битови отпадъци. Те ще се събират в контейнери и извозват  от фирмата обслужваща района и извършваща тази дейност.</w:t>
      </w:r>
    </w:p>
    <w:p w14:paraId="70160B73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2.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Земни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маси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изкопни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работи –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неопасни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Ще се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използуват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оформяне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вертикалната инфраструктура и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обратна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засипка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8C23404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3.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експлотация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обекта ще се формират </w:t>
      </w:r>
    </w:p>
    <w:p w14:paraId="6D522D08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Код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03 01: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Смесени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битови отпадъци;</w:t>
      </w:r>
    </w:p>
    <w:p w14:paraId="049672DD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 01: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Опаковки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proofErr w:type="gram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разделно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събирани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отпадъчни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опаковки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бита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14:paraId="1AC12B94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02: Отпадъци от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паркове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градини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FB19571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03: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битови отпадъци.</w:t>
      </w:r>
    </w:p>
    <w:p w14:paraId="5ABF1798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F912AF" w14:textId="77777777" w:rsidR="00251A07" w:rsidRPr="00251A07" w:rsidRDefault="00251A07" w:rsidP="00251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Сметосъбирането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сметоизвозването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формираните </w:t>
      </w:r>
      <w:proofErr w:type="gram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по  време</w:t>
      </w:r>
      <w:proofErr w:type="gram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експлоатацията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жилищната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сграда 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битови отпадъци, ще се извършва от 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фирмата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сметосъбиране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сметоизвозване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обслужваща</w:t>
      </w:r>
      <w:proofErr w:type="spellEnd"/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община </w:t>
      </w:r>
      <w:r w:rsidRPr="00251A07">
        <w:rPr>
          <w:rFonts w:ascii="Times New Roman" w:eastAsia="Times New Roman" w:hAnsi="Times New Roman" w:cs="Times New Roman"/>
          <w:sz w:val="24"/>
          <w:szCs w:val="24"/>
        </w:rPr>
        <w:t>Пловдив</w:t>
      </w:r>
      <w:r w:rsidRPr="00251A0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AF889B" w14:textId="77777777" w:rsidR="00251A07" w:rsidRDefault="00251A07" w:rsidP="0025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E37791" w14:textId="40D553EB" w:rsidR="00E95EC3" w:rsidRPr="00251A07" w:rsidRDefault="00A81D6A" w:rsidP="00251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251A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 Отпадъчни води:</w:t>
      </w:r>
    </w:p>
    <w:p w14:paraId="556EED7C" w14:textId="77777777" w:rsidR="00E95EC3" w:rsidRPr="00251A0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251A07">
        <w:rPr>
          <w:rFonts w:ascii="Times New Roman" w:eastAsia="Times New Roman" w:hAnsi="Times New Roman" w:cs="Times New Roman"/>
          <w:i/>
          <w:iCs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1B9998F9" w14:textId="1C86CBAF" w:rsidR="00E95EC3" w:rsidRDefault="00C2267B" w:rsidP="00C22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2267B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Отпад</w:t>
      </w:r>
      <w:r w:rsidR="00251A07">
        <w:rPr>
          <w:rFonts w:ascii="Times New Roman" w:eastAsia="Times New Roman" w:hAnsi="Times New Roman" w:cs="Times New Roman"/>
          <w:sz w:val="24"/>
          <w:szCs w:val="24"/>
          <w:lang w:eastAsia="bg-BG"/>
        </w:rPr>
        <w:t>ъч</w:t>
      </w:r>
      <w:r w:rsidRPr="00C226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ните води са от битов характер и ще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бъдат</w:t>
      </w:r>
      <w:r w:rsidRPr="00C226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заустени в</w:t>
      </w:r>
      <w:r w:rsidR="00251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градската канализационна мрежа чрез изграждане на канализационно отклонение.</w:t>
      </w:r>
    </w:p>
    <w:p w14:paraId="275A23D7" w14:textId="77777777" w:rsidR="00251A07" w:rsidRPr="00275A65" w:rsidRDefault="00251A07" w:rsidP="00C22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8E43A6" w14:textId="530141E0" w:rsidR="00E95EC3" w:rsidRPr="00251A07" w:rsidRDefault="00A81D6A" w:rsidP="00251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251A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62C6242C" w14:textId="77777777" w:rsidR="00E95EC3" w:rsidRPr="00251A0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bg-BG"/>
        </w:rPr>
      </w:pPr>
      <w:r w:rsidRPr="00251A07">
        <w:rPr>
          <w:rFonts w:ascii="Times New Roman" w:eastAsia="Times New Roman" w:hAnsi="Times New Roman" w:cs="Times New Roman"/>
          <w:i/>
          <w:iCs/>
          <w:lang w:eastAsia="bg-BG"/>
        </w:rPr>
        <w:t>(</w:t>
      </w:r>
      <w:r w:rsidR="00411190" w:rsidRPr="00251A07">
        <w:rPr>
          <w:rFonts w:ascii="Times New Roman" w:eastAsia="Times New Roman" w:hAnsi="Times New Roman" w:cs="Times New Roman"/>
          <w:i/>
          <w:iCs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51A07">
        <w:rPr>
          <w:rFonts w:ascii="Times New Roman" w:eastAsia="Times New Roman" w:hAnsi="Times New Roman" w:cs="Times New Roman"/>
          <w:i/>
          <w:iCs/>
          <w:lang w:eastAsia="bg-BG"/>
        </w:rPr>
        <w:t>)</w:t>
      </w:r>
    </w:p>
    <w:p w14:paraId="481DAC9F" w14:textId="77777777" w:rsidR="00251A07" w:rsidRDefault="00251A0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EE0F40" w14:textId="77777777" w:rsidR="00251A07" w:rsidRPr="00251A07" w:rsidRDefault="00251A07" w:rsidP="00251A0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A0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спазване на екологичното законодателство при реализация на инвестиционно предложение не се очаква генериране на опасни химични вещества.</w:t>
      </w:r>
    </w:p>
    <w:p w14:paraId="6B2272B9" w14:textId="0D8BB109" w:rsidR="0000005C" w:rsidRDefault="0000005C" w:rsidP="006543F4">
      <w:pPr>
        <w:tabs>
          <w:tab w:val="left" w:pos="6435"/>
          <w:tab w:val="right" w:pos="9978"/>
        </w:tabs>
      </w:pPr>
      <w:bookmarkStart w:id="0" w:name="_GoBack"/>
      <w:bookmarkEnd w:id="0"/>
    </w:p>
    <w:sectPr w:rsidR="0000005C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02D2E"/>
    <w:rsid w:val="000239A5"/>
    <w:rsid w:val="00041494"/>
    <w:rsid w:val="00044ECB"/>
    <w:rsid w:val="00050714"/>
    <w:rsid w:val="00072851"/>
    <w:rsid w:val="000847AB"/>
    <w:rsid w:val="001043E3"/>
    <w:rsid w:val="00120195"/>
    <w:rsid w:val="00124894"/>
    <w:rsid w:val="00151098"/>
    <w:rsid w:val="001533E2"/>
    <w:rsid w:val="001E7454"/>
    <w:rsid w:val="00251A07"/>
    <w:rsid w:val="002664B7"/>
    <w:rsid w:val="002942E3"/>
    <w:rsid w:val="002C7FC5"/>
    <w:rsid w:val="003279C3"/>
    <w:rsid w:val="003D4DB8"/>
    <w:rsid w:val="00411190"/>
    <w:rsid w:val="00444DA3"/>
    <w:rsid w:val="0046603F"/>
    <w:rsid w:val="004A24CF"/>
    <w:rsid w:val="0051201D"/>
    <w:rsid w:val="00527C69"/>
    <w:rsid w:val="00602E71"/>
    <w:rsid w:val="00626DF2"/>
    <w:rsid w:val="00627D2D"/>
    <w:rsid w:val="006532C6"/>
    <w:rsid w:val="006543F4"/>
    <w:rsid w:val="00657E2A"/>
    <w:rsid w:val="00671D0A"/>
    <w:rsid w:val="006909BC"/>
    <w:rsid w:val="00693190"/>
    <w:rsid w:val="006C4A7B"/>
    <w:rsid w:val="006D1098"/>
    <w:rsid w:val="006D7354"/>
    <w:rsid w:val="007147C4"/>
    <w:rsid w:val="00723C7B"/>
    <w:rsid w:val="007476C8"/>
    <w:rsid w:val="00757E8B"/>
    <w:rsid w:val="0077280B"/>
    <w:rsid w:val="00795DF2"/>
    <w:rsid w:val="007D14EF"/>
    <w:rsid w:val="008118ED"/>
    <w:rsid w:val="00830028"/>
    <w:rsid w:val="008934C8"/>
    <w:rsid w:val="008E736C"/>
    <w:rsid w:val="009E574F"/>
    <w:rsid w:val="00A166DF"/>
    <w:rsid w:val="00A241D2"/>
    <w:rsid w:val="00A575A4"/>
    <w:rsid w:val="00A80664"/>
    <w:rsid w:val="00A81D6A"/>
    <w:rsid w:val="00AA45C8"/>
    <w:rsid w:val="00B62E48"/>
    <w:rsid w:val="00B6506A"/>
    <w:rsid w:val="00BB1822"/>
    <w:rsid w:val="00C2267B"/>
    <w:rsid w:val="00D63F32"/>
    <w:rsid w:val="00D902CD"/>
    <w:rsid w:val="00E1383E"/>
    <w:rsid w:val="00E524B2"/>
    <w:rsid w:val="00E65351"/>
    <w:rsid w:val="00E71992"/>
    <w:rsid w:val="00E87506"/>
    <w:rsid w:val="00E95EC3"/>
    <w:rsid w:val="00F5387C"/>
    <w:rsid w:val="00F5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7BEE"/>
  <w15:docId w15:val="{7884B6A8-98F2-4E6D-A286-523589D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71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Vera Katsarova</cp:lastModifiedBy>
  <cp:revision>4</cp:revision>
  <cp:lastPrinted>2024-04-16T06:31:00Z</cp:lastPrinted>
  <dcterms:created xsi:type="dcterms:W3CDTF">2024-04-15T11:25:00Z</dcterms:created>
  <dcterms:modified xsi:type="dcterms:W3CDTF">2024-04-26T10:51:00Z</dcterms:modified>
</cp:coreProperties>
</file>