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2ED" w:rsidRPr="00961FDB" w:rsidRDefault="003932ED" w:rsidP="00017AF6">
      <w:pPr>
        <w:rPr>
          <w:rFonts w:ascii="Times New Roman" w:hAnsi="Times New Roman"/>
          <w:sz w:val="24"/>
          <w:szCs w:val="24"/>
        </w:rPr>
      </w:pPr>
      <w:r w:rsidRPr="00961FDB">
        <w:rPr>
          <w:rFonts w:ascii="Times New Roman" w:hAnsi="Times New Roman"/>
          <w:sz w:val="24"/>
          <w:szCs w:val="24"/>
        </w:rPr>
        <w:t>Приложение № 5 към чл. 4, ал. 1</w:t>
      </w:r>
    </w:p>
    <w:p w:rsidR="003932ED" w:rsidRPr="00961FDB" w:rsidRDefault="003932ED" w:rsidP="003932ED">
      <w:pPr>
        <w:jc w:val="both"/>
        <w:rPr>
          <w:rFonts w:ascii="Times New Roman" w:hAnsi="Times New Roman"/>
          <w:sz w:val="20"/>
          <w:szCs w:val="20"/>
        </w:rPr>
      </w:pPr>
      <w:r w:rsidRPr="00961FDB">
        <w:rPr>
          <w:rFonts w:ascii="Times New Roman" w:hAnsi="Times New Roman"/>
          <w:sz w:val="20"/>
          <w:szCs w:val="20"/>
        </w:rPr>
        <w:t>(Ново - ДВ, бр. 12 от 2016 г., в сила от 12.02.2016 г., изм. и доп. - ДВ, бр. 3 от 2018 г.)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017AF6" w:rsidTr="00F2733A">
        <w:tc>
          <w:tcPr>
            <w:tcW w:w="9639" w:type="dxa"/>
            <w:vAlign w:val="center"/>
          </w:tcPr>
          <w:p w:rsidR="00017AF6" w:rsidRDefault="00017AF6" w:rsidP="00F2733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</w:t>
            </w:r>
          </w:p>
          <w:p w:rsidR="00017AF6" w:rsidRPr="00F57E7C" w:rsidRDefault="00017AF6" w:rsidP="00F2733A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ДИРЕКТОРА НА РИОСВ ПЛОВДИВ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УВЕДОМЛЕНИЕ</w:t>
            </w:r>
          </w:p>
          <w:p w:rsidR="00017AF6" w:rsidRPr="007F1245" w:rsidRDefault="00017AF6" w:rsidP="00F2733A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 инвестиционно предложение</w:t>
            </w:r>
          </w:p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5"/>
            </w:tblGrid>
            <w:tr w:rsidR="00017AF6" w:rsidTr="00F2733A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017AF6" w:rsidRPr="00903FA1" w:rsidRDefault="00017AF6" w:rsidP="006C534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03FA1">
                    <w:rPr>
                      <w:rFonts w:ascii="Times New Roman" w:hAnsi="Times New Roman"/>
                      <w:sz w:val="26"/>
                      <w:szCs w:val="26"/>
                    </w:rPr>
                    <w:t xml:space="preserve">От </w:t>
                  </w:r>
                  <w:r w:rsidR="00903FA1" w:rsidRPr="00903FA1">
                    <w:rPr>
                      <w:rFonts w:ascii="Times New Roman" w:hAnsi="Times New Roman"/>
                      <w:sz w:val="26"/>
                      <w:szCs w:val="26"/>
                    </w:rPr>
                    <w:t xml:space="preserve">Д. </w:t>
                  </w:r>
                  <w:r w:rsidR="006C534F" w:rsidRPr="00903FA1">
                    <w:rPr>
                      <w:rFonts w:ascii="Times New Roman" w:hAnsi="Times New Roman"/>
                      <w:sz w:val="26"/>
                      <w:szCs w:val="26"/>
                    </w:rPr>
                    <w:t>ГРИГОРОВ</w:t>
                  </w:r>
                </w:p>
              </w:tc>
            </w:tr>
            <w:tr w:rsidR="00017AF6" w:rsidTr="00F2733A">
              <w:trPr>
                <w:tblCellSpacing w:w="0" w:type="dxa"/>
              </w:trPr>
              <w:tc>
                <w:tcPr>
                  <w:tcW w:w="9645" w:type="dxa"/>
                  <w:hideMark/>
                </w:tcPr>
                <w:p w:rsidR="00017AF6" w:rsidRDefault="00017AF6" w:rsidP="00903FA1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17AF6" w:rsidRPr="00903FA1" w:rsidRDefault="00017AF6" w:rsidP="0090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t xml:space="preserve">                                  </w:t>
            </w:r>
            <w:r>
              <w:rPr>
                <w:rFonts w:ascii="Arial" w:hAnsi="Arial" w:cs="Arial"/>
              </w:rPr>
              <w:t> </w:t>
            </w:r>
          </w:p>
          <w:p w:rsidR="00017AF6" w:rsidRPr="00074073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74073">
              <w:rPr>
                <w:rFonts w:ascii="Times New Roman" w:hAnsi="Times New Roman"/>
                <w:b/>
                <w:sz w:val="26"/>
                <w:szCs w:val="26"/>
              </w:rPr>
              <w:t>УВАЖАЕМИ ГОСПОДИН  ДИРЕКТОР,</w:t>
            </w:r>
          </w:p>
          <w:p w:rsidR="00017AF6" w:rsidRPr="00074073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4073">
              <w:rPr>
                <w:rFonts w:ascii="Times New Roman" w:hAnsi="Times New Roman"/>
                <w:sz w:val="26"/>
                <w:szCs w:val="26"/>
              </w:rPr>
              <w:t xml:space="preserve">Уведомяваме Ви, че </w:t>
            </w:r>
            <w:r w:rsidR="00903FA1" w:rsidRPr="00903FA1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r w:rsidR="006C534F" w:rsidRPr="00903FA1">
              <w:rPr>
                <w:rFonts w:ascii="Times New Roman" w:hAnsi="Times New Roman"/>
                <w:sz w:val="26"/>
                <w:szCs w:val="26"/>
              </w:rPr>
              <w:t>ГРИГОРОВ</w:t>
            </w:r>
            <w:r w:rsidR="006C534F" w:rsidRPr="000740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4073">
              <w:rPr>
                <w:rFonts w:ascii="Times New Roman" w:hAnsi="Times New Roman"/>
                <w:sz w:val="26"/>
                <w:szCs w:val="26"/>
              </w:rPr>
              <w:t>има следното инвестиционно предложение:</w:t>
            </w:r>
            <w:r w:rsidRPr="0007407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074073">
              <w:rPr>
                <w:rFonts w:ascii="Times New Roman" w:hAnsi="Times New Roman"/>
                <w:sz w:val="26"/>
                <w:szCs w:val="26"/>
              </w:rPr>
              <w:t>Обект „</w:t>
            </w:r>
            <w:r w:rsidR="00855913">
              <w:rPr>
                <w:rFonts w:ascii="Times New Roman" w:hAnsi="Times New Roman"/>
                <w:sz w:val="26"/>
                <w:szCs w:val="26"/>
              </w:rPr>
              <w:t>Жилищно строителство</w:t>
            </w:r>
            <w:r w:rsidRPr="00074073">
              <w:rPr>
                <w:rFonts w:ascii="Times New Roman" w:hAnsi="Times New Roman"/>
                <w:sz w:val="26"/>
                <w:szCs w:val="26"/>
              </w:rPr>
              <w:t>“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017AF6" w:rsidRPr="00F57E7C" w:rsidRDefault="00017AF6" w:rsidP="00017AF6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Резюме</w:t>
            </w:r>
            <w:proofErr w:type="spellEnd"/>
            <w:r>
              <w:rPr>
                <w:rFonts w:ascii="Arial" w:hAnsi="Arial" w:cs="Arial"/>
              </w:rPr>
              <w:t xml:space="preserve"> на </w:t>
            </w:r>
            <w:proofErr w:type="spellStart"/>
            <w:r>
              <w:rPr>
                <w:rFonts w:ascii="Arial" w:hAnsi="Arial" w:cs="Arial"/>
              </w:rPr>
              <w:t>предложението</w:t>
            </w:r>
            <w:proofErr w:type="spellEnd"/>
          </w:p>
          <w:p w:rsidR="00855913" w:rsidRDefault="00855913" w:rsidP="008559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   Предвижда и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зработване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на ПУП-ПРЗ -План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регулация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и застрояване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за ПИ № 56784.384.54 в гр. Пловдив за промяна предназначението на земеделска земя за неземеделски нужди, за изграждане на о</w:t>
            </w:r>
            <w:proofErr w:type="spellStart"/>
            <w:r>
              <w:rPr>
                <w:rFonts w:ascii="Arial" w:hAnsi="Arial" w:cs="Arial"/>
              </w:rPr>
              <w:t>бект</w:t>
            </w:r>
            <w:proofErr w:type="spellEnd"/>
            <w:r>
              <w:rPr>
                <w:rFonts w:ascii="Arial" w:hAnsi="Arial" w:cs="Arial"/>
              </w:rPr>
              <w:t xml:space="preserve"> „</w:t>
            </w:r>
            <w:r w:rsidRPr="00100586">
              <w:rPr>
                <w:rFonts w:ascii="Times New Roman" w:hAnsi="Times New Roman"/>
                <w:sz w:val="26"/>
                <w:szCs w:val="26"/>
              </w:rPr>
              <w:t>Жилищно строителство</w:t>
            </w:r>
            <w:r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  <w:lang w:val="bg-BG"/>
              </w:rPr>
              <w:t xml:space="preserve">,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образуване на </w:t>
            </w:r>
            <w:r w:rsidR="00DC1EB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8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 xml:space="preserve"> (</w:t>
            </w:r>
            <w:r w:rsidR="00DC1EBC"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осем</w:t>
            </w:r>
            <w:r>
              <w:rPr>
                <w:rFonts w:ascii="Times New Roman" w:eastAsia="Times New Roman" w:hAnsi="Times New Roman"/>
                <w:sz w:val="26"/>
                <w:szCs w:val="26"/>
                <w:lang w:val="bg-BG"/>
              </w:rPr>
              <w:t>) урегулирани поземлени имота, с цел изграждане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на   </w:t>
            </w:r>
            <w:r w:rsidR="00DC1EBC">
              <w:rPr>
                <w:rFonts w:ascii="Times New Roman" w:hAnsi="Times New Roman"/>
                <w:sz w:val="26"/>
                <w:szCs w:val="26"/>
                <w:lang w:val="bg-BG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броя жилищни сгради.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017AF6" w:rsidRPr="00855913" w:rsidRDefault="00074073" w:rsidP="008559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  <w:lang w:val="bg-BG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Предвижда се изграждане на </w:t>
            </w:r>
            <w:r w:rsidR="00DC1EBC">
              <w:rPr>
                <w:rFonts w:ascii="Times New Roman" w:hAnsi="Times New Roman"/>
                <w:sz w:val="26"/>
                <w:szCs w:val="26"/>
                <w:lang w:val="bg-BG"/>
              </w:rPr>
              <w:t>8</w:t>
            </w:r>
            <w:r w:rsidR="00855913">
              <w:rPr>
                <w:rFonts w:ascii="Times New Roman" w:hAnsi="Times New Roman"/>
                <w:sz w:val="26"/>
                <w:szCs w:val="26"/>
                <w:lang w:val="bg-BG"/>
              </w:rPr>
              <w:t xml:space="preserve"> броя жилищни сгради</w:t>
            </w:r>
            <w:r w:rsidR="00DC1EB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C1EBC">
              <w:rPr>
                <w:rFonts w:ascii="Times New Roman" w:hAnsi="Times New Roman"/>
                <w:sz w:val="26"/>
                <w:szCs w:val="26"/>
              </w:rPr>
              <w:t>вс</w:t>
            </w:r>
            <w:proofErr w:type="spellEnd"/>
            <w:r w:rsidR="00DC1EBC">
              <w:rPr>
                <w:rFonts w:ascii="Times New Roman" w:hAnsi="Times New Roman"/>
                <w:sz w:val="26"/>
                <w:szCs w:val="26"/>
                <w:lang w:val="bg-BG"/>
              </w:rPr>
              <w:t>я</w:t>
            </w:r>
            <w:r w:rsidR="006C534F">
              <w:rPr>
                <w:rFonts w:ascii="Times New Roman" w:hAnsi="Times New Roman"/>
                <w:sz w:val="26"/>
                <w:szCs w:val="26"/>
              </w:rPr>
              <w:t>к</w:t>
            </w:r>
            <w:r w:rsidR="00DC1EBC">
              <w:rPr>
                <w:rFonts w:ascii="Times New Roman" w:hAnsi="Times New Roman"/>
                <w:sz w:val="26"/>
                <w:szCs w:val="26"/>
                <w:lang w:val="bg-BG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със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ЗП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около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5913">
              <w:rPr>
                <w:rFonts w:ascii="Times New Roman" w:hAnsi="Times New Roman"/>
                <w:sz w:val="26"/>
                <w:szCs w:val="26"/>
                <w:lang w:val="bg-BG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</w:r>
            <w:proofErr w:type="spellStart"/>
            <w:r>
              <w:rPr>
                <w:rFonts w:ascii="Arial" w:hAnsi="Arial" w:cs="Arial"/>
              </w:rPr>
              <w:t>съгласувателни</w:t>
            </w:r>
            <w:proofErr w:type="spellEnd"/>
            <w:r>
              <w:rPr>
                <w:rFonts w:ascii="Arial" w:hAnsi="Arial" w:cs="Arial"/>
              </w:rPr>
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17AF6" w:rsidRDefault="00017AF6" w:rsidP="00F2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Няма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017AF6" w:rsidRDefault="00017AF6" w:rsidP="006C5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ПИ № </w:t>
            </w:r>
            <w:r w:rsidR="00074073">
              <w:rPr>
                <w:rFonts w:ascii="Times New Roman" w:hAnsi="Times New Roman"/>
                <w:sz w:val="26"/>
                <w:szCs w:val="26"/>
              </w:rPr>
              <w:t>56784.</w:t>
            </w:r>
            <w:r w:rsidR="006C534F">
              <w:rPr>
                <w:rFonts w:ascii="Times New Roman" w:hAnsi="Times New Roman"/>
                <w:sz w:val="26"/>
                <w:szCs w:val="26"/>
              </w:rPr>
              <w:t>3</w:t>
            </w:r>
            <w:r w:rsidR="00855913">
              <w:rPr>
                <w:rFonts w:ascii="Times New Roman" w:hAnsi="Times New Roman"/>
                <w:sz w:val="26"/>
                <w:szCs w:val="26"/>
              </w:rPr>
              <w:t>84</w:t>
            </w:r>
            <w:r w:rsidR="00074073">
              <w:rPr>
                <w:rFonts w:ascii="Times New Roman" w:hAnsi="Times New Roman"/>
                <w:sz w:val="26"/>
                <w:szCs w:val="26"/>
              </w:rPr>
              <w:t>.</w:t>
            </w:r>
            <w:r w:rsidR="00855913">
              <w:rPr>
                <w:rFonts w:ascii="Times New Roman" w:hAnsi="Times New Roman"/>
                <w:sz w:val="26"/>
                <w:szCs w:val="26"/>
              </w:rPr>
              <w:t>54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 площ </w:t>
            </w:r>
            <w:r w:rsidR="00855913">
              <w:rPr>
                <w:rFonts w:ascii="Times New Roman" w:hAnsi="Times New Roman"/>
                <w:sz w:val="26"/>
                <w:szCs w:val="26"/>
              </w:rPr>
              <w:t>5752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кв.м.,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местност „</w:t>
            </w:r>
            <w:proofErr w:type="spellStart"/>
            <w:r w:rsidR="00855913">
              <w:rPr>
                <w:rFonts w:ascii="Times New Roman" w:hAnsi="Times New Roman"/>
                <w:sz w:val="26"/>
                <w:szCs w:val="26"/>
              </w:rPr>
              <w:t>Джевиз</w:t>
            </w:r>
            <w:proofErr w:type="spellEnd"/>
            <w:r w:rsidR="008559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55913">
              <w:rPr>
                <w:rFonts w:ascii="Times New Roman" w:hAnsi="Times New Roman"/>
                <w:sz w:val="26"/>
                <w:szCs w:val="26"/>
              </w:rPr>
              <w:t>тарла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”,</w:t>
            </w:r>
            <w:r w:rsidR="006C534F">
              <w:rPr>
                <w:rFonts w:ascii="Times New Roman" w:hAnsi="Times New Roman"/>
                <w:sz w:val="26"/>
                <w:szCs w:val="26"/>
              </w:rPr>
              <w:t xml:space="preserve"> район Южен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кадастралната карта  на </w:t>
            </w:r>
            <w:r w:rsidR="00074073">
              <w:rPr>
                <w:rFonts w:ascii="Times New Roman" w:hAnsi="Times New Roman"/>
                <w:sz w:val="26"/>
                <w:szCs w:val="26"/>
              </w:rPr>
              <w:t>гр.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Пловдив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17AF6" w:rsidRPr="00B7325E" w:rsidRDefault="00DC1EBC" w:rsidP="00F273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на техническа възможност</w:t>
            </w:r>
            <w:r w:rsidRPr="004E6B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захранване на имота ч</w:t>
            </w:r>
            <w:r w:rsidR="00017AF6" w:rsidRPr="004E6BAA">
              <w:rPr>
                <w:rFonts w:ascii="Times New Roman" w:hAnsi="Times New Roman"/>
                <w:sz w:val="26"/>
                <w:szCs w:val="26"/>
              </w:rPr>
              <w:t>рез обществено водоснабдяване от В и К мрежата</w:t>
            </w:r>
            <w:r>
              <w:rPr>
                <w:rFonts w:ascii="Times New Roman" w:hAnsi="Times New Roman"/>
                <w:sz w:val="26"/>
                <w:szCs w:val="26"/>
              </w:rPr>
              <w:t>, от уличен водопровод по общински път</w:t>
            </w:r>
            <w:r w:rsidR="00017AF6" w:rsidRPr="004E6BA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17AF6" w:rsidRDefault="00017AF6" w:rsidP="00F27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Електроснабдяването на обекта ще се осъществи  от налична ЕЛ мрежа, съгласно предписание  на „ЕВН България“ ЕООД. </w:t>
            </w:r>
          </w:p>
          <w:p w:rsidR="00017AF6" w:rsidRPr="005118D8" w:rsidRDefault="00017AF6" w:rsidP="00F2733A">
            <w:pPr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 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наличие на вещества.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очакват общи емисии на вредни вещества във въздуха.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Строителни и битови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017AF6" w:rsidRDefault="00DC1EBC" w:rsidP="00DC1EBC">
            <w:pPr>
              <w:spacing w:after="0" w:line="240" w:lineRule="auto"/>
              <w:ind w:right="-102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на техническа възможност</w:t>
            </w:r>
            <w:r w:rsidRPr="004E6BA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заустване на количествата  отпадъчни води в уличен канал по общински пътища.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 Опасни химични вещества, които се очаква да бъдат налични на площадката на предприятието/съоръжението: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се очаква наличието на опасни химични вещества на площадката на обекта.</w:t>
            </w:r>
          </w:p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</w:t>
            </w:r>
          </w:p>
          <w:p w:rsidR="00017AF6" w:rsidRDefault="00017AF6" w:rsidP="00903FA1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017AF6" w:rsidRDefault="00017AF6" w:rsidP="00F2733A">
            <w:pPr>
              <w:spacing w:before="100" w:beforeAutospacing="1" w:after="100" w:afterAutospacing="1" w:line="240" w:lineRule="auto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4"/>
              <w:gridCol w:w="5511"/>
            </w:tblGrid>
            <w:tr w:rsidR="00017AF6" w:rsidTr="00F2733A">
              <w:tc>
                <w:tcPr>
                  <w:tcW w:w="4585" w:type="dxa"/>
                  <w:shd w:val="clear" w:color="auto" w:fill="FFFFFF"/>
                  <w:vAlign w:val="center"/>
                  <w:hideMark/>
                </w:tcPr>
                <w:p w:rsidR="00017AF6" w:rsidRDefault="00017AF6" w:rsidP="00DC1EB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13" w:type="dxa"/>
                  <w:shd w:val="clear" w:color="auto" w:fill="FFFFFF"/>
                  <w:vAlign w:val="center"/>
                  <w:hideMark/>
                </w:tcPr>
                <w:p w:rsidR="00017AF6" w:rsidRDefault="00017AF6" w:rsidP="00F2733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</w:p>
                <w:p w:rsidR="00017AF6" w:rsidRDefault="00017AF6" w:rsidP="0007407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</w:p>
              </w:tc>
            </w:tr>
          </w:tbl>
          <w:p w:rsidR="00017AF6" w:rsidRDefault="00017AF6" w:rsidP="00F2733A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17AF6" w:rsidRDefault="00017AF6" w:rsidP="00017AF6">
      <w:pPr>
        <w:spacing w:before="100" w:beforeAutospacing="1" w:after="100" w:afterAutospacing="1"/>
      </w:pPr>
    </w:p>
    <w:p w:rsidR="00017AF6" w:rsidRDefault="00017AF6" w:rsidP="00017AF6">
      <w:pPr>
        <w:spacing w:before="100" w:beforeAutospacing="1" w:after="100" w:afterAutospacing="1"/>
      </w:pPr>
    </w:p>
    <w:p w:rsidR="00017AF6" w:rsidRDefault="00017AF6" w:rsidP="00017AF6"/>
    <w:p w:rsidR="00FB7FBF" w:rsidRPr="00961FDB" w:rsidRDefault="00FB7FBF" w:rsidP="0006009C">
      <w:pPr>
        <w:spacing w:before="100" w:beforeAutospacing="1" w:after="100" w:afterAutospacing="1"/>
        <w:rPr>
          <w:rFonts w:ascii="Times New Roman" w:hAnsi="Times New Roman"/>
        </w:rPr>
      </w:pPr>
    </w:p>
    <w:sectPr w:rsidR="00FB7FBF" w:rsidRPr="00961FDB" w:rsidSect="007775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A3A"/>
    <w:multiLevelType w:val="hybridMultilevel"/>
    <w:tmpl w:val="9FD65380"/>
    <w:lvl w:ilvl="0" w:tplc="50E84B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31"/>
    <w:rsid w:val="00017AF6"/>
    <w:rsid w:val="00040C94"/>
    <w:rsid w:val="0006009C"/>
    <w:rsid w:val="00064F45"/>
    <w:rsid w:val="00066F78"/>
    <w:rsid w:val="00074073"/>
    <w:rsid w:val="000C539C"/>
    <w:rsid w:val="00106325"/>
    <w:rsid w:val="001F3C05"/>
    <w:rsid w:val="0026298C"/>
    <w:rsid w:val="00302FAD"/>
    <w:rsid w:val="003435D9"/>
    <w:rsid w:val="00362BE0"/>
    <w:rsid w:val="003918CE"/>
    <w:rsid w:val="003932ED"/>
    <w:rsid w:val="003D0155"/>
    <w:rsid w:val="003D2633"/>
    <w:rsid w:val="003D5CE2"/>
    <w:rsid w:val="004333BF"/>
    <w:rsid w:val="004702AB"/>
    <w:rsid w:val="00514BEF"/>
    <w:rsid w:val="00537D76"/>
    <w:rsid w:val="005814C6"/>
    <w:rsid w:val="00592012"/>
    <w:rsid w:val="005B40BD"/>
    <w:rsid w:val="005D08E0"/>
    <w:rsid w:val="005F4394"/>
    <w:rsid w:val="00675B8D"/>
    <w:rsid w:val="006A3F92"/>
    <w:rsid w:val="006B01ED"/>
    <w:rsid w:val="006C534F"/>
    <w:rsid w:val="007279D3"/>
    <w:rsid w:val="00777565"/>
    <w:rsid w:val="00855913"/>
    <w:rsid w:val="008B3B7C"/>
    <w:rsid w:val="00903FA1"/>
    <w:rsid w:val="009519C1"/>
    <w:rsid w:val="00961FDB"/>
    <w:rsid w:val="00996F31"/>
    <w:rsid w:val="009B377F"/>
    <w:rsid w:val="009E3F6B"/>
    <w:rsid w:val="00A06E65"/>
    <w:rsid w:val="00AB1E30"/>
    <w:rsid w:val="00AF46CD"/>
    <w:rsid w:val="00B1088D"/>
    <w:rsid w:val="00B7325E"/>
    <w:rsid w:val="00C1167E"/>
    <w:rsid w:val="00C23586"/>
    <w:rsid w:val="00CA1DFC"/>
    <w:rsid w:val="00CC5F22"/>
    <w:rsid w:val="00D151C4"/>
    <w:rsid w:val="00DC1EBC"/>
    <w:rsid w:val="00EA0978"/>
    <w:rsid w:val="00F66835"/>
    <w:rsid w:val="00F7085D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B612"/>
  <w15:docId w15:val="{DC34ABF4-D400-499C-8C6F-A772CFC8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2ED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40C94"/>
    <w:pPr>
      <w:ind w:left="720"/>
      <w:contextualSpacing/>
    </w:pPr>
    <w:rPr>
      <w:rFonts w:asciiTheme="minorHAnsi" w:eastAsiaTheme="minorEastAsia" w:hAnsi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Iliev</dc:creator>
  <cp:keywords/>
  <dc:description/>
  <cp:lastModifiedBy>Vera Katsarova</cp:lastModifiedBy>
  <cp:revision>40</cp:revision>
  <cp:lastPrinted>2023-07-05T16:34:00Z</cp:lastPrinted>
  <dcterms:created xsi:type="dcterms:W3CDTF">2018-03-12T14:44:00Z</dcterms:created>
  <dcterms:modified xsi:type="dcterms:W3CDTF">2024-06-12T08:17:00Z</dcterms:modified>
</cp:coreProperties>
</file>