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74280F" w:rsidRDefault="00076B82" w:rsidP="007E0BEF">
      <w:pPr>
        <w:jc w:val="both"/>
        <w:rPr>
          <w:rFonts w:ascii="Verdana" w:hAnsi="Verdana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A75DF0" w:rsidRPr="00C14573">
        <w:rPr>
          <w:rFonts w:ascii="Verdana" w:hAnsi="Verdana"/>
          <w:shd w:val="clear" w:color="auto" w:fill="FEFEFE"/>
          <w:lang w:val="bg-BG"/>
        </w:rPr>
        <w:t>постъпило</w:t>
      </w:r>
      <w:r w:rsidR="008C29FE">
        <w:rPr>
          <w:rFonts w:ascii="Verdana" w:hAnsi="Verdana"/>
          <w:shd w:val="clear" w:color="auto" w:fill="FEFEFE"/>
          <w:lang w:val="bg-BG"/>
        </w:rPr>
        <w:t xml:space="preserve"> </w:t>
      </w:r>
      <w:r w:rsidR="00274CA5">
        <w:rPr>
          <w:rFonts w:ascii="Verdana" w:hAnsi="Verdana"/>
          <w:shd w:val="clear" w:color="auto" w:fill="FEFEFE"/>
          <w:lang w:val="bg-BG"/>
        </w:rPr>
        <w:t>у</w:t>
      </w:r>
      <w:r w:rsidR="00274CA5" w:rsidRPr="00274CA5">
        <w:rPr>
          <w:rFonts w:ascii="Verdana" w:hAnsi="Verdana"/>
          <w:shd w:val="clear" w:color="auto" w:fill="FEFEFE"/>
          <w:lang w:val="bg-BG"/>
        </w:rPr>
        <w:t>ведомление с вх. № ОВОС-475/02.03.2021г. и допълнителна информация с вх. № ОВОС-475-1/15.03.2021г. за инвестиционно предложение (ИП): „Обществено-обслужващи и складови дейности –автосервиз, офиси, тир паркинг и склад за авточасти и аксесоари” в поземлен имот с идентификатор 35300.10.65 по КК на село Калековец, община Марица, област Пловдив</w:t>
      </w:r>
      <w:r w:rsidR="00274CA5">
        <w:rPr>
          <w:rFonts w:ascii="Verdana" w:hAnsi="Verdana"/>
          <w:shd w:val="clear" w:color="auto" w:fill="FEFEFE"/>
          <w:lang w:val="bg-BG"/>
        </w:rPr>
        <w:t xml:space="preserve">, с възложител: </w:t>
      </w:r>
      <w:r w:rsidR="00274CA5" w:rsidRPr="00274CA5">
        <w:rPr>
          <w:rFonts w:ascii="Verdana" w:hAnsi="Verdana"/>
          <w:shd w:val="clear" w:color="auto" w:fill="FEFEFE"/>
          <w:lang w:val="bg-BG"/>
        </w:rPr>
        <w:t>„ИЗМИР ЛОГИСТИК“ ЕООД</w:t>
      </w:r>
      <w:r w:rsidR="00333CF8" w:rsidRPr="00333CF8">
        <w:rPr>
          <w:rFonts w:ascii="Verdana" w:hAnsi="Verdana"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8C29FE">
      <w:pPr>
        <w:spacing w:before="120"/>
        <w:ind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610CA" w:rsidRDefault="007E0BEF" w:rsidP="00274CA5">
      <w:pPr>
        <w:tabs>
          <w:tab w:val="num" w:pos="567"/>
          <w:tab w:val="left" w:pos="993"/>
        </w:tabs>
        <w:ind w:right="137"/>
        <w:jc w:val="both"/>
        <w:rPr>
          <w:rFonts w:ascii="Verdana" w:hAnsi="Verdana"/>
          <w:lang w:val="ru-RU"/>
        </w:rPr>
      </w:pPr>
      <w:r w:rsidRPr="007E0BEF">
        <w:rPr>
          <w:rFonts w:ascii="Verdana" w:hAnsi="Verdana"/>
          <w:lang w:val="ru-RU"/>
        </w:rPr>
        <w:tab/>
      </w:r>
      <w:proofErr w:type="spellStart"/>
      <w:r w:rsidRPr="007E0BEF">
        <w:rPr>
          <w:rFonts w:ascii="Verdana" w:hAnsi="Verdana"/>
          <w:lang w:val="ru-RU"/>
        </w:rPr>
        <w:t>Вашето</w:t>
      </w:r>
      <w:proofErr w:type="spellEnd"/>
      <w:r w:rsidRPr="007E0BEF">
        <w:rPr>
          <w:rFonts w:ascii="Verdana" w:hAnsi="Verdana"/>
          <w:lang w:val="ru-RU"/>
        </w:rPr>
        <w:t xml:space="preserve"> </w:t>
      </w:r>
      <w:proofErr w:type="spellStart"/>
      <w:r w:rsidRPr="007E0BEF">
        <w:rPr>
          <w:rFonts w:ascii="Verdana" w:hAnsi="Verdana"/>
          <w:lang w:val="ru-RU"/>
        </w:rPr>
        <w:t>инвестиционно</w:t>
      </w:r>
      <w:proofErr w:type="spellEnd"/>
      <w:r w:rsidRPr="007E0BEF">
        <w:rPr>
          <w:rFonts w:ascii="Verdana" w:hAnsi="Verdana"/>
          <w:lang w:val="ru-RU"/>
        </w:rPr>
        <w:t xml:space="preserve"> </w:t>
      </w:r>
      <w:proofErr w:type="gramStart"/>
      <w:r w:rsidRPr="007E0BEF">
        <w:rPr>
          <w:rFonts w:ascii="Verdana" w:hAnsi="Verdana"/>
          <w:lang w:val="ru-RU"/>
        </w:rPr>
        <w:t xml:space="preserve">предложение  </w:t>
      </w:r>
      <w:proofErr w:type="spellStart"/>
      <w:r w:rsidR="00274CA5" w:rsidRPr="00274CA5">
        <w:rPr>
          <w:rFonts w:ascii="Verdana" w:hAnsi="Verdana"/>
          <w:lang w:val="ru-RU"/>
        </w:rPr>
        <w:t>касае</w:t>
      </w:r>
      <w:proofErr w:type="spellEnd"/>
      <w:proofErr w:type="gramEnd"/>
      <w:r w:rsidR="00274CA5" w:rsidRPr="00274CA5">
        <w:rPr>
          <w:rFonts w:ascii="Verdana" w:hAnsi="Verdana"/>
          <w:lang w:val="ru-RU"/>
        </w:rPr>
        <w:t xml:space="preserve"> </w:t>
      </w:r>
      <w:proofErr w:type="spellStart"/>
      <w:r w:rsidR="00274CA5" w:rsidRPr="00274CA5">
        <w:rPr>
          <w:rFonts w:ascii="Verdana" w:hAnsi="Verdana"/>
          <w:lang w:val="ru-RU"/>
        </w:rPr>
        <w:t>изграждане</w:t>
      </w:r>
      <w:proofErr w:type="spellEnd"/>
      <w:r w:rsidR="00274CA5" w:rsidRPr="00274CA5">
        <w:rPr>
          <w:rFonts w:ascii="Verdana" w:hAnsi="Verdana"/>
          <w:lang w:val="ru-RU"/>
        </w:rPr>
        <w:t xml:space="preserve"> на </w:t>
      </w:r>
      <w:proofErr w:type="spellStart"/>
      <w:r w:rsidR="00274CA5" w:rsidRPr="00274CA5">
        <w:rPr>
          <w:rFonts w:ascii="Verdana" w:hAnsi="Verdana"/>
          <w:lang w:val="ru-RU"/>
        </w:rPr>
        <w:t>автосервиз</w:t>
      </w:r>
      <w:proofErr w:type="spellEnd"/>
      <w:r w:rsidR="00274CA5" w:rsidRPr="00274CA5">
        <w:rPr>
          <w:rFonts w:ascii="Verdana" w:hAnsi="Verdana"/>
          <w:lang w:val="ru-RU"/>
        </w:rPr>
        <w:t xml:space="preserve">, </w:t>
      </w:r>
      <w:proofErr w:type="spellStart"/>
      <w:r w:rsidR="00274CA5" w:rsidRPr="00274CA5">
        <w:rPr>
          <w:rFonts w:ascii="Verdana" w:hAnsi="Verdana"/>
          <w:lang w:val="ru-RU"/>
        </w:rPr>
        <w:t>офиси</w:t>
      </w:r>
      <w:proofErr w:type="spellEnd"/>
      <w:r w:rsidR="00274CA5" w:rsidRPr="00274CA5">
        <w:rPr>
          <w:rFonts w:ascii="Verdana" w:hAnsi="Verdana"/>
          <w:lang w:val="ru-RU"/>
        </w:rPr>
        <w:t xml:space="preserve">, тир паркинг и склад за авточасти и </w:t>
      </w:r>
      <w:proofErr w:type="spellStart"/>
      <w:r w:rsidR="00274CA5" w:rsidRPr="00274CA5">
        <w:rPr>
          <w:rFonts w:ascii="Verdana" w:hAnsi="Verdana"/>
          <w:lang w:val="ru-RU"/>
        </w:rPr>
        <w:t>аксесоари</w:t>
      </w:r>
      <w:proofErr w:type="spellEnd"/>
      <w:r w:rsidR="00274CA5" w:rsidRPr="00274CA5">
        <w:rPr>
          <w:rFonts w:ascii="Verdana" w:hAnsi="Verdana"/>
          <w:lang w:val="ru-RU"/>
        </w:rPr>
        <w:t xml:space="preserve">. </w:t>
      </w:r>
      <w:proofErr w:type="spellStart"/>
      <w:r w:rsidR="00274CA5" w:rsidRPr="00274CA5">
        <w:rPr>
          <w:rFonts w:ascii="Verdana" w:hAnsi="Verdana"/>
          <w:lang w:val="ru-RU"/>
        </w:rPr>
        <w:t>Така</w:t>
      </w:r>
      <w:proofErr w:type="spellEnd"/>
      <w:r w:rsidR="00274CA5" w:rsidRPr="00274CA5">
        <w:rPr>
          <w:rFonts w:ascii="Verdana" w:hAnsi="Verdana"/>
          <w:lang w:val="ru-RU"/>
        </w:rPr>
        <w:t xml:space="preserve"> </w:t>
      </w:r>
      <w:proofErr w:type="spellStart"/>
      <w:r w:rsidR="00274CA5" w:rsidRPr="00274CA5">
        <w:rPr>
          <w:rFonts w:ascii="Verdana" w:hAnsi="Verdana"/>
          <w:lang w:val="ru-RU"/>
        </w:rPr>
        <w:t>заявеното</w:t>
      </w:r>
      <w:proofErr w:type="spellEnd"/>
      <w:r w:rsidR="00274CA5" w:rsidRPr="00274CA5">
        <w:rPr>
          <w:rFonts w:ascii="Verdana" w:hAnsi="Verdana"/>
          <w:lang w:val="ru-RU"/>
        </w:rPr>
        <w:t xml:space="preserve"> предложение </w:t>
      </w:r>
      <w:proofErr w:type="spellStart"/>
      <w:r w:rsidR="00274CA5" w:rsidRPr="00274CA5">
        <w:rPr>
          <w:rFonts w:ascii="Verdana" w:hAnsi="Verdana"/>
          <w:lang w:val="ru-RU"/>
        </w:rPr>
        <w:t>попада</w:t>
      </w:r>
      <w:proofErr w:type="spellEnd"/>
      <w:r w:rsidR="00274CA5" w:rsidRPr="00274CA5">
        <w:rPr>
          <w:rFonts w:ascii="Verdana" w:hAnsi="Verdana"/>
          <w:lang w:val="ru-RU"/>
        </w:rPr>
        <w:t xml:space="preserve"> </w:t>
      </w:r>
      <w:proofErr w:type="gramStart"/>
      <w:r w:rsidR="00274CA5" w:rsidRPr="00274CA5">
        <w:rPr>
          <w:rFonts w:ascii="Verdana" w:hAnsi="Verdana"/>
          <w:lang w:val="ru-RU"/>
        </w:rPr>
        <w:t>в обхвата</w:t>
      </w:r>
      <w:proofErr w:type="gramEnd"/>
      <w:r w:rsidR="00274CA5" w:rsidRPr="00274CA5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="00274CA5" w:rsidRPr="00274CA5">
        <w:rPr>
          <w:rFonts w:ascii="Verdana" w:hAnsi="Verdana"/>
          <w:lang w:val="ru-RU"/>
        </w:rPr>
        <w:t>опазване</w:t>
      </w:r>
      <w:proofErr w:type="spellEnd"/>
      <w:r w:rsidR="00274CA5" w:rsidRPr="00274CA5">
        <w:rPr>
          <w:rFonts w:ascii="Verdana" w:hAnsi="Verdana"/>
          <w:lang w:val="ru-RU"/>
        </w:rPr>
        <w:t xml:space="preserve"> на </w:t>
      </w:r>
      <w:proofErr w:type="spellStart"/>
      <w:r w:rsidR="00274CA5" w:rsidRPr="00274CA5">
        <w:rPr>
          <w:rFonts w:ascii="Verdana" w:hAnsi="Verdana"/>
          <w:lang w:val="ru-RU"/>
        </w:rPr>
        <w:t>околната</w:t>
      </w:r>
      <w:proofErr w:type="spellEnd"/>
      <w:r w:rsidR="00274CA5" w:rsidRPr="00274CA5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274CA5" w:rsidRPr="00274CA5">
        <w:rPr>
          <w:rFonts w:ascii="Verdana" w:hAnsi="Verdana"/>
          <w:lang w:val="ru-RU"/>
        </w:rPr>
        <w:t>същия</w:t>
      </w:r>
      <w:proofErr w:type="spellEnd"/>
      <w:r w:rsidR="00274CA5" w:rsidRPr="00274CA5">
        <w:rPr>
          <w:rFonts w:ascii="Verdana" w:hAnsi="Verdana"/>
          <w:lang w:val="ru-RU"/>
        </w:rPr>
        <w:t xml:space="preserve"> закон подлежи на </w:t>
      </w:r>
      <w:proofErr w:type="spellStart"/>
      <w:r w:rsidR="00274CA5" w:rsidRPr="00274CA5">
        <w:rPr>
          <w:rFonts w:ascii="Verdana" w:hAnsi="Verdana"/>
          <w:lang w:val="ru-RU"/>
        </w:rPr>
        <w:t>преценяване</w:t>
      </w:r>
      <w:proofErr w:type="spellEnd"/>
      <w:r w:rsidR="00274CA5" w:rsidRPr="00274CA5">
        <w:rPr>
          <w:rFonts w:ascii="Verdana" w:hAnsi="Verdana"/>
          <w:lang w:val="ru-RU"/>
        </w:rPr>
        <w:t xml:space="preserve"> на </w:t>
      </w:r>
      <w:proofErr w:type="spellStart"/>
      <w:r w:rsidR="00274CA5" w:rsidRPr="00274CA5">
        <w:rPr>
          <w:rFonts w:ascii="Verdana" w:hAnsi="Verdana"/>
          <w:lang w:val="ru-RU"/>
        </w:rPr>
        <w:t>необходимостта</w:t>
      </w:r>
      <w:proofErr w:type="spellEnd"/>
      <w:r w:rsidR="00274CA5" w:rsidRPr="00274CA5">
        <w:rPr>
          <w:rFonts w:ascii="Verdana" w:hAnsi="Verdana"/>
          <w:lang w:val="ru-RU"/>
        </w:rPr>
        <w:t xml:space="preserve"> от </w:t>
      </w:r>
      <w:proofErr w:type="spellStart"/>
      <w:r w:rsidR="00274CA5" w:rsidRPr="00274CA5">
        <w:rPr>
          <w:rFonts w:ascii="Verdana" w:hAnsi="Verdana"/>
          <w:lang w:val="ru-RU"/>
        </w:rPr>
        <w:t>извършване</w:t>
      </w:r>
      <w:proofErr w:type="spellEnd"/>
      <w:r w:rsidR="00274CA5" w:rsidRPr="00274CA5">
        <w:rPr>
          <w:rFonts w:ascii="Verdana" w:hAnsi="Verdana"/>
          <w:lang w:val="ru-RU"/>
        </w:rPr>
        <w:t xml:space="preserve"> на ОВОС.</w:t>
      </w:r>
    </w:p>
    <w:p w:rsidR="00274CA5" w:rsidRPr="00274CA5" w:rsidRDefault="00274CA5" w:rsidP="00274CA5">
      <w:pPr>
        <w:tabs>
          <w:tab w:val="num" w:pos="567"/>
          <w:tab w:val="left" w:pos="993"/>
        </w:tabs>
        <w:ind w:right="137"/>
        <w:jc w:val="both"/>
        <w:rPr>
          <w:rFonts w:ascii="Verdana" w:hAnsi="Verdana"/>
          <w:lang w:val="ru-RU"/>
        </w:rPr>
      </w:pPr>
    </w:p>
    <w:p w:rsidR="00274CA5" w:rsidRPr="00274CA5" w:rsidRDefault="00274CA5" w:rsidP="00274CA5">
      <w:pPr>
        <w:ind w:right="-198" w:firstLine="567"/>
        <w:jc w:val="both"/>
        <w:rPr>
          <w:rFonts w:ascii="Verdana" w:hAnsi="Verdana"/>
          <w:b/>
          <w:lang w:val="ru-RU"/>
        </w:rPr>
      </w:pPr>
      <w:r w:rsidRPr="00274CA5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274CA5">
        <w:rPr>
          <w:rFonts w:ascii="Verdana" w:hAnsi="Verdana"/>
          <w:b/>
          <w:lang w:val="ru-RU"/>
        </w:rPr>
        <w:t xml:space="preserve">Закона за </w:t>
      </w:r>
      <w:proofErr w:type="spellStart"/>
      <w:r w:rsidRPr="00274CA5">
        <w:rPr>
          <w:rFonts w:ascii="Verdana" w:hAnsi="Verdana"/>
          <w:b/>
          <w:lang w:val="ru-RU"/>
        </w:rPr>
        <w:t>биологичното</w:t>
      </w:r>
      <w:proofErr w:type="spellEnd"/>
      <w:r w:rsidRPr="00274CA5">
        <w:rPr>
          <w:rFonts w:ascii="Verdana" w:hAnsi="Verdana"/>
          <w:b/>
          <w:lang w:val="ru-RU"/>
        </w:rPr>
        <w:t xml:space="preserve"> разнообразие</w:t>
      </w:r>
      <w:r w:rsidRPr="00274CA5">
        <w:rPr>
          <w:rFonts w:ascii="Verdana" w:hAnsi="Verdana"/>
          <w:b/>
          <w:lang w:val="bg-BG"/>
        </w:rPr>
        <w:t xml:space="preserve"> </w:t>
      </w:r>
      <w:r w:rsidRPr="00274CA5">
        <w:rPr>
          <w:rFonts w:ascii="Verdana" w:hAnsi="Verdana"/>
          <w:b/>
          <w:lang w:val="ru-RU"/>
        </w:rPr>
        <w:t>(</w:t>
      </w:r>
      <w:r w:rsidRPr="00274CA5">
        <w:rPr>
          <w:rFonts w:ascii="Verdana" w:hAnsi="Verdana"/>
          <w:b/>
          <w:lang w:val="bg-BG"/>
        </w:rPr>
        <w:t>ЗБР</w:t>
      </w:r>
      <w:r w:rsidRPr="00274CA5">
        <w:rPr>
          <w:rFonts w:ascii="Verdana" w:hAnsi="Verdana"/>
          <w:b/>
          <w:lang w:val="ru-RU"/>
        </w:rPr>
        <w:t>)</w:t>
      </w:r>
    </w:p>
    <w:p w:rsidR="00274CA5" w:rsidRPr="00274CA5" w:rsidRDefault="00274CA5" w:rsidP="00274CA5">
      <w:pPr>
        <w:ind w:left="90"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bg-BG"/>
        </w:rPr>
        <w:t xml:space="preserve">      </w:t>
      </w:r>
      <w:r w:rsidRPr="00274CA5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274CA5">
        <w:rPr>
          <w:rFonts w:ascii="Verdana" w:hAnsi="Verdana"/>
        </w:rPr>
        <w:t>BG0000429</w:t>
      </w:r>
      <w:r w:rsidRPr="00274CA5">
        <w:rPr>
          <w:rFonts w:ascii="Verdana" w:hAnsi="Verdana"/>
          <w:lang w:val="bg-BG"/>
        </w:rPr>
        <w:t xml:space="preserve"> „Река Стряма“.</w:t>
      </w:r>
    </w:p>
    <w:p w:rsidR="002F7A54" w:rsidRDefault="002F7A54" w:rsidP="008C29FE">
      <w:pPr>
        <w:pStyle w:val="a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274CA5" w:rsidRDefault="00A014AC" w:rsidP="00274CA5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274CA5">
        <w:rPr>
          <w:rFonts w:ascii="Verdana" w:hAnsi="Verdana"/>
          <w:sz w:val="20"/>
          <w:szCs w:val="20"/>
          <w:lang w:val="ru-RU"/>
        </w:rPr>
        <w:t xml:space="preserve">Община </w:t>
      </w:r>
      <w:proofErr w:type="spellStart"/>
      <w:r w:rsidR="00274CA5">
        <w:rPr>
          <w:rFonts w:ascii="Verdana" w:hAnsi="Verdana"/>
          <w:sz w:val="20"/>
          <w:szCs w:val="20"/>
          <w:lang w:val="ru-RU"/>
        </w:rPr>
        <w:t>Марица</w:t>
      </w:r>
      <w:proofErr w:type="spellEnd"/>
      <w:r w:rsidR="00274CA5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274CA5" w:rsidRPr="00274CA5">
        <w:rPr>
          <w:rFonts w:ascii="Verdana" w:hAnsi="Verdana"/>
          <w:sz w:val="20"/>
          <w:szCs w:val="20"/>
          <w:lang w:val="ru-RU"/>
        </w:rPr>
        <w:t>Кметство</w:t>
      </w:r>
      <w:proofErr w:type="spellEnd"/>
      <w:r w:rsidR="00274CA5" w:rsidRPr="00274CA5">
        <w:rPr>
          <w:rFonts w:ascii="Verdana" w:hAnsi="Verdana"/>
          <w:sz w:val="20"/>
          <w:szCs w:val="20"/>
          <w:lang w:val="ru-RU"/>
        </w:rPr>
        <w:t xml:space="preserve"> с. </w:t>
      </w:r>
      <w:proofErr w:type="spellStart"/>
      <w:r w:rsidR="00274CA5" w:rsidRPr="00274CA5">
        <w:rPr>
          <w:rFonts w:ascii="Verdana" w:hAnsi="Verdana"/>
          <w:sz w:val="20"/>
          <w:szCs w:val="20"/>
          <w:lang w:val="ru-RU"/>
        </w:rPr>
        <w:t>Калековец</w:t>
      </w:r>
      <w:proofErr w:type="spellEnd"/>
    </w:p>
    <w:p w:rsidR="00EB1C3B" w:rsidRPr="00274CA5" w:rsidRDefault="00F332D6" w:rsidP="00274CA5">
      <w:pPr>
        <w:pStyle w:val="a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700FCA">
        <w:rPr>
          <w:rFonts w:ascii="Verdana" w:hAnsi="Verdana"/>
          <w:sz w:val="20"/>
          <w:szCs w:val="20"/>
        </w:rPr>
        <w:t>22</w:t>
      </w:r>
      <w:bookmarkStart w:id="0" w:name="_GoBack"/>
      <w:bookmarkEnd w:id="0"/>
      <w:r w:rsidR="00004DD4" w:rsidRPr="00274CA5">
        <w:rPr>
          <w:rFonts w:ascii="Verdana" w:hAnsi="Verdana"/>
          <w:sz w:val="20"/>
          <w:szCs w:val="20"/>
        </w:rPr>
        <w:t>.0</w:t>
      </w:r>
      <w:r w:rsidR="008C29FE" w:rsidRPr="00274CA5">
        <w:rPr>
          <w:rFonts w:ascii="Verdana" w:hAnsi="Verdana"/>
          <w:sz w:val="20"/>
          <w:szCs w:val="20"/>
        </w:rPr>
        <w:t>3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26D6D"/>
    <w:rsid w:val="00232835"/>
    <w:rsid w:val="002355A4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430F8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AA95"/>
  <w15:docId w15:val="{EF0CAE40-1F5D-46DA-8DC7-CD8B4D52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4</cp:revision>
  <dcterms:created xsi:type="dcterms:W3CDTF">2021-03-18T07:22:00Z</dcterms:created>
  <dcterms:modified xsi:type="dcterms:W3CDTF">2021-03-25T17:13:00Z</dcterms:modified>
</cp:coreProperties>
</file>