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00733" w:rsidRDefault="00076B82" w:rsidP="006F4E9D">
      <w:pPr>
        <w:ind w:right="-198" w:firstLine="90"/>
        <w:jc w:val="both"/>
        <w:rPr>
          <w:rFonts w:ascii="Verdana" w:hAnsi="Verdana"/>
          <w:bCs/>
          <w:noProof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F4E9D">
        <w:rPr>
          <w:rFonts w:ascii="Verdana" w:hAnsi="Verdana"/>
          <w:shd w:val="clear" w:color="auto" w:fill="FEFEFE"/>
          <w:lang w:val="bg-BG"/>
        </w:rPr>
        <w:t>постъпило</w:t>
      </w:r>
      <w:r w:rsidR="00CF6E54" w:rsidRPr="00B24BA5">
        <w:rPr>
          <w:rFonts w:ascii="Verdana" w:hAnsi="Verdana"/>
          <w:shd w:val="clear" w:color="auto" w:fill="FEFEFE"/>
          <w:lang w:val="bg-BG"/>
        </w:rPr>
        <w:t xml:space="preserve"> </w:t>
      </w:r>
      <w:r w:rsidR="00B400D7">
        <w:rPr>
          <w:rFonts w:ascii="Verdana" w:hAnsi="Verdana"/>
          <w:shd w:val="clear" w:color="auto" w:fill="FEFEFE"/>
          <w:lang w:val="bg-BG"/>
        </w:rPr>
        <w:t>у</w:t>
      </w:r>
      <w:r w:rsidR="00B400D7" w:rsidRPr="00B400D7">
        <w:rPr>
          <w:rFonts w:ascii="Verdana" w:hAnsi="Verdana"/>
          <w:shd w:val="clear" w:color="auto" w:fill="FEFEFE"/>
          <w:lang w:val="bg-BG"/>
        </w:rPr>
        <w:t xml:space="preserve">ведомление с вх. № </w:t>
      </w:r>
      <w:r w:rsidR="005D1EAA" w:rsidRPr="005D1EAA">
        <w:rPr>
          <w:rFonts w:ascii="Verdana" w:hAnsi="Verdana"/>
          <w:shd w:val="clear" w:color="auto" w:fill="FEFEFE"/>
          <w:lang w:val="bg-BG"/>
        </w:rPr>
        <w:t>ОВОС-2936/03.10.2022г. и допълнителна информация с вх. № ОВОС-2936-7/25.11.2022г. за инвестиционно предложение (ИП): „СКЛАД ЗА АВТОЧАСТИ И ШОУРУМ и ИЗГРАЖДАНЕ НА СЪОРЪЖЕНИЕ ЗА ВОДОВЗЕМАНЕ - ТРЪБЕН КЛАДЕНЕЦ“ в  УПИ 024109 – крайпътен комплекс с магазин за авточасти и автосервиз, ПИ с идентификатор 40004.24.150 по КК на с. КРУМОВО, местност КОШАРАТА,  община РОДОПИ и становище на БД ИБР-Пловдив с изх. №ПУ-01-1087(3)/17.01.2023г.</w:t>
      </w:r>
      <w:r w:rsidR="00800733" w:rsidRPr="005D1EAA">
        <w:rPr>
          <w:rFonts w:ascii="Verdana" w:hAnsi="Verdana"/>
          <w:shd w:val="clear" w:color="auto" w:fill="FEFEFE"/>
          <w:lang w:val="bg-BG"/>
        </w:rPr>
        <w:t>,</w:t>
      </w:r>
      <w:r w:rsidR="00800733" w:rsidRPr="004343B4">
        <w:rPr>
          <w:rFonts w:ascii="Verdana" w:hAnsi="Verdana"/>
          <w:shd w:val="clear" w:color="auto" w:fill="FEFEFE"/>
        </w:rPr>
        <w:t xml:space="preserve"> с </w:t>
      </w:r>
      <w:proofErr w:type="spellStart"/>
      <w:r w:rsidR="00800733" w:rsidRPr="004343B4">
        <w:rPr>
          <w:rFonts w:ascii="Verdana" w:hAnsi="Verdana"/>
          <w:shd w:val="clear" w:color="auto" w:fill="FEFEFE"/>
        </w:rPr>
        <w:t>възложител</w:t>
      </w:r>
      <w:proofErr w:type="spellEnd"/>
      <w:r w:rsidR="00800733" w:rsidRPr="004343B4">
        <w:rPr>
          <w:rFonts w:ascii="Verdana" w:hAnsi="Verdana"/>
          <w:shd w:val="clear" w:color="auto" w:fill="FEFEFE"/>
        </w:rPr>
        <w:t>:</w:t>
      </w:r>
      <w:r w:rsidR="00800733" w:rsidRPr="004343B4">
        <w:rPr>
          <w:rFonts w:ascii="Verdana" w:hAnsi="Verdana"/>
          <w:kern w:val="32"/>
          <w:lang w:eastAsia="x-none"/>
        </w:rPr>
        <w:t xml:space="preserve"> </w:t>
      </w:r>
      <w:r w:rsidR="005D1EAA" w:rsidRPr="005D1EAA">
        <w:rPr>
          <w:rFonts w:ascii="Verdana" w:hAnsi="Verdana"/>
          <w:kern w:val="32"/>
          <w:lang w:eastAsia="x-none"/>
        </w:rPr>
        <w:t>„</w:t>
      </w:r>
      <w:proofErr w:type="gramStart"/>
      <w:r w:rsidR="005D1EAA" w:rsidRPr="005D1EAA">
        <w:rPr>
          <w:rFonts w:ascii="Verdana" w:hAnsi="Verdana"/>
          <w:kern w:val="32"/>
          <w:lang w:eastAsia="x-none"/>
        </w:rPr>
        <w:t>ТЕХНОСНАБ“ ООД</w:t>
      </w:r>
      <w:proofErr w:type="gramEnd"/>
      <w:r w:rsidR="004F2B59" w:rsidRPr="00B400D7">
        <w:rPr>
          <w:rFonts w:ascii="Verdana" w:hAnsi="Verdana"/>
          <w:kern w:val="32"/>
          <w:lang w:eastAsia="x-none"/>
        </w:rPr>
        <w:t>,</w:t>
      </w:r>
      <w:r w:rsidR="004F2B59" w:rsidRPr="006F6BA4">
        <w:rPr>
          <w:rFonts w:ascii="Verdana" w:hAnsi="Verdana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основание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 5, ал. 1 от </w:t>
      </w:r>
      <w:r w:rsidR="00115E43" w:rsidRPr="006F6BA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за ОВОС, </w:t>
      </w:r>
      <w:proofErr w:type="spellStart"/>
      <w:r w:rsidR="00115E43" w:rsidRPr="006F6BA4">
        <w:rPr>
          <w:rFonts w:ascii="Verdana" w:hAnsi="Verdana" w:cs="Arial"/>
          <w:color w:val="000000"/>
        </w:rPr>
        <w:t>Регионална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инспекция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по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околна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среда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6F6BA4">
        <w:rPr>
          <w:rFonts w:ascii="Verdana" w:hAnsi="Verdana" w:cs="Arial"/>
          <w:color w:val="000000"/>
        </w:rPr>
        <w:t>водите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6F6BA4">
        <w:rPr>
          <w:rFonts w:ascii="Verdana" w:hAnsi="Verdana" w:cs="Arial"/>
          <w:color w:val="000000"/>
        </w:rPr>
        <w:t>информира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следното</w:t>
      </w:r>
      <w:proofErr w:type="spellEnd"/>
      <w:r w:rsidR="00115E43" w:rsidRPr="006F6BA4">
        <w:rPr>
          <w:rFonts w:ascii="Verdana" w:hAnsi="Verdana" w:cs="Arial"/>
          <w:color w:val="000000"/>
        </w:rPr>
        <w:t>:</w:t>
      </w:r>
    </w:p>
    <w:p w:rsidR="00CB11AB" w:rsidRPr="006F6BA4" w:rsidRDefault="00C911D7" w:rsidP="006F4E9D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BF60C8" w:rsidRDefault="00BF60C8" w:rsidP="00BF60C8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5D1EAA" w:rsidRDefault="00B400D7" w:rsidP="006F4E9D">
      <w:pPr>
        <w:ind w:right="-198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  <w:r w:rsidRPr="00B400D7">
        <w:rPr>
          <w:rFonts w:ascii="Verdana" w:hAnsi="Verdana"/>
          <w:lang w:val="bg-BG"/>
        </w:rPr>
        <w:t xml:space="preserve">нвестиционно предложение </w:t>
      </w:r>
      <w:r w:rsidR="005D1EAA" w:rsidRPr="005D1EAA">
        <w:rPr>
          <w:rFonts w:ascii="Verdana" w:hAnsi="Verdana"/>
          <w:lang w:val="bg-BG"/>
        </w:rPr>
        <w:t xml:space="preserve">попада в обхвата на т. 2, буква „г“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 </w:t>
      </w:r>
    </w:p>
    <w:p w:rsidR="005D1EAA" w:rsidRDefault="005D1EAA" w:rsidP="006F4E9D">
      <w:pPr>
        <w:ind w:right="-198" w:firstLine="90"/>
        <w:jc w:val="both"/>
        <w:rPr>
          <w:rFonts w:ascii="Verdana" w:hAnsi="Verdana"/>
          <w:lang w:val="bg-BG"/>
        </w:rPr>
      </w:pPr>
    </w:p>
    <w:p w:rsidR="00251196" w:rsidRDefault="00C911D7" w:rsidP="006F4E9D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B400D7" w:rsidRDefault="00B400D7" w:rsidP="006F4E9D">
      <w:pPr>
        <w:ind w:right="-198" w:firstLine="90"/>
        <w:jc w:val="both"/>
        <w:rPr>
          <w:rFonts w:ascii="Verdana" w:hAnsi="Verdana"/>
          <w:lang w:val="bg-BG"/>
        </w:rPr>
      </w:pPr>
      <w:r w:rsidRPr="00B400D7">
        <w:rPr>
          <w:rFonts w:ascii="Verdana" w:hAnsi="Verdana"/>
          <w:lang w:val="bg-BG"/>
        </w:rPr>
        <w:t xml:space="preserve">       </w:t>
      </w:r>
      <w:r w:rsidR="005D1EAA" w:rsidRPr="005D1EAA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BG0000194 „Река Чая“.</w:t>
      </w:r>
    </w:p>
    <w:p w:rsidR="005D1EAA" w:rsidRPr="006F6BA4" w:rsidRDefault="005D1EAA" w:rsidP="006F4E9D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6F4E9D">
      <w:pPr>
        <w:pStyle w:val="a6"/>
        <w:ind w:right="-198" w:firstLine="9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6F6BA4">
        <w:rPr>
          <w:rFonts w:ascii="Verdana" w:hAnsi="Verdana" w:cs="Arial"/>
          <w:color w:val="000000"/>
          <w:lang w:val="bg-BG"/>
        </w:rPr>
        <w:t xml:space="preserve">Община </w:t>
      </w:r>
      <w:r w:rsidR="005D1EAA">
        <w:rPr>
          <w:rFonts w:ascii="Verdana" w:hAnsi="Verdana" w:cs="Arial"/>
          <w:color w:val="000000"/>
          <w:lang w:val="bg-BG"/>
        </w:rPr>
        <w:t>Родопи, Кметство с. Крумово и БД ИБР-Пловдив</w:t>
      </w:r>
    </w:p>
    <w:p w:rsidR="00EB1C3B" w:rsidRPr="006F6BA4" w:rsidRDefault="00F332D6" w:rsidP="006F4E9D">
      <w:pPr>
        <w:ind w:right="-198" w:firstLine="9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5D1EAA">
        <w:rPr>
          <w:rFonts w:ascii="Verdana" w:hAnsi="Verdana"/>
          <w:lang w:val="bg-BG"/>
        </w:rPr>
        <w:t xml:space="preserve"> 26</w:t>
      </w:r>
      <w:r w:rsidR="00F00508" w:rsidRPr="006F6BA4">
        <w:rPr>
          <w:rFonts w:ascii="Verdana" w:hAnsi="Verdana"/>
          <w:lang w:val="bg-BG"/>
        </w:rPr>
        <w:t>.</w:t>
      </w:r>
      <w:r w:rsidR="006F4E9D">
        <w:rPr>
          <w:rFonts w:ascii="Verdana" w:hAnsi="Verdana"/>
          <w:lang w:val="bg-BG"/>
        </w:rPr>
        <w:t>0</w:t>
      </w:r>
      <w:r w:rsidR="005D1EAA">
        <w:rPr>
          <w:rFonts w:ascii="Verdana" w:hAnsi="Verdana"/>
          <w:lang w:val="bg-BG"/>
        </w:rPr>
        <w:t>1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1EAA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00D7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6988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7</cp:revision>
  <dcterms:created xsi:type="dcterms:W3CDTF">2023-01-13T09:01:00Z</dcterms:created>
  <dcterms:modified xsi:type="dcterms:W3CDTF">2023-02-07T12:55:00Z</dcterms:modified>
</cp:coreProperties>
</file>