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D5B28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>о</w:t>
      </w:r>
      <w:r w:rsidR="00ED5B28" w:rsidRPr="00ED5B2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D5B28" w:rsidRPr="00ED5B28">
        <w:rPr>
          <w:rFonts w:ascii="Verdana" w:hAnsi="Verdana"/>
          <w:sz w:val="20"/>
          <w:szCs w:val="20"/>
          <w:lang w:val="ru-RU"/>
        </w:rPr>
        <w:t xml:space="preserve">уведомление с № ОВОС-2234/27.07.2022г. и вх. № ОВОС-2234-2/01.09.2022г.  за инвестиционно предложение (ИП): </w:t>
      </w:r>
      <w:r w:rsidR="00ED5B28" w:rsidRPr="00ED5B28">
        <w:rPr>
          <w:rFonts w:ascii="Verdana" w:hAnsi="Verdana"/>
          <w:bCs/>
          <w:iCs/>
          <w:noProof/>
          <w:sz w:val="20"/>
          <w:szCs w:val="20"/>
        </w:rPr>
        <w:t>„Изграждане на складове, офис сграда и сондажен кладенец с дълбочина от 20 метра“, в ПИ 47295.21.1041, 47295.21.1050, 47295.21.1049, 47295.21.1048, 47295.21.1047, 47295.21.1046, 47295.21.1045, 47295.21.1044, 47295.21.1043, 47295.21.1052, 47295.21.1051. 47295.21.1042, с. Марково, община Родопи, област Пловдив</w:t>
      </w:r>
      <w:r w:rsidR="00ED5B28" w:rsidRPr="00ED5B28">
        <w:rPr>
          <w:rFonts w:ascii="Verdana" w:hAnsi="Verdana"/>
          <w:bCs/>
          <w:noProof/>
          <w:sz w:val="20"/>
          <w:szCs w:val="20"/>
        </w:rPr>
        <w:t xml:space="preserve"> </w:t>
      </w:r>
      <w:r w:rsidR="00ED5B28" w:rsidRPr="00ED5B28">
        <w:rPr>
          <w:rFonts w:ascii="Verdana" w:hAnsi="Verdana"/>
          <w:sz w:val="20"/>
          <w:szCs w:val="20"/>
          <w:lang w:val="ru-RU"/>
        </w:rPr>
        <w:t>и становище на БД ИБР с изх. №ПУ-01-974(1)/01.11</w:t>
      </w:r>
      <w:r w:rsidR="00ED5B28">
        <w:rPr>
          <w:rFonts w:ascii="Verdana" w:hAnsi="Verdana"/>
          <w:sz w:val="20"/>
          <w:szCs w:val="20"/>
          <w:lang w:val="ru-RU"/>
        </w:rPr>
        <w:t xml:space="preserve">.2022г., с възложител Тир </w:t>
      </w:r>
      <w:proofErr w:type="spellStart"/>
      <w:r w:rsidR="00ED5B28">
        <w:rPr>
          <w:rFonts w:ascii="Verdana" w:hAnsi="Verdana"/>
          <w:sz w:val="20"/>
          <w:szCs w:val="20"/>
          <w:lang w:val="ru-RU"/>
        </w:rPr>
        <w:t>Инженеринг</w:t>
      </w:r>
      <w:proofErr w:type="spellEnd"/>
      <w:r w:rsidR="00ED5B28">
        <w:rPr>
          <w:rFonts w:ascii="Verdana" w:hAnsi="Verdana"/>
          <w:sz w:val="20"/>
          <w:szCs w:val="20"/>
          <w:lang w:val="ru-RU"/>
        </w:rPr>
        <w:t xml:space="preserve"> ЕООД</w:t>
      </w:r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A5725C" w:rsidRDefault="005705F7" w:rsidP="00A5725C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 w:rsidRPr="00C63D04">
        <w:rPr>
          <w:rFonts w:ascii="Verdana" w:hAnsi="Verdana"/>
          <w:lang w:val="ru-RU"/>
        </w:rPr>
        <w:t>И</w:t>
      </w:r>
      <w:r w:rsidR="004F2B59" w:rsidRPr="00C63D04">
        <w:rPr>
          <w:rFonts w:ascii="Verdana" w:hAnsi="Verdana"/>
          <w:lang w:val="ru-RU"/>
        </w:rPr>
        <w:t>нвестиционно</w:t>
      </w:r>
      <w:r w:rsidR="00251196" w:rsidRPr="00C63D04">
        <w:rPr>
          <w:rFonts w:ascii="Verdana" w:hAnsi="Verdana"/>
          <w:lang w:val="ru-RU"/>
        </w:rPr>
        <w:t>то</w:t>
      </w:r>
      <w:r w:rsidR="004F2B59" w:rsidRPr="00C63D04">
        <w:rPr>
          <w:rFonts w:ascii="Verdana" w:hAnsi="Verdana"/>
          <w:lang w:val="ru-RU"/>
        </w:rPr>
        <w:t xml:space="preserve"> </w:t>
      </w:r>
      <w:r w:rsidR="00513B6D" w:rsidRPr="00C63D04">
        <w:rPr>
          <w:rFonts w:ascii="Verdana" w:hAnsi="Verdana"/>
          <w:lang w:val="ru-RU"/>
        </w:rPr>
        <w:t xml:space="preserve">предложение </w:t>
      </w:r>
      <w:r w:rsidR="00EC1D51">
        <w:rPr>
          <w:rFonts w:ascii="Verdana" w:hAnsi="Verdana"/>
          <w:lang w:val="ru-RU"/>
        </w:rPr>
        <w:t xml:space="preserve">попада </w:t>
      </w:r>
      <w:proofErr w:type="gramStart"/>
      <w:r w:rsidR="00EC1D51">
        <w:rPr>
          <w:rFonts w:ascii="Verdana" w:hAnsi="Verdana"/>
          <w:lang w:val="ru-RU"/>
        </w:rPr>
        <w:t>в обхвата</w:t>
      </w:r>
      <w:proofErr w:type="gramEnd"/>
      <w:r w:rsidR="00EC1D51">
        <w:rPr>
          <w:rFonts w:ascii="Verdana" w:hAnsi="Verdana"/>
          <w:lang w:val="ru-RU"/>
        </w:rPr>
        <w:t xml:space="preserve"> на т. 2</w:t>
      </w:r>
      <w:r w:rsidR="00A5725C" w:rsidRPr="00A5725C">
        <w:rPr>
          <w:rFonts w:ascii="Verdana" w:hAnsi="Verdana"/>
          <w:lang w:val="ru-RU"/>
        </w:rPr>
        <w:t>, б</w:t>
      </w:r>
      <w:r w:rsidR="00EC1D51">
        <w:rPr>
          <w:rFonts w:ascii="Verdana" w:hAnsi="Verdana"/>
          <w:lang w:val="ru-RU"/>
        </w:rPr>
        <w:t>уква „г</w:t>
      </w:r>
      <w:r w:rsidR="00A5725C" w:rsidRPr="00A5725C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571C90" w:rsidRPr="00571C90" w:rsidRDefault="00EC1D51" w:rsidP="00571C90">
      <w:pPr>
        <w:rPr>
          <w:rFonts w:ascii="Verdana" w:hAnsi="Verdana"/>
          <w:lang w:val="bg-BG"/>
        </w:rPr>
      </w:pPr>
      <w:r w:rsidRPr="00EC1D51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EC1D51" w:rsidRDefault="00EC1D51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3B6618">
        <w:rPr>
          <w:rFonts w:ascii="Verdana" w:hAnsi="Verdana" w:cs="Arial"/>
          <w:color w:val="000000"/>
          <w:lang w:val="bg-BG"/>
        </w:rPr>
        <w:t>Родопи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с. </w:t>
      </w:r>
      <w:r w:rsidR="00ED5B28">
        <w:rPr>
          <w:rFonts w:ascii="Verdana" w:hAnsi="Verdana" w:cs="Arial"/>
          <w:color w:val="000000"/>
          <w:lang w:val="bg-BG"/>
        </w:rPr>
        <w:t>Марково и БД ИБР</w:t>
      </w:r>
      <w:bookmarkStart w:id="0" w:name="_GoBack"/>
      <w:bookmarkEnd w:id="0"/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EC1D51">
        <w:rPr>
          <w:rFonts w:ascii="Verdana" w:hAnsi="Verdana"/>
          <w:lang w:val="bg-BG"/>
        </w:rPr>
        <w:t xml:space="preserve"> 21</w:t>
      </w:r>
      <w:r w:rsidR="00F00508" w:rsidRPr="00C63D04">
        <w:rPr>
          <w:rFonts w:ascii="Verdana" w:hAnsi="Verdana"/>
          <w:lang w:val="bg-BG"/>
        </w:rPr>
        <w:t>.</w:t>
      </w:r>
      <w:r w:rsidR="00EC1D51">
        <w:rPr>
          <w:rFonts w:ascii="Verdana" w:hAnsi="Verdana"/>
          <w:lang w:val="bg-BG"/>
        </w:rPr>
        <w:t>1</w:t>
      </w:r>
      <w:r w:rsidR="00571C90">
        <w:rPr>
          <w:rFonts w:ascii="Verdana" w:hAnsi="Verdana"/>
          <w:lang w:val="bg-BG"/>
        </w:rPr>
        <w:t>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1D51"/>
    <w:rsid w:val="00EC7C43"/>
    <w:rsid w:val="00ED0C7B"/>
    <w:rsid w:val="00ED22E6"/>
    <w:rsid w:val="00ED5B28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4208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ED5B2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2021-01-11T07:25:00Z</dcterms:created>
  <dcterms:modified xsi:type="dcterms:W3CDTF">2022-11-25T13:52:00Z</dcterms:modified>
</cp:coreProperties>
</file>