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B4478" w:rsidRDefault="003B4478" w:rsidP="003B4478">
      <w:pPr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color w:val="000000"/>
          <w:lang w:val="bg-BG"/>
        </w:rPr>
        <w:t xml:space="preserve">     </w:t>
      </w:r>
      <w:r w:rsidR="00076B82" w:rsidRPr="00076B82">
        <w:rPr>
          <w:rFonts w:ascii="Verdana" w:hAnsi="Verdana" w:cs="Arial"/>
          <w:color w:val="000000"/>
        </w:rPr>
        <w:t>В</w:t>
      </w:r>
      <w:r w:rsidR="0050586E">
        <w:rPr>
          <w:rFonts w:ascii="Verdana" w:hAnsi="Verdana" w:cs="Arial"/>
          <w:color w:val="000000"/>
        </w:rPr>
        <w:t xml:space="preserve">ъв връзка с </w:t>
      </w:r>
      <w:r w:rsidRPr="003B4478">
        <w:rPr>
          <w:rFonts w:ascii="Verdana" w:hAnsi="Verdana"/>
          <w:lang w:val="ru-RU"/>
        </w:rPr>
        <w:t>постъпило уведомление за инвестиционно предложение</w:t>
      </w:r>
      <w:r w:rsidR="00A15D4A">
        <w:rPr>
          <w:rFonts w:ascii="Verdana" w:hAnsi="Verdana"/>
          <w:lang w:val="ru-RU"/>
        </w:rPr>
        <w:t xml:space="preserve"> </w:t>
      </w:r>
      <w:r w:rsidR="00A15D4A" w:rsidRPr="00654325">
        <w:rPr>
          <w:rFonts w:ascii="Verdana" w:hAnsi="Verdana"/>
          <w:lang w:val="ru-RU"/>
        </w:rPr>
        <w:t xml:space="preserve">с </w:t>
      </w:r>
      <w:proofErr w:type="spellStart"/>
      <w:r w:rsidR="00A15D4A" w:rsidRPr="00654325">
        <w:rPr>
          <w:rFonts w:ascii="Verdana" w:hAnsi="Verdana"/>
          <w:lang w:val="ru-RU"/>
        </w:rPr>
        <w:t>вх</w:t>
      </w:r>
      <w:proofErr w:type="spellEnd"/>
      <w:r w:rsidR="00A15D4A" w:rsidRPr="00654325">
        <w:rPr>
          <w:rFonts w:ascii="Verdana" w:hAnsi="Verdana"/>
          <w:lang w:val="ru-RU"/>
        </w:rPr>
        <w:t>. №</w:t>
      </w:r>
      <w:r w:rsidR="00A15D4A" w:rsidRPr="003D1EF9">
        <w:rPr>
          <w:rFonts w:ascii="Verdana" w:hAnsi="Verdana"/>
          <w:color w:val="FF0000"/>
          <w:lang w:val="ru-RU"/>
        </w:rPr>
        <w:t xml:space="preserve"> </w:t>
      </w:r>
      <w:r w:rsidR="00A15D4A" w:rsidRPr="00F823E3">
        <w:rPr>
          <w:rFonts w:ascii="Verdana" w:hAnsi="Verdana"/>
        </w:rPr>
        <w:t>ОВОС-2191/08.11.2019г</w:t>
      </w:r>
      <w:r w:rsidR="00A15D4A" w:rsidRPr="00654325">
        <w:rPr>
          <w:rFonts w:ascii="Verdana" w:hAnsi="Verdana"/>
          <w:lang w:val="ru-RU"/>
        </w:rPr>
        <w:t>.,</w:t>
      </w:r>
      <w:r w:rsidR="00A15D4A">
        <w:rPr>
          <w:rFonts w:ascii="Verdana" w:hAnsi="Verdana"/>
          <w:color w:val="FF0000"/>
          <w:lang w:val="ru-RU"/>
        </w:rPr>
        <w:t xml:space="preserve"> </w:t>
      </w:r>
      <w:r w:rsidR="00A15D4A" w:rsidRPr="00B53231">
        <w:rPr>
          <w:rFonts w:ascii="Verdana" w:hAnsi="Verdana"/>
          <w:lang w:val="ru-RU"/>
        </w:rPr>
        <w:t xml:space="preserve">и допълнителна информация </w:t>
      </w:r>
      <w:r w:rsidR="00A15D4A" w:rsidRPr="00F823E3">
        <w:rPr>
          <w:rFonts w:ascii="Verdana" w:hAnsi="Verdana"/>
        </w:rPr>
        <w:t xml:space="preserve">с </w:t>
      </w:r>
      <w:proofErr w:type="spellStart"/>
      <w:r w:rsidR="00A15D4A" w:rsidRPr="00F823E3">
        <w:rPr>
          <w:rFonts w:ascii="Verdana" w:hAnsi="Verdana"/>
        </w:rPr>
        <w:t>вх</w:t>
      </w:r>
      <w:proofErr w:type="spellEnd"/>
      <w:r w:rsidR="00A15D4A" w:rsidRPr="00F823E3">
        <w:rPr>
          <w:rFonts w:ascii="Verdana" w:hAnsi="Verdana"/>
        </w:rPr>
        <w:t xml:space="preserve">. № ОВОС-2191-2/11.12.2019 г.; ОВОС-2191-4/16.01.2020; ОВОС-2191-11/12.05.2020 и </w:t>
      </w:r>
      <w:proofErr w:type="spellStart"/>
      <w:r w:rsidR="00A15D4A" w:rsidRPr="00F823E3">
        <w:rPr>
          <w:rFonts w:ascii="Verdana" w:hAnsi="Verdana"/>
        </w:rPr>
        <w:t>вх</w:t>
      </w:r>
      <w:proofErr w:type="spellEnd"/>
      <w:r w:rsidR="00A15D4A" w:rsidRPr="00F823E3">
        <w:rPr>
          <w:rFonts w:ascii="Verdana" w:hAnsi="Verdana"/>
        </w:rPr>
        <w:t>. № ОВОС 1677-2/23.06.2020г. за инвестиционно предложение (ИП): „</w:t>
      </w:r>
      <w:r w:rsidR="00A15D4A" w:rsidRPr="00F823E3">
        <w:rPr>
          <w:rFonts w:ascii="Verdana" w:eastAsia="Calibri" w:hAnsi="Verdana" w:cs="Tahoma"/>
        </w:rPr>
        <w:t>Производство на специална продукция</w:t>
      </w:r>
      <w:r w:rsidR="00A15D4A" w:rsidRPr="00F823E3">
        <w:rPr>
          <w:rFonts w:ascii="Verdana" w:hAnsi="Verdana"/>
        </w:rPr>
        <w:t>”</w:t>
      </w:r>
      <w:r w:rsidR="00A15D4A" w:rsidRPr="00F823E3">
        <w:rPr>
          <w:rFonts w:ascii="Verdana" w:hAnsi="Verdana"/>
          <w:b/>
        </w:rPr>
        <w:t xml:space="preserve"> </w:t>
      </w:r>
      <w:r w:rsidR="00A15D4A">
        <w:rPr>
          <w:rFonts w:ascii="Verdana" w:eastAsia="Calibri" w:hAnsi="Verdana" w:cs="Tahoma"/>
          <w:lang w:val="bg-BG"/>
        </w:rPr>
        <w:t xml:space="preserve">в </w:t>
      </w:r>
      <w:r w:rsidR="00A15D4A">
        <w:rPr>
          <w:rFonts w:ascii="Verdana" w:hAnsi="Verdana"/>
          <w:lang w:val="bg-BG"/>
        </w:rPr>
        <w:t xml:space="preserve">УПИ 68080.172.434, образуван от </w:t>
      </w:r>
      <w:r w:rsidR="00A15D4A" w:rsidRPr="00F823E3">
        <w:rPr>
          <w:rFonts w:ascii="Verdana" w:eastAsia="Calibri" w:hAnsi="Verdana" w:cs="Tahoma"/>
        </w:rPr>
        <w:t xml:space="preserve">ПИ </w:t>
      </w:r>
      <w:r w:rsidR="00A15D4A">
        <w:rPr>
          <w:rFonts w:ascii="Verdana" w:eastAsia="Calibri" w:hAnsi="Verdana" w:cs="Tahoma"/>
          <w:lang w:val="bg-BG"/>
        </w:rPr>
        <w:t xml:space="preserve">с № </w:t>
      </w:r>
      <w:r w:rsidR="00A15D4A" w:rsidRPr="00F823E3">
        <w:rPr>
          <w:rFonts w:ascii="Verdana" w:eastAsia="Calibri" w:hAnsi="Verdana" w:cs="Tahoma"/>
        </w:rPr>
        <w:t>68</w:t>
      </w:r>
      <w:r w:rsidR="00A15D4A">
        <w:rPr>
          <w:rFonts w:ascii="Verdana" w:eastAsia="Calibri" w:hAnsi="Verdana" w:cs="Tahoma"/>
        </w:rPr>
        <w:t>080.172.430 и ПИ с №</w:t>
      </w:r>
      <w:r w:rsidR="00A15D4A" w:rsidRPr="00F823E3">
        <w:rPr>
          <w:rFonts w:ascii="Verdana" w:eastAsia="Calibri" w:hAnsi="Verdana" w:cs="Tahoma"/>
        </w:rPr>
        <w:t xml:space="preserve"> 68080.1</w:t>
      </w:r>
      <w:r w:rsidR="00A15D4A">
        <w:rPr>
          <w:rFonts w:ascii="Verdana" w:eastAsia="Calibri" w:hAnsi="Verdana" w:cs="Tahoma"/>
        </w:rPr>
        <w:t>72.431</w:t>
      </w:r>
      <w:r w:rsidR="00A15D4A">
        <w:rPr>
          <w:rFonts w:ascii="Verdana" w:hAnsi="Verdana"/>
          <w:lang w:val="bg-BG"/>
        </w:rPr>
        <w:t xml:space="preserve">, </w:t>
      </w:r>
      <w:r w:rsidR="00A15D4A">
        <w:rPr>
          <w:rFonts w:ascii="Verdana" w:eastAsia="Calibri" w:hAnsi="Verdana" w:cs="Tahoma"/>
        </w:rPr>
        <w:t>гр. Сопот, Община Сопот</w:t>
      </w:r>
      <w:r w:rsidR="00A15D4A">
        <w:rPr>
          <w:rFonts w:ascii="Verdana" w:eastAsia="Calibri" w:hAnsi="Verdana" w:cs="Tahoma"/>
          <w:lang w:val="bg-BG"/>
        </w:rPr>
        <w:t xml:space="preserve">, област Пловдив, с възложител </w:t>
      </w:r>
      <w:r w:rsidR="00A15D4A" w:rsidRPr="00861F6F">
        <w:rPr>
          <w:rFonts w:ascii="Verdana" w:hAnsi="Verdana" w:cs="Tahoma"/>
        </w:rPr>
        <w:t>„</w:t>
      </w:r>
      <w:proofErr w:type="spellStart"/>
      <w:proofErr w:type="gramStart"/>
      <w:r w:rsidR="00A15D4A" w:rsidRPr="00861F6F">
        <w:rPr>
          <w:rFonts w:ascii="Verdana" w:hAnsi="Verdana" w:cs="Tahoma"/>
        </w:rPr>
        <w:t>Трансармъри</w:t>
      </w:r>
      <w:proofErr w:type="spellEnd"/>
      <w:r w:rsidR="00A15D4A" w:rsidRPr="00861F6F">
        <w:rPr>
          <w:rFonts w:ascii="Verdana" w:hAnsi="Verdana" w:cs="Tahoma"/>
        </w:rPr>
        <w:t>“ ООД</w:t>
      </w:r>
      <w:proofErr w:type="gramEnd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911D7" w:rsidRPr="00C911D7" w:rsidRDefault="00C911D7" w:rsidP="009A421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42CD0" w:rsidRDefault="0050586E" w:rsidP="003B4478">
      <w:pPr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A15D4A" w:rsidRPr="001A64A7" w:rsidRDefault="00A15D4A" w:rsidP="00A15D4A">
      <w:pPr>
        <w:tabs>
          <w:tab w:val="left" w:pos="709"/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726949">
        <w:rPr>
          <w:rFonts w:ascii="Verdana" w:hAnsi="Verdana"/>
          <w:lang w:val="ru-RU"/>
        </w:rPr>
        <w:t xml:space="preserve">Вашето инвестиционно </w:t>
      </w:r>
      <w:r>
        <w:rPr>
          <w:rFonts w:ascii="Verdana" w:hAnsi="Verdana"/>
          <w:lang w:val="ru-RU"/>
        </w:rPr>
        <w:t xml:space="preserve">предложение включва три основни участъка: участък за пресоване, леене на взривни вещества /ВВ/ и производство на двигатели, монтажен участък, участък взриватели и изпитвателна. ИП включва и административна сграда с монтажен участък за иновативна и развойна дейност. </w:t>
      </w:r>
      <w:r w:rsidRPr="001A64A7">
        <w:rPr>
          <w:rFonts w:ascii="Verdana" w:hAnsi="Verdana"/>
          <w:lang w:val="ru-RU"/>
        </w:rPr>
        <w:t xml:space="preserve">ИП не включва </w:t>
      </w:r>
      <w:r w:rsidRPr="001A64A7">
        <w:rPr>
          <w:rFonts w:ascii="Verdana" w:hAnsi="Verdana" w:cs="Calibri"/>
          <w:lang w:val="en" w:eastAsia="en-GB"/>
        </w:rPr>
        <w:t>процеси</w:t>
      </w:r>
      <w:r w:rsidRPr="001A64A7">
        <w:rPr>
          <w:rFonts w:ascii="Verdana" w:hAnsi="Verdana"/>
          <w:lang w:val="en" w:eastAsia="en-GB"/>
        </w:rPr>
        <w:t xml:space="preserve"> </w:t>
      </w:r>
      <w:r w:rsidRPr="001A64A7">
        <w:rPr>
          <w:rFonts w:ascii="Verdana" w:hAnsi="Verdana" w:cs="Calibri"/>
          <w:lang w:val="en" w:eastAsia="en-GB"/>
        </w:rPr>
        <w:t>на</w:t>
      </w:r>
      <w:r w:rsidRPr="001A64A7">
        <w:rPr>
          <w:rFonts w:ascii="Verdana" w:hAnsi="Verdana"/>
          <w:lang w:val="en" w:eastAsia="en-GB"/>
        </w:rPr>
        <w:t xml:space="preserve"> </w:t>
      </w:r>
      <w:r w:rsidRPr="001A64A7">
        <w:rPr>
          <w:rFonts w:ascii="Verdana" w:hAnsi="Verdana" w:cs="Calibri"/>
          <w:lang w:val="en" w:eastAsia="en-GB"/>
        </w:rPr>
        <w:t>химично</w:t>
      </w:r>
      <w:r w:rsidRPr="001A64A7">
        <w:rPr>
          <w:rFonts w:ascii="Verdana" w:hAnsi="Verdana"/>
          <w:lang w:val="en" w:eastAsia="en-GB"/>
        </w:rPr>
        <w:t xml:space="preserve"> </w:t>
      </w:r>
      <w:r w:rsidRPr="001A64A7">
        <w:rPr>
          <w:rFonts w:ascii="Verdana" w:hAnsi="Verdana" w:cs="Calibri"/>
          <w:lang w:val="en" w:eastAsia="en-GB"/>
        </w:rPr>
        <w:t>превръщане</w:t>
      </w:r>
      <w:r w:rsidRPr="001A64A7">
        <w:rPr>
          <w:rFonts w:ascii="Verdana" w:hAnsi="Verdana" w:cs="Calibri"/>
          <w:lang w:val="bg-BG" w:eastAsia="en-GB"/>
        </w:rPr>
        <w:t xml:space="preserve"> и/или биологични процеси.</w:t>
      </w:r>
      <w:r w:rsidRPr="001A64A7">
        <w:rPr>
          <w:rFonts w:ascii="Verdana" w:hAnsi="Verdana"/>
          <w:lang w:val="bg-BG"/>
        </w:rPr>
        <w:t xml:space="preserve"> </w:t>
      </w:r>
      <w:r w:rsidRPr="001A64A7">
        <w:rPr>
          <w:rFonts w:ascii="Verdana" w:hAnsi="Verdana"/>
          <w:lang w:val="ru-RU"/>
        </w:rPr>
        <w:t>Вашето инвестиционно предложение</w:t>
      </w:r>
      <w:r w:rsidRPr="001A64A7">
        <w:rPr>
          <w:rFonts w:ascii="Verdana" w:hAnsi="Verdana"/>
          <w:lang w:val="bg-BG"/>
        </w:rPr>
        <w:t xml:space="preserve"> попада </w:t>
      </w:r>
      <w:proofErr w:type="gramStart"/>
      <w:r w:rsidRPr="001A64A7">
        <w:rPr>
          <w:rFonts w:ascii="Verdana" w:hAnsi="Verdana"/>
          <w:lang w:val="bg-BG"/>
        </w:rPr>
        <w:t>в обхвата</w:t>
      </w:r>
      <w:proofErr w:type="gramEnd"/>
      <w:r w:rsidRPr="001A64A7">
        <w:rPr>
          <w:rFonts w:ascii="Verdana" w:hAnsi="Verdana"/>
          <w:lang w:val="bg-BG"/>
        </w:rPr>
        <w:t xml:space="preserve"> на</w:t>
      </w:r>
      <w:r w:rsidRPr="001A64A7">
        <w:rPr>
          <w:rFonts w:ascii="Verdana" w:hAnsi="Verdana"/>
          <w:lang w:val="ru-RU"/>
        </w:rPr>
        <w:t xml:space="preserve"> </w:t>
      </w:r>
      <w:r w:rsidRPr="001A64A7">
        <w:rPr>
          <w:rFonts w:ascii="Verdana" w:hAnsi="Verdana"/>
          <w:lang w:val="bg-BG"/>
        </w:rPr>
        <w:t xml:space="preserve">т. 11, буква „з“ </w:t>
      </w:r>
      <w:r w:rsidRPr="001A64A7">
        <w:rPr>
          <w:rFonts w:ascii="Verdana" w:hAnsi="Verdana"/>
          <w:lang w:val="ru-RU"/>
        </w:rPr>
        <w:t xml:space="preserve">от приложение № 2 от </w:t>
      </w:r>
      <w:r w:rsidRPr="001A64A7">
        <w:rPr>
          <w:rFonts w:ascii="Verdana" w:hAnsi="Verdana"/>
          <w:i/>
          <w:lang w:val="ru-RU"/>
        </w:rPr>
        <w:t>Закона за опазване на околната среда</w:t>
      </w:r>
      <w:r w:rsidRPr="001A64A7">
        <w:rPr>
          <w:rFonts w:ascii="Verdana" w:hAnsi="Verdana"/>
          <w:lang w:val="ru-RU"/>
        </w:rPr>
        <w:t xml:space="preserve"> /ЗООС/</w:t>
      </w:r>
      <w:r w:rsidRPr="001A64A7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1A64A7">
        <w:rPr>
          <w:rFonts w:ascii="Verdana" w:hAnsi="Verdana"/>
          <w:b/>
          <w:lang w:val="bg-BG"/>
        </w:rPr>
        <w:t>преценяване на необходимостта</w:t>
      </w:r>
      <w:r w:rsidRPr="001A64A7">
        <w:rPr>
          <w:rFonts w:ascii="Verdana" w:hAnsi="Verdana"/>
          <w:lang w:val="bg-BG"/>
        </w:rPr>
        <w:t xml:space="preserve"> </w:t>
      </w:r>
      <w:r w:rsidRPr="001A64A7">
        <w:rPr>
          <w:rFonts w:ascii="Verdana" w:hAnsi="Verdana"/>
          <w:b/>
          <w:lang w:val="bg-BG"/>
        </w:rPr>
        <w:t>от извършване на ОВОС</w:t>
      </w:r>
      <w:r w:rsidRPr="001A64A7">
        <w:rPr>
          <w:rFonts w:ascii="Verdana" w:hAnsi="Verdana"/>
          <w:lang w:val="ru-RU"/>
        </w:rPr>
        <w:t>.</w:t>
      </w:r>
    </w:p>
    <w:p w:rsidR="00A15D4A" w:rsidRDefault="00A15D4A" w:rsidP="003B4478">
      <w:pPr>
        <w:ind w:right="-198"/>
        <w:jc w:val="both"/>
        <w:rPr>
          <w:rFonts w:ascii="Verdana" w:hAnsi="Verdana"/>
          <w:lang w:val="ru-RU"/>
        </w:rPr>
      </w:pPr>
    </w:p>
    <w:p w:rsidR="003B4478" w:rsidRDefault="003B4478" w:rsidP="003B4478">
      <w:pPr>
        <w:ind w:right="-198"/>
        <w:jc w:val="both"/>
        <w:rPr>
          <w:rFonts w:ascii="Verdana" w:hAnsi="Verdana"/>
          <w:lang w:val="ru-RU"/>
        </w:rPr>
      </w:pPr>
    </w:p>
    <w:p w:rsidR="00C911D7" w:rsidRDefault="00142CD0" w:rsidP="009A421A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DC1BC7" w:rsidRDefault="003B4478" w:rsidP="009A421A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FE1F36" w:rsidRPr="0031296D" w:rsidRDefault="00FE1F36" w:rsidP="00FE1F36">
      <w:pPr>
        <w:tabs>
          <w:tab w:val="left" w:pos="9498"/>
        </w:tabs>
        <w:ind w:left="90" w:right="-198"/>
        <w:jc w:val="both"/>
        <w:rPr>
          <w:rFonts w:ascii="Verdana" w:hAnsi="Verdana"/>
          <w:lang w:val="bg-BG"/>
        </w:rPr>
      </w:pPr>
      <w:r w:rsidRPr="009C43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31296D">
        <w:rPr>
          <w:rFonts w:ascii="Verdana" w:hAnsi="Verdana"/>
          <w:lang w:val="bg-BG"/>
        </w:rPr>
        <w:t xml:space="preserve">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296D">
        <w:rPr>
          <w:rFonts w:ascii="Verdana" w:hAnsi="Verdana"/>
        </w:rPr>
        <w:t>BG</w:t>
      </w:r>
      <w:r w:rsidRPr="0031296D">
        <w:rPr>
          <w:rFonts w:ascii="Verdana" w:hAnsi="Verdana"/>
          <w:lang w:val="bg-BG"/>
        </w:rPr>
        <w:t>0001493 „Централен Балкан Буфер“.</w:t>
      </w:r>
    </w:p>
    <w:p w:rsidR="00A15D4A" w:rsidRPr="00A014AC" w:rsidRDefault="00A15D4A" w:rsidP="009A421A">
      <w:pPr>
        <w:ind w:right="-198"/>
        <w:jc w:val="both"/>
        <w:rPr>
          <w:rFonts w:ascii="Verdana" w:hAnsi="Verdana"/>
          <w:color w:val="FF0000"/>
          <w:lang w:val="ru-RU"/>
        </w:rPr>
      </w:pPr>
    </w:p>
    <w:p w:rsidR="00FE1F36" w:rsidRPr="00FE1F36" w:rsidRDefault="00A014AC" w:rsidP="00FE1F36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50586E">
        <w:rPr>
          <w:rFonts w:ascii="Verdana" w:hAnsi="Verdana" w:cs="Arial"/>
          <w:color w:val="000000"/>
          <w:sz w:val="20"/>
          <w:szCs w:val="20"/>
        </w:rPr>
        <w:t xml:space="preserve">Копие на писмото е изпратено до </w:t>
      </w:r>
      <w:r w:rsidR="00FE1F36" w:rsidRPr="00FE1F36">
        <w:rPr>
          <w:rFonts w:ascii="Verdana" w:hAnsi="Verdana"/>
          <w:sz w:val="20"/>
          <w:szCs w:val="20"/>
          <w:lang w:val="ru-RU"/>
        </w:rPr>
        <w:t xml:space="preserve">Община </w:t>
      </w:r>
      <w:r w:rsidR="00FE1F36" w:rsidRPr="00FE1F36">
        <w:rPr>
          <w:rFonts w:ascii="Verdana" w:hAnsi="Verdana"/>
          <w:sz w:val="20"/>
          <w:szCs w:val="20"/>
          <w:lang w:val="en-GB"/>
        </w:rPr>
        <w:t>Сопот</w:t>
      </w:r>
      <w:r w:rsidR="00FE1F36" w:rsidRPr="00FE1F36">
        <w:rPr>
          <w:rFonts w:ascii="Verdana" w:hAnsi="Verdana"/>
          <w:sz w:val="20"/>
          <w:szCs w:val="20"/>
        </w:rPr>
        <w:t xml:space="preserve"> и </w:t>
      </w:r>
      <w:r w:rsidR="00FE1F36" w:rsidRPr="00FE1F36">
        <w:rPr>
          <w:rFonts w:ascii="Verdana" w:hAnsi="Verdana"/>
          <w:noProof/>
          <w:sz w:val="20"/>
          <w:szCs w:val="20"/>
        </w:rPr>
        <w:t>Изпълнителна агенция по околна среда (ИАОС)</w:t>
      </w:r>
    </w:p>
    <w:p w:rsidR="0063373A" w:rsidRPr="00C911D7" w:rsidRDefault="0063373A" w:rsidP="009A421A">
      <w:pPr>
        <w:pStyle w:val="a6"/>
        <w:ind w:right="-198"/>
        <w:jc w:val="both"/>
        <w:rPr>
          <w:rFonts w:ascii="Verdana" w:hAnsi="Verdana" w:cs="Arial"/>
          <w:lang w:val="bg-BG"/>
        </w:rPr>
      </w:pPr>
      <w:bookmarkStart w:id="0" w:name="_GoBack"/>
      <w:bookmarkEnd w:id="0"/>
    </w:p>
    <w:p w:rsidR="000724C8" w:rsidRPr="006F43D8" w:rsidRDefault="000724C8" w:rsidP="009A421A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9A421A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142CD0">
        <w:rPr>
          <w:rFonts w:ascii="Verdana" w:hAnsi="Verdana"/>
          <w:lang w:val="bg-BG"/>
        </w:rPr>
        <w:t xml:space="preserve"> РИОСВ-Пловдив на </w:t>
      </w:r>
      <w:r w:rsidR="00A15D4A">
        <w:rPr>
          <w:rFonts w:ascii="Verdana" w:hAnsi="Verdana"/>
          <w:lang w:val="bg-BG"/>
        </w:rPr>
        <w:t>23</w:t>
      </w:r>
      <w:r w:rsidR="00142CD0">
        <w:rPr>
          <w:rFonts w:ascii="Verdana" w:hAnsi="Verdana"/>
          <w:lang w:val="bg-BG"/>
        </w:rPr>
        <w:t>.</w:t>
      </w:r>
      <w:r w:rsidR="0050586E">
        <w:rPr>
          <w:rFonts w:ascii="Verdana" w:hAnsi="Verdana"/>
          <w:lang w:val="bg-BG"/>
        </w:rPr>
        <w:t>10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9A421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A421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9A421A" w:rsidRPr="006F43D8" w:rsidRDefault="009A421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9A421A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2CD0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447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0586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421A"/>
    <w:rsid w:val="009A6A0A"/>
    <w:rsid w:val="009C5605"/>
    <w:rsid w:val="009C7CBF"/>
    <w:rsid w:val="00A014AC"/>
    <w:rsid w:val="00A015B3"/>
    <w:rsid w:val="00A0475B"/>
    <w:rsid w:val="00A07421"/>
    <w:rsid w:val="00A15D4A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2F8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D43BA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9CF1"/>
  <w15:docId w15:val="{190FAC39-1DBA-4AFE-939A-CFBCF85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142C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50586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 Char Char1 Char"/>
    <w:basedOn w:val="a"/>
    <w:semiHidden/>
    <w:rsid w:val="00A15D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7995-4ACB-4C64-AB29-78EF3E4E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2020-10-06T12:54:00Z</dcterms:created>
  <dcterms:modified xsi:type="dcterms:W3CDTF">2020-10-26T13:29:00Z</dcterms:modified>
</cp:coreProperties>
</file>