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7C4407" w:rsidRDefault="00076B82" w:rsidP="00A62946">
      <w:pPr>
        <w:pStyle w:val="3"/>
        <w:jc w:val="both"/>
        <w:rPr>
          <w:rFonts w:ascii="Verdana" w:hAnsi="Verdana"/>
          <w:b w:val="0"/>
          <w:caps/>
          <w:sz w:val="20"/>
          <w:lang w:val="bg-BG" w:eastAsia="bg-BG"/>
        </w:rPr>
      </w:pPr>
      <w:proofErr w:type="spellStart"/>
      <w:r w:rsidRPr="00D43083">
        <w:rPr>
          <w:rFonts w:ascii="Verdana" w:hAnsi="Verdana" w:cs="Arial"/>
          <w:b w:val="0"/>
          <w:color w:val="000000"/>
          <w:sz w:val="20"/>
        </w:rPr>
        <w:t>В</w:t>
      </w:r>
      <w:r w:rsidR="005705F7" w:rsidRPr="00D43083">
        <w:rPr>
          <w:rFonts w:ascii="Verdana" w:hAnsi="Verdana" w:cs="Arial"/>
          <w:b w:val="0"/>
          <w:color w:val="000000"/>
          <w:sz w:val="20"/>
        </w:rPr>
        <w:t>ъв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5705F7" w:rsidRPr="00D43083">
        <w:rPr>
          <w:rFonts w:ascii="Verdana" w:hAnsi="Verdana" w:cs="Arial"/>
          <w:b w:val="0"/>
          <w:color w:val="000000"/>
          <w:sz w:val="20"/>
        </w:rPr>
        <w:t>връзка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с </w:t>
      </w:r>
      <w:r w:rsidR="00F81A4E" w:rsidRPr="00D43083">
        <w:rPr>
          <w:rFonts w:ascii="Verdana" w:hAnsi="Verdana" w:cs="Arial"/>
          <w:b w:val="0"/>
          <w:color w:val="000000"/>
          <w:sz w:val="20"/>
          <w:lang w:val="bg-BG"/>
        </w:rPr>
        <w:t>постъпил</w:t>
      </w:r>
      <w:r w:rsidR="00D43083" w:rsidRPr="00D43083">
        <w:rPr>
          <w:rFonts w:ascii="Verdana" w:hAnsi="Verdana" w:cs="Arial"/>
          <w:b w:val="0"/>
          <w:color w:val="000000"/>
          <w:sz w:val="20"/>
          <w:lang w:val="bg-BG"/>
        </w:rPr>
        <w:t>о</w:t>
      </w:r>
      <w:r w:rsidR="00D605B1" w:rsidRPr="00D43083">
        <w:rPr>
          <w:rFonts w:ascii="Verdana" w:hAnsi="Verdana" w:cs="Arial"/>
          <w:b w:val="0"/>
          <w:color w:val="000000"/>
          <w:sz w:val="20"/>
          <w:lang w:val="bg-BG"/>
        </w:rPr>
        <w:t xml:space="preserve"> </w:t>
      </w:r>
      <w:r w:rsidR="006B634F" w:rsidRPr="00D43083">
        <w:rPr>
          <w:rFonts w:ascii="Verdana" w:hAnsi="Verdana"/>
          <w:b w:val="0"/>
          <w:sz w:val="20"/>
          <w:lang w:val="ru-RU"/>
        </w:rPr>
        <w:t xml:space="preserve">в </w:t>
      </w:r>
      <w:r w:rsidR="00BF69AB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 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уведомление </w:t>
      </w:r>
      <w:r w:rsidR="0073057E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с вх. № </w:t>
      </w:r>
      <w:r w:rsidR="00A62946" w:rsidRPr="00A62946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ОВОС-3336/29.12.2025г. и допълнителна информация с вх. № ОВОС-3336-2/07.04.2026г. за ИП: «Временен </w:t>
      </w:r>
      <w:proofErr w:type="spellStart"/>
      <w:r w:rsidR="00A62946" w:rsidRPr="00A62946">
        <w:rPr>
          <w:rFonts w:ascii="Verdana" w:hAnsi="Verdana"/>
          <w:b w:val="0"/>
          <w:sz w:val="20"/>
          <w:shd w:val="clear" w:color="auto" w:fill="FEFEFE"/>
          <w:lang w:val="bg-BG"/>
        </w:rPr>
        <w:t>преместваем</w:t>
      </w:r>
      <w:proofErr w:type="spellEnd"/>
      <w:r w:rsidR="00A62946" w:rsidRPr="00A62946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обект – Павилион за сечива, в т.ч. и изграждане на сондажен кладенец» в ПИ с идентификатор 47295.45.156, землище на с. Марково, общ. Родопи, </w:t>
      </w:r>
      <w:proofErr w:type="spellStart"/>
      <w:r w:rsidR="00A62946" w:rsidRPr="00A62946">
        <w:rPr>
          <w:rFonts w:ascii="Verdana" w:hAnsi="Verdana"/>
          <w:b w:val="0"/>
          <w:sz w:val="20"/>
          <w:shd w:val="clear" w:color="auto" w:fill="FEFEFE"/>
          <w:lang w:val="bg-BG"/>
        </w:rPr>
        <w:t>обл</w:t>
      </w:r>
      <w:proofErr w:type="spellEnd"/>
      <w:r w:rsidR="00A62946" w:rsidRPr="00A62946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. Пловдив и писмо изх. № ПУ-01-617-1/01.07.2026г. на </w:t>
      </w:r>
      <w:proofErr w:type="spellStart"/>
      <w:r w:rsidR="00A62946" w:rsidRPr="00A62946">
        <w:rPr>
          <w:rFonts w:ascii="Verdana" w:hAnsi="Verdana"/>
          <w:b w:val="0"/>
          <w:sz w:val="20"/>
          <w:shd w:val="clear" w:color="auto" w:fill="FEFEFE"/>
          <w:lang w:val="bg-BG"/>
        </w:rPr>
        <w:t>Басейнова</w:t>
      </w:r>
      <w:proofErr w:type="spellEnd"/>
      <w:r w:rsidR="00A62946" w:rsidRPr="00A62946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Дирекция </w:t>
      </w:r>
      <w:proofErr w:type="spellStart"/>
      <w:r w:rsidR="00A62946" w:rsidRPr="00A62946">
        <w:rPr>
          <w:rFonts w:ascii="Verdana" w:hAnsi="Verdana"/>
          <w:b w:val="0"/>
          <w:sz w:val="20"/>
          <w:shd w:val="clear" w:color="auto" w:fill="FEFEFE"/>
          <w:lang w:val="bg-BG"/>
        </w:rPr>
        <w:t>Източнобеломорски</w:t>
      </w:r>
      <w:proofErr w:type="spellEnd"/>
      <w:r w:rsidR="00A62946" w:rsidRPr="00A62946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район Пловдив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, с </w:t>
      </w:r>
      <w:proofErr w:type="spellStart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възложител</w:t>
      </w:r>
      <w:proofErr w:type="spellEnd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:</w:t>
      </w:r>
      <w:r w:rsidR="005D749B">
        <w:rPr>
          <w:rFonts w:ascii="Verdana" w:hAnsi="Verdana"/>
          <w:b w:val="0"/>
          <w:caps/>
          <w:sz w:val="20"/>
          <w:lang w:eastAsia="bg-BG"/>
        </w:rPr>
        <w:t xml:space="preserve"> </w:t>
      </w:r>
      <w:r w:rsidR="005D749B">
        <w:rPr>
          <w:rFonts w:ascii="Verdana" w:hAnsi="Verdana"/>
          <w:b w:val="0"/>
          <w:caps/>
          <w:sz w:val="20"/>
          <w:lang w:val="bg-BG" w:eastAsia="bg-BG"/>
        </w:rPr>
        <w:t>м. сТАНЕВА</w:t>
      </w:r>
      <w:bookmarkStart w:id="0" w:name="_GoBack"/>
      <w:bookmarkEnd w:id="0"/>
      <w:r w:rsidR="00F76E34" w:rsidRPr="00D43083">
        <w:rPr>
          <w:rFonts w:ascii="Verdana" w:hAnsi="Verdana"/>
          <w:b w:val="0"/>
          <w:sz w:val="20"/>
          <w:lang w:val="ru-RU"/>
        </w:rPr>
        <w:t>,</w:t>
      </w:r>
      <w:r w:rsidR="00F76E34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основание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1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условията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реда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извършване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оценка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въздействието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върху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околната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(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изпълнение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разпоредбата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2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Регионална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инспекция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околна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водите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–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)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информира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следното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:</w:t>
      </w:r>
    </w:p>
    <w:p w:rsidR="005F183E" w:rsidRDefault="00C911D7" w:rsidP="00A62946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A62946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55B5E" w:rsidRDefault="00655B5E" w:rsidP="00A62946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655B5E">
        <w:rPr>
          <w:rFonts w:ascii="Verdana" w:hAnsi="Verdana"/>
          <w:lang w:val="ru-RU"/>
        </w:rPr>
        <w:t>Така за</w:t>
      </w:r>
      <w:r w:rsidR="007C4407">
        <w:rPr>
          <w:rFonts w:ascii="Verdana" w:hAnsi="Verdana"/>
          <w:lang w:val="ru-RU"/>
        </w:rPr>
        <w:t xml:space="preserve">явеното ИП попада </w:t>
      </w:r>
      <w:proofErr w:type="gramStart"/>
      <w:r w:rsidR="007C4407">
        <w:rPr>
          <w:rFonts w:ascii="Verdana" w:hAnsi="Verdana"/>
          <w:lang w:val="ru-RU"/>
        </w:rPr>
        <w:t>в обхвата</w:t>
      </w:r>
      <w:proofErr w:type="gramEnd"/>
      <w:r w:rsidR="007C4407">
        <w:rPr>
          <w:rFonts w:ascii="Verdana" w:hAnsi="Verdana"/>
          <w:lang w:val="ru-RU"/>
        </w:rPr>
        <w:t xml:space="preserve"> на</w:t>
      </w:r>
      <w:r w:rsidR="007C4407" w:rsidRPr="007C4407">
        <w:t xml:space="preserve"> </w:t>
      </w:r>
      <w:r w:rsidR="0073057E">
        <w:rPr>
          <w:rFonts w:ascii="Verdana" w:hAnsi="Verdana"/>
          <w:lang w:val="ru-RU"/>
        </w:rPr>
        <w:t>т.2, буква „г</w:t>
      </w:r>
      <w:r w:rsidR="004A483F">
        <w:rPr>
          <w:rFonts w:ascii="Verdana" w:hAnsi="Verdana"/>
          <w:lang w:val="ru-RU"/>
        </w:rPr>
        <w:t>“</w:t>
      </w:r>
      <w:r w:rsidR="007C4407">
        <w:rPr>
          <w:rFonts w:ascii="Verdana" w:hAnsi="Verdana"/>
          <w:lang w:val="ru-RU"/>
        </w:rPr>
        <w:t xml:space="preserve"> </w:t>
      </w:r>
      <w:r w:rsidRPr="00655B5E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494D38" w:rsidRDefault="00AC05C5" w:rsidP="00A62946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A62946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A62946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73057E" w:rsidRDefault="00223753" w:rsidP="00A62946">
      <w:pPr>
        <w:spacing w:after="120"/>
        <w:ind w:right="-28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 w:rsidRPr="001235C7">
        <w:rPr>
          <w:rFonts w:ascii="Verdana" w:hAnsi="Verdana"/>
          <w:lang w:val="bg-BG"/>
        </w:rPr>
        <w:t>це</w:t>
      </w:r>
      <w:r>
        <w:rPr>
          <w:rFonts w:ascii="Verdana" w:hAnsi="Verdana"/>
          <w:lang w:val="bg-BG"/>
        </w:rPr>
        <w:t>лите на опазване на най-близките</w:t>
      </w:r>
      <w:r w:rsidRPr="001235C7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от Европейската екологична мрежа </w:t>
      </w:r>
      <w:r w:rsidR="0073057E" w:rsidRPr="0073057E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A62946">
      <w:pPr>
        <w:spacing w:after="120"/>
        <w:ind w:right="-284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3057E">
        <w:rPr>
          <w:rFonts w:ascii="Verdana" w:hAnsi="Verdana" w:cs="Arial"/>
          <w:color w:val="000000"/>
          <w:lang w:val="bg-BG"/>
        </w:rPr>
        <w:t>Родопи, Кметство с.</w:t>
      </w:r>
      <w:r w:rsidR="00A62946">
        <w:rPr>
          <w:rFonts w:ascii="Verdana" w:hAnsi="Verdana" w:cs="Arial"/>
          <w:color w:val="000000"/>
        </w:rPr>
        <w:t xml:space="preserve"> </w:t>
      </w:r>
      <w:r w:rsidR="0073057E">
        <w:rPr>
          <w:rFonts w:ascii="Verdana" w:hAnsi="Verdana" w:cs="Arial"/>
          <w:color w:val="000000"/>
          <w:lang w:val="bg-BG"/>
        </w:rPr>
        <w:t>Марково, БД ИБР</w:t>
      </w:r>
    </w:p>
    <w:p w:rsidR="00EB1C3B" w:rsidRPr="006F6BA4" w:rsidRDefault="00F332D6" w:rsidP="00A62946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A62946">
        <w:rPr>
          <w:rFonts w:ascii="Verdana" w:hAnsi="Verdana"/>
          <w:lang w:val="bg-BG"/>
        </w:rPr>
        <w:t>13</w:t>
      </w:r>
      <w:r w:rsidR="00B170CE">
        <w:rPr>
          <w:rFonts w:ascii="Verdana" w:hAnsi="Verdana"/>
          <w:lang w:val="bg-BG"/>
        </w:rPr>
        <w:t>.0</w:t>
      </w:r>
      <w:r w:rsidR="00A62946">
        <w:rPr>
          <w:rFonts w:ascii="Verdana" w:hAnsi="Verdana"/>
        </w:rPr>
        <w:t>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A62946">
      <w:pPr>
        <w:pStyle w:val="a3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A62946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A62946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44715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483F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49B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057E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62946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65AA8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7A51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12</cp:revision>
  <dcterms:created xsi:type="dcterms:W3CDTF">2026-06-04T13:54:00Z</dcterms:created>
  <dcterms:modified xsi:type="dcterms:W3CDTF">2026-07-16T13:14:00Z</dcterms:modified>
</cp:coreProperties>
</file>