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D6BE2" w:rsidRDefault="00076B82" w:rsidP="00ED6BE2">
      <w:pPr>
        <w:pStyle w:val="NoSpacing"/>
        <w:jc w:val="both"/>
        <w:rPr>
          <w:rFonts w:ascii="Verdana" w:hAnsi="Verdana"/>
          <w:sz w:val="20"/>
          <w:szCs w:val="20"/>
        </w:rPr>
      </w:pPr>
      <w:r w:rsidRPr="00ED6BE2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ED6BE2">
        <w:rPr>
          <w:rFonts w:ascii="Verdana" w:hAnsi="Verdana" w:cs="Arial"/>
          <w:color w:val="000000"/>
          <w:sz w:val="20"/>
          <w:szCs w:val="20"/>
        </w:rPr>
        <w:t xml:space="preserve">ъв връзка с </w:t>
      </w:r>
      <w:r w:rsidR="00C41968" w:rsidRPr="00ED6BE2">
        <w:rPr>
          <w:rFonts w:ascii="Verdana" w:hAnsi="Verdana" w:cs="Arial"/>
          <w:color w:val="000000"/>
          <w:sz w:val="20"/>
          <w:szCs w:val="20"/>
        </w:rPr>
        <w:t>постъпило</w:t>
      </w:r>
      <w:r w:rsidR="00D605B1" w:rsidRPr="00ED6BE2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B634F" w:rsidRPr="00ED6BE2">
        <w:rPr>
          <w:rFonts w:ascii="Verdana" w:hAnsi="Verdana"/>
          <w:sz w:val="20"/>
          <w:szCs w:val="20"/>
          <w:lang w:val="ru-RU"/>
        </w:rPr>
        <w:t xml:space="preserve">в </w:t>
      </w:r>
      <w:r w:rsidR="00BF69AB" w:rsidRPr="00ED6BE2">
        <w:rPr>
          <w:rFonts w:ascii="Verdana" w:hAnsi="Verdana"/>
          <w:sz w:val="20"/>
          <w:szCs w:val="20"/>
          <w:shd w:val="clear" w:color="auto" w:fill="FEFEFE"/>
          <w:lang w:val="ru-RU"/>
        </w:rPr>
        <w:t>РИОСВ-Пловдив</w:t>
      </w:r>
      <w:r w:rsidR="00C41968" w:rsidRPr="00ED6BE2">
        <w:rPr>
          <w:rFonts w:ascii="Verdana" w:hAnsi="Verdana"/>
          <w:sz w:val="20"/>
          <w:szCs w:val="20"/>
          <w:lang w:val="ru-RU"/>
        </w:rPr>
        <w:t xml:space="preserve"> </w:t>
      </w:r>
      <w:r w:rsidR="000D71C4" w:rsidRPr="00ED6BE2">
        <w:rPr>
          <w:rFonts w:ascii="Verdana" w:hAnsi="Verdana"/>
          <w:sz w:val="20"/>
          <w:szCs w:val="20"/>
          <w:shd w:val="clear" w:color="auto" w:fill="FEFEFE"/>
        </w:rPr>
        <w:t xml:space="preserve">уведомление с вх. № </w:t>
      </w:r>
      <w:r w:rsidR="00035A6C" w:rsidRPr="00ED6BE2">
        <w:rPr>
          <w:rFonts w:ascii="Verdana" w:hAnsi="Verdana"/>
          <w:bCs/>
          <w:noProof/>
          <w:sz w:val="20"/>
          <w:szCs w:val="20"/>
        </w:rPr>
        <w:t xml:space="preserve">ОВОС-317/04.02.2026г. за инвестиционно предложение (ИП): </w:t>
      </w:r>
      <w:r w:rsidR="00035A6C" w:rsidRPr="00ED6BE2">
        <w:rPr>
          <w:rFonts w:ascii="Verdana" w:hAnsi="Verdana"/>
          <w:sz w:val="20"/>
          <w:szCs w:val="20"/>
        </w:rPr>
        <w:t>„ИЗГРАЖДАНЕ НА ЖИВОТНОВЪДНА ФЕРМА – подобекти: Обор за отглеждане на крави, в ПИ с идентификатор 78171.501.940 по КК и КР на с. Царимир, община Съединение и торова лагуна в ПИ 78171.48.34 по КК и КР на с. Царимир, община Съединение, област Пловдив“</w:t>
      </w:r>
      <w:r w:rsidR="00035A6C" w:rsidRPr="00ED6BE2">
        <w:rPr>
          <w:rFonts w:ascii="Verdana" w:hAnsi="Verdana"/>
          <w:sz w:val="20"/>
          <w:szCs w:val="20"/>
          <w:lang w:val="ru-RU"/>
        </w:rPr>
        <w:t>,</w:t>
      </w:r>
      <w:r w:rsidR="00035A6C" w:rsidRPr="00ED6BE2">
        <w:rPr>
          <w:rFonts w:ascii="Verdana" w:hAnsi="Verdana"/>
          <w:sz w:val="20"/>
          <w:szCs w:val="20"/>
        </w:rPr>
        <w:t xml:space="preserve"> с възложител: </w:t>
      </w:r>
      <w:r w:rsidR="00B55E5C">
        <w:rPr>
          <w:rFonts w:ascii="Verdana" w:hAnsi="Verdana" w:cs="serif"/>
          <w:iCs/>
          <w:caps/>
          <w:sz w:val="20"/>
          <w:szCs w:val="20"/>
          <w:lang w:eastAsia="bg-BG"/>
        </w:rPr>
        <w:t>Г.</w:t>
      </w:r>
      <w:bookmarkStart w:id="0" w:name="_GoBack"/>
      <w:bookmarkEnd w:id="0"/>
      <w:r w:rsidR="00035A6C" w:rsidRPr="00ED6BE2">
        <w:rPr>
          <w:rFonts w:ascii="Verdana" w:hAnsi="Verdana" w:cs="serif"/>
          <w:iCs/>
          <w:caps/>
          <w:sz w:val="20"/>
          <w:szCs w:val="20"/>
          <w:lang w:eastAsia="bg-BG"/>
        </w:rPr>
        <w:t xml:space="preserve"> КУРКУЛИЙСКИ- зп</w:t>
      </w:r>
      <w:r w:rsidR="007C0A15" w:rsidRPr="00ED6BE2">
        <w:rPr>
          <w:rFonts w:ascii="Verdana" w:hAnsi="Verdana"/>
          <w:sz w:val="20"/>
          <w:szCs w:val="20"/>
          <w:shd w:val="clear" w:color="auto" w:fill="FEFEFE"/>
        </w:rPr>
        <w:t>,</w:t>
      </w:r>
      <w:r w:rsidR="00F76E34" w:rsidRPr="00ED6BE2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="00D605B1" w:rsidRPr="00ED6BE2">
        <w:rPr>
          <w:rFonts w:ascii="Verdana" w:hAnsi="Verdana"/>
          <w:sz w:val="20"/>
          <w:szCs w:val="20"/>
          <w:shd w:val="clear" w:color="auto" w:fill="FEFEFE"/>
        </w:rPr>
        <w:t xml:space="preserve">на </w:t>
      </w:r>
      <w:r w:rsidR="00115E43" w:rsidRPr="00ED6BE2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r w:rsidR="00115E43" w:rsidRPr="00ED6BE2">
        <w:rPr>
          <w:rStyle w:val="Emphasis"/>
          <w:rFonts w:ascii="Verdana" w:hAnsi="Verdana" w:cs="Arial"/>
          <w:color w:val="000000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ED6BE2">
        <w:rPr>
          <w:rFonts w:ascii="Verdana" w:hAnsi="Verdana" w:cs="Arial"/>
          <w:color w:val="000000"/>
          <w:sz w:val="20"/>
          <w:szCs w:val="2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5F183E" w:rsidRPr="00ED6BE2" w:rsidRDefault="00C911D7" w:rsidP="00ED6BE2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ED6BE2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ED6BE2">
        <w:rPr>
          <w:rFonts w:ascii="Verdana" w:hAnsi="Verdana"/>
          <w:b/>
          <w:lang w:val="bg-BG"/>
        </w:rPr>
        <w:t xml:space="preserve">  </w:t>
      </w:r>
      <w:r w:rsidRPr="00ED6BE2">
        <w:rPr>
          <w:rFonts w:ascii="Verdana" w:hAnsi="Verdana"/>
          <w:b/>
          <w:lang w:val="bg-BG"/>
        </w:rPr>
        <w:t xml:space="preserve">опазване на околната среда </w:t>
      </w:r>
      <w:r w:rsidRPr="00ED6BE2">
        <w:rPr>
          <w:rFonts w:ascii="Verdana" w:hAnsi="Verdana"/>
          <w:b/>
          <w:lang w:val="ru-RU"/>
        </w:rPr>
        <w:t>(</w:t>
      </w:r>
      <w:r w:rsidRPr="00ED6BE2">
        <w:rPr>
          <w:rFonts w:ascii="Verdana" w:hAnsi="Verdana"/>
          <w:b/>
          <w:lang w:val="bg-BG"/>
        </w:rPr>
        <w:t>ЗООС</w:t>
      </w:r>
      <w:r w:rsidRPr="00ED6BE2">
        <w:rPr>
          <w:rFonts w:ascii="Verdana" w:hAnsi="Verdana"/>
          <w:b/>
          <w:lang w:val="ru-RU"/>
        </w:rPr>
        <w:t>)</w:t>
      </w:r>
    </w:p>
    <w:p w:rsidR="00035A6C" w:rsidRPr="00ED6BE2" w:rsidRDefault="00FA6477" w:rsidP="00ED6BE2">
      <w:pPr>
        <w:pStyle w:val="Default"/>
        <w:ind w:firstLine="567"/>
        <w:jc w:val="both"/>
        <w:rPr>
          <w:rFonts w:ascii="Verdana" w:hAnsi="Verdana"/>
          <w:i/>
          <w:color w:val="auto"/>
          <w:sz w:val="20"/>
          <w:szCs w:val="20"/>
        </w:rPr>
      </w:pPr>
      <w:r w:rsidRPr="00ED6BE2">
        <w:rPr>
          <w:rFonts w:ascii="Verdana" w:hAnsi="Verdana"/>
          <w:sz w:val="20"/>
          <w:szCs w:val="20"/>
          <w:shd w:val="clear" w:color="auto" w:fill="FEFEFE"/>
          <w:lang w:val="ru-RU"/>
        </w:rPr>
        <w:tab/>
      </w:r>
      <w:r w:rsidR="007C0A15" w:rsidRPr="00ED6BE2">
        <w:rPr>
          <w:rFonts w:ascii="Verdana" w:hAnsi="Verdana"/>
          <w:sz w:val="20"/>
          <w:szCs w:val="20"/>
          <w:shd w:val="clear" w:color="auto" w:fill="FEFEFE"/>
          <w:lang w:val="ru-RU"/>
        </w:rPr>
        <w:t xml:space="preserve">Инвестиционното предложение </w:t>
      </w:r>
      <w:r w:rsidR="00035A6C" w:rsidRPr="00ED6BE2">
        <w:rPr>
          <w:rFonts w:ascii="Verdana" w:hAnsi="Verdana"/>
          <w:color w:val="auto"/>
          <w:sz w:val="20"/>
          <w:szCs w:val="20"/>
        </w:rPr>
        <w:t>попада в обхвата на</w:t>
      </w:r>
      <w:r w:rsidR="00035A6C" w:rsidRPr="00ED6BE2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="00035A6C" w:rsidRPr="00ED6BE2">
        <w:rPr>
          <w:rFonts w:ascii="Verdana" w:hAnsi="Verdana"/>
          <w:color w:val="auto"/>
          <w:sz w:val="20"/>
          <w:szCs w:val="20"/>
        </w:rPr>
        <w:t xml:space="preserve">т. 1, буква „д“ </w:t>
      </w:r>
      <w:r w:rsidR="00035A6C" w:rsidRPr="00ED6BE2">
        <w:rPr>
          <w:rFonts w:ascii="Verdana" w:hAnsi="Verdana"/>
          <w:color w:val="auto"/>
          <w:sz w:val="20"/>
          <w:szCs w:val="20"/>
          <w:lang w:val="ru-RU"/>
        </w:rPr>
        <w:t xml:space="preserve">от Приложение № 2 от </w:t>
      </w:r>
      <w:r w:rsidR="00035A6C" w:rsidRPr="00ED6BE2">
        <w:rPr>
          <w:rFonts w:ascii="Verdana" w:hAnsi="Verdana"/>
          <w:i/>
          <w:color w:val="auto"/>
          <w:sz w:val="20"/>
          <w:szCs w:val="20"/>
          <w:lang w:val="ru-RU"/>
        </w:rPr>
        <w:t>Закона за опазване на околната среда</w:t>
      </w:r>
      <w:r w:rsidR="00035A6C" w:rsidRPr="00ED6BE2">
        <w:rPr>
          <w:rFonts w:ascii="Verdana" w:hAnsi="Verdana"/>
          <w:color w:val="auto"/>
          <w:sz w:val="20"/>
          <w:szCs w:val="20"/>
          <w:lang w:val="ru-RU"/>
        </w:rPr>
        <w:t xml:space="preserve"> /ЗООС/</w:t>
      </w:r>
      <w:r w:rsidR="00035A6C" w:rsidRPr="00ED6BE2">
        <w:rPr>
          <w:rFonts w:ascii="Verdana" w:hAnsi="Verdana"/>
          <w:color w:val="auto"/>
          <w:sz w:val="20"/>
          <w:szCs w:val="20"/>
        </w:rPr>
        <w:t xml:space="preserve"> и на основание чл. 93, ал. 1, т. 1 от същия закон подлежи на </w:t>
      </w:r>
      <w:r w:rsidR="00035A6C" w:rsidRPr="00ED6BE2">
        <w:rPr>
          <w:rFonts w:ascii="Verdana" w:hAnsi="Verdana"/>
          <w:b/>
          <w:color w:val="auto"/>
          <w:sz w:val="20"/>
          <w:szCs w:val="20"/>
        </w:rPr>
        <w:t>преценяване на необходимостта</w:t>
      </w:r>
      <w:r w:rsidR="00035A6C" w:rsidRPr="00ED6BE2">
        <w:rPr>
          <w:rFonts w:ascii="Verdana" w:hAnsi="Verdana"/>
          <w:color w:val="auto"/>
          <w:sz w:val="20"/>
          <w:szCs w:val="20"/>
        </w:rPr>
        <w:t xml:space="preserve"> </w:t>
      </w:r>
      <w:r w:rsidR="00035A6C" w:rsidRPr="00ED6BE2">
        <w:rPr>
          <w:rFonts w:ascii="Verdana" w:hAnsi="Verdana"/>
          <w:b/>
          <w:color w:val="auto"/>
          <w:sz w:val="20"/>
          <w:szCs w:val="20"/>
        </w:rPr>
        <w:t>от извършване на ОВОС</w:t>
      </w:r>
      <w:r w:rsidR="00035A6C" w:rsidRPr="00ED6BE2">
        <w:rPr>
          <w:rFonts w:ascii="Verdana" w:hAnsi="Verdana"/>
          <w:color w:val="auto"/>
          <w:sz w:val="20"/>
          <w:szCs w:val="20"/>
          <w:lang w:val="ru-RU"/>
        </w:rPr>
        <w:t>.</w:t>
      </w:r>
    </w:p>
    <w:p w:rsidR="00035A6C" w:rsidRPr="00ED6BE2" w:rsidRDefault="00035A6C" w:rsidP="00ED6BE2">
      <w:pPr>
        <w:tabs>
          <w:tab w:val="left" w:pos="993"/>
        </w:tabs>
        <w:jc w:val="both"/>
        <w:textAlignment w:val="auto"/>
        <w:rPr>
          <w:rFonts w:ascii="Verdana" w:hAnsi="Verdana"/>
          <w:b/>
          <w:lang w:val="bg-BG"/>
        </w:rPr>
      </w:pPr>
    </w:p>
    <w:p w:rsidR="005F183E" w:rsidRPr="00ED6BE2" w:rsidRDefault="00C911D7" w:rsidP="00ED6BE2">
      <w:pPr>
        <w:tabs>
          <w:tab w:val="left" w:pos="993"/>
        </w:tabs>
        <w:jc w:val="both"/>
        <w:textAlignment w:val="auto"/>
        <w:rPr>
          <w:rFonts w:ascii="Verdana" w:hAnsi="Verdana"/>
          <w:b/>
          <w:lang w:val="ru-RU"/>
        </w:rPr>
      </w:pPr>
      <w:r w:rsidRPr="00ED6BE2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ED6BE2">
        <w:rPr>
          <w:rFonts w:ascii="Verdana" w:hAnsi="Verdana"/>
          <w:b/>
          <w:lang w:val="ru-RU"/>
        </w:rPr>
        <w:t>Закона за биологичното разнообразие</w:t>
      </w:r>
      <w:r w:rsidRPr="00ED6BE2">
        <w:rPr>
          <w:rFonts w:ascii="Verdana" w:hAnsi="Verdana"/>
          <w:b/>
          <w:lang w:val="bg-BG"/>
        </w:rPr>
        <w:t xml:space="preserve"> </w:t>
      </w:r>
      <w:r w:rsidRPr="00ED6BE2">
        <w:rPr>
          <w:rFonts w:ascii="Verdana" w:hAnsi="Verdana"/>
          <w:b/>
          <w:lang w:val="ru-RU"/>
        </w:rPr>
        <w:t>(</w:t>
      </w:r>
      <w:r w:rsidRPr="00ED6BE2">
        <w:rPr>
          <w:rFonts w:ascii="Verdana" w:hAnsi="Verdana"/>
          <w:b/>
          <w:lang w:val="bg-BG"/>
        </w:rPr>
        <w:t>ЗБР</w:t>
      </w:r>
      <w:r w:rsidRPr="00ED6BE2">
        <w:rPr>
          <w:rFonts w:ascii="Verdana" w:hAnsi="Verdana"/>
          <w:b/>
          <w:lang w:val="ru-RU"/>
        </w:rPr>
        <w:t>)</w:t>
      </w:r>
    </w:p>
    <w:p w:rsidR="0064440C" w:rsidRPr="00ED6BE2" w:rsidRDefault="0064440C" w:rsidP="00ED6BE2">
      <w:pPr>
        <w:tabs>
          <w:tab w:val="left" w:pos="993"/>
        </w:tabs>
        <w:ind w:firstLine="426"/>
        <w:jc w:val="both"/>
        <w:rPr>
          <w:rFonts w:ascii="Verdana" w:hAnsi="Verdana"/>
          <w:lang w:val="bg-BG"/>
        </w:rPr>
      </w:pPr>
    </w:p>
    <w:p w:rsidR="0066132E" w:rsidRPr="00ED6BE2" w:rsidRDefault="0066132E" w:rsidP="00ED6BE2">
      <w:pPr>
        <w:spacing w:after="120"/>
        <w:ind w:firstLine="567"/>
        <w:jc w:val="both"/>
        <w:rPr>
          <w:rFonts w:ascii="Verdana" w:hAnsi="Verdana"/>
          <w:b/>
          <w:lang w:val="ru-RU"/>
        </w:rPr>
      </w:pPr>
      <w:r w:rsidRPr="00ED6BE2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Pr="00ED6BE2">
        <w:rPr>
          <w:rFonts w:ascii="Verdana" w:hAnsi="Verdana"/>
        </w:rPr>
        <w:t>BG0000444 „</w:t>
      </w:r>
      <w:r w:rsidRPr="00ED6BE2">
        <w:rPr>
          <w:rFonts w:ascii="Verdana" w:hAnsi="Verdana"/>
          <w:lang w:val="bg-BG"/>
        </w:rPr>
        <w:t>Река Пясъчник</w:t>
      </w:r>
      <w:r w:rsidRPr="00ED6BE2">
        <w:rPr>
          <w:rFonts w:ascii="Verdana" w:hAnsi="Verdana"/>
        </w:rPr>
        <w:t>“.</w:t>
      </w:r>
    </w:p>
    <w:p w:rsidR="00D747C8" w:rsidRPr="00ED6BE2" w:rsidRDefault="00D747C8" w:rsidP="00ED6BE2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4A7F48" w:rsidRPr="00ED6BE2" w:rsidRDefault="00A014AC" w:rsidP="00ED6BE2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ED6BE2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ED6BE2">
        <w:rPr>
          <w:rFonts w:ascii="Verdana" w:hAnsi="Verdana" w:cs="Arial"/>
          <w:color w:val="000000"/>
          <w:lang w:val="bg-BG"/>
        </w:rPr>
        <w:t>Община</w:t>
      </w:r>
      <w:r w:rsidR="003551F0" w:rsidRPr="00ED6BE2">
        <w:rPr>
          <w:rFonts w:ascii="Verdana" w:hAnsi="Verdana" w:cs="Arial"/>
          <w:color w:val="000000"/>
          <w:lang w:val="bg-BG"/>
        </w:rPr>
        <w:t xml:space="preserve"> </w:t>
      </w:r>
      <w:r w:rsidR="0066132E" w:rsidRPr="00ED6BE2">
        <w:rPr>
          <w:rFonts w:ascii="Verdana" w:hAnsi="Verdana" w:cs="Arial"/>
          <w:color w:val="000000"/>
          <w:lang w:val="bg-BG"/>
        </w:rPr>
        <w:t>Съединение</w:t>
      </w:r>
      <w:r w:rsidR="00FA6477" w:rsidRPr="00ED6BE2">
        <w:rPr>
          <w:rFonts w:ascii="Verdana" w:hAnsi="Verdana" w:cs="Arial"/>
          <w:color w:val="000000"/>
          <w:lang w:val="bg-BG"/>
        </w:rPr>
        <w:t xml:space="preserve"> и Кметство с. </w:t>
      </w:r>
      <w:r w:rsidR="0066132E" w:rsidRPr="00ED6BE2">
        <w:rPr>
          <w:rFonts w:ascii="Verdana" w:hAnsi="Verdana" w:cs="Arial"/>
          <w:color w:val="000000"/>
          <w:lang w:val="bg-BG"/>
        </w:rPr>
        <w:t>Царимир</w:t>
      </w:r>
    </w:p>
    <w:p w:rsidR="00EB1C3B" w:rsidRPr="00ED6BE2" w:rsidRDefault="00F332D6" w:rsidP="00ED6BE2">
      <w:pPr>
        <w:spacing w:after="120"/>
        <w:jc w:val="both"/>
        <w:rPr>
          <w:rFonts w:ascii="Verdana" w:hAnsi="Verdana"/>
          <w:lang w:val="bg-BG"/>
        </w:rPr>
      </w:pPr>
      <w:r w:rsidRPr="00ED6BE2">
        <w:rPr>
          <w:rFonts w:ascii="Verdana" w:hAnsi="Verdana"/>
          <w:lang w:val="bg-BG"/>
        </w:rPr>
        <w:t>Отговорено от</w:t>
      </w:r>
      <w:r w:rsidR="005705F7" w:rsidRPr="00ED6BE2">
        <w:rPr>
          <w:rFonts w:ascii="Verdana" w:hAnsi="Verdana"/>
          <w:lang w:val="bg-BG"/>
        </w:rPr>
        <w:t xml:space="preserve"> РИОСВ-Пловдив на</w:t>
      </w:r>
      <w:r w:rsidR="00735278" w:rsidRPr="00ED6BE2">
        <w:rPr>
          <w:rFonts w:ascii="Verdana" w:hAnsi="Verdana"/>
          <w:lang w:val="bg-BG"/>
        </w:rPr>
        <w:t xml:space="preserve"> </w:t>
      </w:r>
      <w:r w:rsidR="00FA6477" w:rsidRPr="00ED6BE2">
        <w:rPr>
          <w:rFonts w:ascii="Verdana" w:hAnsi="Verdana"/>
          <w:lang w:val="bg-BG"/>
        </w:rPr>
        <w:t>17</w:t>
      </w:r>
      <w:r w:rsidR="00F00508" w:rsidRPr="00ED6BE2">
        <w:rPr>
          <w:rFonts w:ascii="Verdana" w:hAnsi="Verdana"/>
          <w:lang w:val="bg-BG"/>
        </w:rPr>
        <w:t>.</w:t>
      </w:r>
      <w:r w:rsidR="008F0D13" w:rsidRPr="00ED6BE2">
        <w:rPr>
          <w:rFonts w:ascii="Verdana" w:hAnsi="Verdana"/>
          <w:lang w:val="bg-BG"/>
        </w:rPr>
        <w:t>0</w:t>
      </w:r>
      <w:r w:rsidR="00FA6477" w:rsidRPr="00ED6BE2">
        <w:rPr>
          <w:rFonts w:ascii="Verdana" w:hAnsi="Verdana"/>
          <w:lang w:val="bg-BG"/>
        </w:rPr>
        <w:t>2</w:t>
      </w:r>
      <w:r w:rsidR="00571C90" w:rsidRPr="00ED6BE2">
        <w:rPr>
          <w:rFonts w:ascii="Verdana" w:hAnsi="Verdana"/>
          <w:lang w:val="bg-BG"/>
        </w:rPr>
        <w:t>.202</w:t>
      </w:r>
      <w:r w:rsidR="009A725C" w:rsidRPr="00ED6BE2">
        <w:rPr>
          <w:rFonts w:ascii="Verdana" w:hAnsi="Verdana"/>
          <w:lang w:val="bg-BG"/>
        </w:rPr>
        <w:t>6</w:t>
      </w:r>
      <w:r w:rsidR="00F00508" w:rsidRPr="00ED6BE2">
        <w:rPr>
          <w:rFonts w:ascii="Verdana" w:hAnsi="Verdana"/>
          <w:lang w:val="bg-BG"/>
        </w:rPr>
        <w:t>г.</w:t>
      </w:r>
    </w:p>
    <w:p w:rsidR="0058076C" w:rsidRPr="00ED6BE2" w:rsidRDefault="003014DC" w:rsidP="00ED6BE2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ED6BE2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ED6BE2" w:rsidRDefault="00FB7FBF" w:rsidP="00ED6BE2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ED6BE2" w:rsidRDefault="006961FB" w:rsidP="00ED6BE2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ED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35A6C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D46A3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56A1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6132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375BE"/>
    <w:rsid w:val="00B4004C"/>
    <w:rsid w:val="00B41174"/>
    <w:rsid w:val="00B4186B"/>
    <w:rsid w:val="00B44678"/>
    <w:rsid w:val="00B5272A"/>
    <w:rsid w:val="00B539D3"/>
    <w:rsid w:val="00B55E5C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64CBC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D6BE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A6477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D46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6</cp:revision>
  <dcterms:created xsi:type="dcterms:W3CDTF">2026-03-12T11:51:00Z</dcterms:created>
  <dcterms:modified xsi:type="dcterms:W3CDTF">2026-03-12T12:10:00Z</dcterms:modified>
</cp:coreProperties>
</file>