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A5B1D" w:rsidRDefault="00076B82" w:rsidP="00BF69AB">
      <w:pPr>
        <w:shd w:val="clear" w:color="auto" w:fill="FFFFFF"/>
        <w:ind w:right="-142"/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A5B1D" w:rsidRPr="000A5B1D">
        <w:rPr>
          <w:rFonts w:ascii="Verdana" w:hAnsi="Verdana"/>
          <w:shd w:val="clear" w:color="auto" w:fill="FEFEFE"/>
          <w:lang w:val="ru-RU"/>
        </w:rPr>
        <w:t>уведомление</w:t>
      </w:r>
      <w:r w:rsidR="00044B26">
        <w:rPr>
          <w:rFonts w:ascii="Verdana" w:hAnsi="Verdana"/>
          <w:shd w:val="clear" w:color="auto" w:fill="FEFEFE"/>
          <w:lang w:val="ru-RU"/>
        </w:rPr>
        <w:t xml:space="preserve"> </w:t>
      </w:r>
      <w:r w:rsidR="00044B26" w:rsidRPr="00044B26">
        <w:rPr>
          <w:rFonts w:ascii="Verdana" w:hAnsi="Verdana"/>
          <w:lang w:val="ru-RU"/>
        </w:rPr>
        <w:t xml:space="preserve">с </w:t>
      </w:r>
      <w:proofErr w:type="spellStart"/>
      <w:r w:rsidR="00044B26" w:rsidRPr="00044B26">
        <w:rPr>
          <w:rFonts w:ascii="Verdana" w:hAnsi="Verdana"/>
          <w:lang w:val="ru-RU"/>
        </w:rPr>
        <w:t>вх</w:t>
      </w:r>
      <w:proofErr w:type="spellEnd"/>
      <w:r w:rsidR="00044B26" w:rsidRPr="00044B26">
        <w:rPr>
          <w:rFonts w:ascii="Verdana" w:hAnsi="Verdana"/>
          <w:lang w:val="ru-RU"/>
        </w:rPr>
        <w:t xml:space="preserve">. № </w:t>
      </w:r>
      <w:r w:rsidR="005E3C91" w:rsidRPr="005E3C91">
        <w:rPr>
          <w:rFonts w:ascii="Verdana" w:hAnsi="Verdana"/>
          <w:lang w:val="ru-RU"/>
        </w:rPr>
        <w:t xml:space="preserve">ОВОС-2397/04.09.2025г. и </w:t>
      </w:r>
      <w:proofErr w:type="spellStart"/>
      <w:r w:rsidR="005E3C91" w:rsidRPr="005E3C91">
        <w:rPr>
          <w:rFonts w:ascii="Verdana" w:hAnsi="Verdana"/>
          <w:lang w:val="ru-RU"/>
        </w:rPr>
        <w:t>допълнителна</w:t>
      </w:r>
      <w:proofErr w:type="spellEnd"/>
      <w:r w:rsidR="005E3C91" w:rsidRPr="005E3C91">
        <w:rPr>
          <w:rFonts w:ascii="Verdana" w:hAnsi="Verdana"/>
          <w:lang w:val="ru-RU"/>
        </w:rPr>
        <w:t xml:space="preserve"> информация с </w:t>
      </w:r>
      <w:proofErr w:type="spellStart"/>
      <w:r w:rsidR="005E3C91" w:rsidRPr="005E3C91">
        <w:rPr>
          <w:rFonts w:ascii="Verdana" w:hAnsi="Verdana"/>
          <w:lang w:val="ru-RU"/>
        </w:rPr>
        <w:t>вх</w:t>
      </w:r>
      <w:proofErr w:type="spellEnd"/>
      <w:r w:rsidR="005E3C91" w:rsidRPr="005E3C91">
        <w:rPr>
          <w:rFonts w:ascii="Verdana" w:hAnsi="Verdana"/>
          <w:lang w:val="ru-RU"/>
        </w:rPr>
        <w:t>. № ОВОС-2397-5/09.12.2026г. за ИП: „</w:t>
      </w:r>
      <w:proofErr w:type="spellStart"/>
      <w:r w:rsidR="005E3C91" w:rsidRPr="005E3C91">
        <w:rPr>
          <w:rFonts w:ascii="Verdana" w:hAnsi="Verdana"/>
          <w:lang w:val="ru-RU"/>
        </w:rPr>
        <w:t>Жилищно</w:t>
      </w:r>
      <w:proofErr w:type="spellEnd"/>
      <w:r w:rsidR="005E3C91" w:rsidRPr="005E3C91">
        <w:rPr>
          <w:rFonts w:ascii="Verdana" w:hAnsi="Verdana"/>
          <w:lang w:val="ru-RU"/>
        </w:rPr>
        <w:t xml:space="preserve"> </w:t>
      </w:r>
      <w:proofErr w:type="spellStart"/>
      <w:r w:rsidR="005E3C91" w:rsidRPr="005E3C91">
        <w:rPr>
          <w:rFonts w:ascii="Verdana" w:hAnsi="Verdana"/>
          <w:lang w:val="ru-RU"/>
        </w:rPr>
        <w:t>строителство</w:t>
      </w:r>
      <w:proofErr w:type="spellEnd"/>
      <w:r w:rsidR="005E3C91" w:rsidRPr="005E3C91">
        <w:rPr>
          <w:rFonts w:ascii="Verdana" w:hAnsi="Verdana"/>
          <w:lang w:val="ru-RU"/>
        </w:rPr>
        <w:t xml:space="preserve"> – 7 </w:t>
      </w:r>
      <w:proofErr w:type="spellStart"/>
      <w:r w:rsidR="005E3C91" w:rsidRPr="005E3C91">
        <w:rPr>
          <w:rFonts w:ascii="Verdana" w:hAnsi="Verdana"/>
          <w:lang w:val="ru-RU"/>
        </w:rPr>
        <w:t>броя</w:t>
      </w:r>
      <w:proofErr w:type="spellEnd"/>
      <w:r w:rsidR="005E3C91" w:rsidRPr="005E3C91">
        <w:rPr>
          <w:rFonts w:ascii="Verdana" w:hAnsi="Verdana"/>
          <w:lang w:val="ru-RU"/>
        </w:rPr>
        <w:t xml:space="preserve"> УПИ, в </w:t>
      </w:r>
      <w:proofErr w:type="spellStart"/>
      <w:r w:rsidR="005E3C91" w:rsidRPr="005E3C91">
        <w:rPr>
          <w:rFonts w:ascii="Verdana" w:hAnsi="Verdana"/>
          <w:lang w:val="ru-RU"/>
        </w:rPr>
        <w:t>т.ч</w:t>
      </w:r>
      <w:proofErr w:type="spellEnd"/>
      <w:r w:rsidR="005E3C91" w:rsidRPr="005E3C91">
        <w:rPr>
          <w:rFonts w:ascii="Verdana" w:hAnsi="Verdana"/>
          <w:lang w:val="ru-RU"/>
        </w:rPr>
        <w:t xml:space="preserve">. и </w:t>
      </w:r>
      <w:proofErr w:type="spellStart"/>
      <w:r w:rsidR="005E3C91" w:rsidRPr="005E3C91">
        <w:rPr>
          <w:rFonts w:ascii="Verdana" w:hAnsi="Verdana"/>
          <w:lang w:val="ru-RU"/>
        </w:rPr>
        <w:t>изграждане</w:t>
      </w:r>
      <w:proofErr w:type="spellEnd"/>
      <w:r w:rsidR="005E3C91" w:rsidRPr="005E3C91">
        <w:rPr>
          <w:rFonts w:ascii="Verdana" w:hAnsi="Verdana"/>
          <w:lang w:val="ru-RU"/>
        </w:rPr>
        <w:t xml:space="preserve"> на </w:t>
      </w:r>
      <w:proofErr w:type="spellStart"/>
      <w:r w:rsidR="005E3C91" w:rsidRPr="005E3C91">
        <w:rPr>
          <w:rFonts w:ascii="Verdana" w:hAnsi="Verdana"/>
          <w:lang w:val="ru-RU"/>
        </w:rPr>
        <w:t>сондажен</w:t>
      </w:r>
      <w:proofErr w:type="spellEnd"/>
      <w:r w:rsidR="005E3C91" w:rsidRPr="005E3C91">
        <w:rPr>
          <w:rFonts w:ascii="Verdana" w:hAnsi="Verdana"/>
          <w:lang w:val="ru-RU"/>
        </w:rPr>
        <w:t xml:space="preserve"> </w:t>
      </w:r>
      <w:proofErr w:type="spellStart"/>
      <w:r w:rsidR="005E3C91" w:rsidRPr="005E3C91">
        <w:rPr>
          <w:rFonts w:ascii="Verdana" w:hAnsi="Verdana"/>
          <w:lang w:val="ru-RU"/>
        </w:rPr>
        <w:t>кладенец</w:t>
      </w:r>
      <w:proofErr w:type="spellEnd"/>
      <w:r w:rsidR="005E3C91" w:rsidRPr="005E3C91">
        <w:rPr>
          <w:rFonts w:ascii="Verdana" w:hAnsi="Verdana"/>
          <w:lang w:val="ru-RU"/>
        </w:rPr>
        <w:t xml:space="preserve"> с </w:t>
      </w:r>
      <w:proofErr w:type="spellStart"/>
      <w:r w:rsidR="005E3C91" w:rsidRPr="005E3C91">
        <w:rPr>
          <w:rFonts w:ascii="Verdana" w:hAnsi="Verdana"/>
          <w:lang w:val="ru-RU"/>
        </w:rPr>
        <w:t>дълбочина</w:t>
      </w:r>
      <w:proofErr w:type="spellEnd"/>
      <w:r w:rsidR="005E3C91" w:rsidRPr="005E3C91">
        <w:rPr>
          <w:rFonts w:ascii="Verdana" w:hAnsi="Verdana"/>
          <w:lang w:val="ru-RU"/>
        </w:rPr>
        <w:t xml:space="preserve"> до 20м.“ в </w:t>
      </w:r>
      <w:proofErr w:type="spellStart"/>
      <w:r w:rsidR="005E3C91" w:rsidRPr="005E3C91">
        <w:rPr>
          <w:rFonts w:ascii="Verdana" w:hAnsi="Verdana"/>
          <w:lang w:val="ru-RU"/>
        </w:rPr>
        <w:t>поземлен</w:t>
      </w:r>
      <w:proofErr w:type="spellEnd"/>
      <w:r w:rsidR="005E3C91" w:rsidRPr="005E3C91">
        <w:rPr>
          <w:rFonts w:ascii="Verdana" w:hAnsi="Verdana"/>
          <w:lang w:val="ru-RU"/>
        </w:rPr>
        <w:t xml:space="preserve"> </w:t>
      </w:r>
      <w:proofErr w:type="spellStart"/>
      <w:r w:rsidR="005E3C91" w:rsidRPr="005E3C91">
        <w:rPr>
          <w:rFonts w:ascii="Verdana" w:hAnsi="Verdana"/>
          <w:lang w:val="ru-RU"/>
        </w:rPr>
        <w:t>имот</w:t>
      </w:r>
      <w:proofErr w:type="spellEnd"/>
      <w:r w:rsidR="005E3C91" w:rsidRPr="005E3C91">
        <w:rPr>
          <w:rFonts w:ascii="Verdana" w:hAnsi="Verdana"/>
          <w:lang w:val="ru-RU"/>
        </w:rPr>
        <w:t xml:space="preserve"> с идентификатор 03304.2.1501, по КК и КР на с. </w:t>
      </w:r>
      <w:proofErr w:type="spellStart"/>
      <w:r w:rsidR="005E3C91" w:rsidRPr="005E3C91">
        <w:rPr>
          <w:rFonts w:ascii="Verdana" w:hAnsi="Verdana"/>
          <w:lang w:val="ru-RU"/>
        </w:rPr>
        <w:t>Белащица</w:t>
      </w:r>
      <w:proofErr w:type="spellEnd"/>
      <w:r w:rsidR="005E3C91" w:rsidRPr="005E3C91">
        <w:rPr>
          <w:rFonts w:ascii="Verdana" w:hAnsi="Verdana"/>
          <w:lang w:val="ru-RU"/>
        </w:rPr>
        <w:t xml:space="preserve">, общ. </w:t>
      </w:r>
      <w:proofErr w:type="spellStart"/>
      <w:r w:rsidR="005E3C91" w:rsidRPr="005E3C91">
        <w:rPr>
          <w:rFonts w:ascii="Verdana" w:hAnsi="Verdana"/>
          <w:lang w:val="ru-RU"/>
        </w:rPr>
        <w:t>Родопи</w:t>
      </w:r>
      <w:proofErr w:type="spellEnd"/>
      <w:r w:rsidR="005E3C91" w:rsidRPr="005E3C91">
        <w:rPr>
          <w:rFonts w:ascii="Verdana" w:hAnsi="Verdana"/>
          <w:lang w:val="ru-RU"/>
        </w:rPr>
        <w:t xml:space="preserve">, обл. Пловдив и </w:t>
      </w:r>
      <w:proofErr w:type="spellStart"/>
      <w:r w:rsidR="005E3C91" w:rsidRPr="005E3C91">
        <w:rPr>
          <w:rFonts w:ascii="Verdana" w:hAnsi="Verdana"/>
          <w:lang w:val="ru-RU"/>
        </w:rPr>
        <w:t>писмо</w:t>
      </w:r>
      <w:proofErr w:type="spellEnd"/>
      <w:r w:rsidR="005E3C91" w:rsidRPr="005E3C91">
        <w:rPr>
          <w:rFonts w:ascii="Verdana" w:hAnsi="Verdana"/>
          <w:lang w:val="ru-RU"/>
        </w:rPr>
        <w:t xml:space="preserve"> </w:t>
      </w:r>
      <w:proofErr w:type="spellStart"/>
      <w:r w:rsidR="005E3C91" w:rsidRPr="005E3C91">
        <w:rPr>
          <w:rFonts w:ascii="Verdana" w:hAnsi="Verdana"/>
          <w:lang w:val="ru-RU"/>
        </w:rPr>
        <w:t>изх</w:t>
      </w:r>
      <w:proofErr w:type="spellEnd"/>
      <w:r w:rsidR="005E3C91" w:rsidRPr="005E3C91">
        <w:rPr>
          <w:rFonts w:ascii="Verdana" w:hAnsi="Verdana"/>
          <w:lang w:val="ru-RU"/>
        </w:rPr>
        <w:t xml:space="preserve">. № ПУ-01-925-4/23.04.2026г. на </w:t>
      </w:r>
      <w:proofErr w:type="spellStart"/>
      <w:r w:rsidR="005E3C91" w:rsidRPr="005E3C91">
        <w:rPr>
          <w:rFonts w:ascii="Verdana" w:hAnsi="Verdana"/>
          <w:lang w:val="ru-RU"/>
        </w:rPr>
        <w:t>Басейнова</w:t>
      </w:r>
      <w:proofErr w:type="spellEnd"/>
      <w:r w:rsidR="005E3C91" w:rsidRPr="005E3C91">
        <w:rPr>
          <w:rFonts w:ascii="Verdana" w:hAnsi="Verdana"/>
          <w:lang w:val="ru-RU"/>
        </w:rPr>
        <w:t xml:space="preserve"> Дирекция </w:t>
      </w:r>
      <w:proofErr w:type="spellStart"/>
      <w:r w:rsidR="005E3C91" w:rsidRPr="005E3C91">
        <w:rPr>
          <w:rFonts w:ascii="Verdana" w:hAnsi="Verdana"/>
          <w:lang w:val="ru-RU"/>
        </w:rPr>
        <w:t>Източнобеломорски</w:t>
      </w:r>
      <w:proofErr w:type="spellEnd"/>
      <w:r w:rsidR="005E3C91" w:rsidRPr="005E3C91">
        <w:rPr>
          <w:rFonts w:ascii="Verdana" w:hAnsi="Verdana"/>
          <w:lang w:val="ru-RU"/>
        </w:rPr>
        <w:t xml:space="preserve"> район Пловдив</w:t>
      </w:r>
      <w:r w:rsidR="007407AD">
        <w:rPr>
          <w:rFonts w:ascii="Verdana" w:hAnsi="Verdana"/>
          <w:lang w:val="ru-RU"/>
        </w:rPr>
        <w:t xml:space="preserve">, с </w:t>
      </w:r>
      <w:proofErr w:type="spellStart"/>
      <w:r w:rsidR="007407AD">
        <w:rPr>
          <w:rFonts w:ascii="Verdana" w:hAnsi="Verdana"/>
          <w:lang w:val="ru-RU"/>
        </w:rPr>
        <w:t>възложител</w:t>
      </w:r>
      <w:proofErr w:type="spellEnd"/>
      <w:r w:rsidR="007407AD">
        <w:rPr>
          <w:rFonts w:ascii="Verdana" w:hAnsi="Verdana"/>
          <w:lang w:val="ru-RU"/>
        </w:rPr>
        <w:t xml:space="preserve">: </w:t>
      </w:r>
      <w:r w:rsidR="005E3C91">
        <w:rPr>
          <w:rFonts w:ascii="Verdana" w:hAnsi="Verdana"/>
          <w:lang w:val="ru-RU"/>
        </w:rPr>
        <w:t>ЛАЙТ ХАУС ООД</w:t>
      </w:r>
      <w:r w:rsidR="00F76E34" w:rsidRPr="00F12F67">
        <w:rPr>
          <w:rFonts w:ascii="Verdana" w:hAnsi="Verdana"/>
          <w:lang w:val="ru-RU"/>
        </w:rPr>
        <w:t>,</w:t>
      </w:r>
      <w:r w:rsidR="00F76E34">
        <w:rPr>
          <w:rFonts w:ascii="Verdana" w:hAnsi="Verdana"/>
          <w:shd w:val="clear" w:color="auto" w:fill="FEFEFE"/>
          <w:lang w:val="bg-BG"/>
        </w:rPr>
        <w:t xml:space="preserve"> </w:t>
      </w:r>
      <w:r w:rsidR="00D605B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F76E34">
        <w:rPr>
          <w:rFonts w:ascii="Verdana" w:hAnsi="Verdana" w:cs="Arial"/>
          <w:color w:val="000000"/>
        </w:rPr>
        <w:t>основание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>. 5, ал. 1 от </w:t>
      </w:r>
      <w:r w:rsidR="00115E43" w:rsidRPr="00F76E34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44B26" w:rsidRDefault="00C911D7" w:rsidP="00044B26">
      <w:pPr>
        <w:spacing w:before="120"/>
        <w:ind w:left="142" w:right="-198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F12F67" w:rsidRDefault="00F12F67" w:rsidP="00F12F67">
      <w:pPr>
        <w:ind w:left="90" w:right="-198" w:firstLine="477"/>
        <w:jc w:val="both"/>
        <w:rPr>
          <w:rFonts w:ascii="Verdana" w:hAnsi="Verdana"/>
          <w:lang w:val="ru-RU"/>
        </w:rPr>
      </w:pPr>
    </w:p>
    <w:p w:rsidR="005E3C91" w:rsidRDefault="005E3C91" w:rsidP="003551F0">
      <w:pPr>
        <w:ind w:left="90" w:right="-198" w:firstLine="477"/>
        <w:jc w:val="both"/>
        <w:rPr>
          <w:rFonts w:ascii="Verdana" w:hAnsi="Verdana"/>
          <w:lang w:val="ru-RU"/>
        </w:rPr>
      </w:pPr>
      <w:proofErr w:type="spellStart"/>
      <w:r w:rsidRPr="005E3C91">
        <w:rPr>
          <w:rFonts w:ascii="Verdana" w:hAnsi="Verdana"/>
          <w:lang w:val="ru-RU"/>
        </w:rPr>
        <w:t>Инвестиционното</w:t>
      </w:r>
      <w:proofErr w:type="spellEnd"/>
      <w:r w:rsidRPr="005E3C91">
        <w:rPr>
          <w:rFonts w:ascii="Verdana" w:hAnsi="Verdana"/>
          <w:lang w:val="ru-RU"/>
        </w:rPr>
        <w:t xml:space="preserve"> предложение е </w:t>
      </w:r>
      <w:proofErr w:type="spellStart"/>
      <w:r w:rsidRPr="005E3C91">
        <w:rPr>
          <w:rFonts w:ascii="Verdana" w:hAnsi="Verdana"/>
          <w:lang w:val="ru-RU"/>
        </w:rPr>
        <w:t>свързано</w:t>
      </w:r>
      <w:proofErr w:type="spellEnd"/>
      <w:r w:rsidRPr="005E3C91">
        <w:rPr>
          <w:rFonts w:ascii="Verdana" w:hAnsi="Verdana"/>
          <w:lang w:val="ru-RU"/>
        </w:rPr>
        <w:t xml:space="preserve"> с </w:t>
      </w:r>
      <w:proofErr w:type="spellStart"/>
      <w:r w:rsidRPr="005E3C91">
        <w:rPr>
          <w:rFonts w:ascii="Verdana" w:hAnsi="Verdana"/>
          <w:lang w:val="ru-RU"/>
        </w:rPr>
        <w:t>жилищно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строителство</w:t>
      </w:r>
      <w:proofErr w:type="spellEnd"/>
      <w:r w:rsidRPr="005E3C91">
        <w:rPr>
          <w:rFonts w:ascii="Verdana" w:hAnsi="Verdana"/>
          <w:lang w:val="ru-RU"/>
        </w:rPr>
        <w:t xml:space="preserve"> - 7 </w:t>
      </w:r>
      <w:proofErr w:type="spellStart"/>
      <w:r w:rsidRPr="005E3C91">
        <w:rPr>
          <w:rFonts w:ascii="Verdana" w:hAnsi="Verdana"/>
          <w:lang w:val="ru-RU"/>
        </w:rPr>
        <w:t>броя</w:t>
      </w:r>
      <w:proofErr w:type="spellEnd"/>
      <w:r w:rsidRPr="005E3C91">
        <w:rPr>
          <w:rFonts w:ascii="Verdana" w:hAnsi="Verdana"/>
          <w:lang w:val="ru-RU"/>
        </w:rPr>
        <w:t xml:space="preserve"> УПИ, в </w:t>
      </w:r>
      <w:proofErr w:type="spellStart"/>
      <w:r w:rsidRPr="005E3C91">
        <w:rPr>
          <w:rFonts w:ascii="Verdana" w:hAnsi="Verdana"/>
          <w:lang w:val="ru-RU"/>
        </w:rPr>
        <w:t>поземлен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имот</w:t>
      </w:r>
      <w:proofErr w:type="spellEnd"/>
      <w:r w:rsidRPr="005E3C91">
        <w:rPr>
          <w:rFonts w:ascii="Verdana" w:hAnsi="Verdana"/>
          <w:lang w:val="ru-RU"/>
        </w:rPr>
        <w:t xml:space="preserve"> с идентификатор 03304.2.1501 по КК и КР на село </w:t>
      </w:r>
      <w:proofErr w:type="spellStart"/>
      <w:r w:rsidRPr="005E3C91">
        <w:rPr>
          <w:rFonts w:ascii="Verdana" w:hAnsi="Verdana"/>
          <w:lang w:val="ru-RU"/>
        </w:rPr>
        <w:t>Белащица</w:t>
      </w:r>
      <w:proofErr w:type="spellEnd"/>
      <w:r w:rsidRPr="005E3C91">
        <w:rPr>
          <w:rFonts w:ascii="Verdana" w:hAnsi="Verdana"/>
          <w:lang w:val="ru-RU"/>
        </w:rPr>
        <w:t xml:space="preserve">, община </w:t>
      </w:r>
      <w:proofErr w:type="spellStart"/>
      <w:r w:rsidRPr="005E3C91">
        <w:rPr>
          <w:rFonts w:ascii="Verdana" w:hAnsi="Verdana"/>
          <w:lang w:val="ru-RU"/>
        </w:rPr>
        <w:t>Родопи</w:t>
      </w:r>
      <w:proofErr w:type="spellEnd"/>
      <w:r w:rsidRPr="005E3C91">
        <w:rPr>
          <w:rFonts w:ascii="Verdana" w:hAnsi="Verdana"/>
          <w:lang w:val="ru-RU"/>
        </w:rPr>
        <w:t xml:space="preserve">, </w:t>
      </w:r>
      <w:proofErr w:type="spellStart"/>
      <w:r w:rsidRPr="005E3C91">
        <w:rPr>
          <w:rFonts w:ascii="Verdana" w:hAnsi="Verdana"/>
          <w:lang w:val="ru-RU"/>
        </w:rPr>
        <w:t>област</w:t>
      </w:r>
      <w:proofErr w:type="spellEnd"/>
      <w:r w:rsidRPr="005E3C91">
        <w:rPr>
          <w:rFonts w:ascii="Verdana" w:hAnsi="Verdana"/>
          <w:lang w:val="ru-RU"/>
        </w:rPr>
        <w:t xml:space="preserve"> Пловдив. </w:t>
      </w:r>
      <w:proofErr w:type="spellStart"/>
      <w:r w:rsidRPr="005E3C91">
        <w:rPr>
          <w:rFonts w:ascii="Verdana" w:hAnsi="Verdana"/>
          <w:lang w:val="ru-RU"/>
        </w:rPr>
        <w:t>Предвижда</w:t>
      </w:r>
      <w:proofErr w:type="spellEnd"/>
      <w:r w:rsidRPr="005E3C91">
        <w:rPr>
          <w:rFonts w:ascii="Verdana" w:hAnsi="Verdana"/>
          <w:lang w:val="ru-RU"/>
        </w:rPr>
        <w:t xml:space="preserve"> се </w:t>
      </w:r>
      <w:proofErr w:type="spellStart"/>
      <w:r w:rsidRPr="005E3C91">
        <w:rPr>
          <w:rFonts w:ascii="Verdana" w:hAnsi="Verdana"/>
          <w:lang w:val="ru-RU"/>
        </w:rPr>
        <w:t>изработване</w:t>
      </w:r>
      <w:proofErr w:type="spellEnd"/>
      <w:r w:rsidRPr="005E3C91">
        <w:rPr>
          <w:rFonts w:ascii="Verdana" w:hAnsi="Verdana"/>
          <w:lang w:val="ru-RU"/>
        </w:rPr>
        <w:t xml:space="preserve"> на проект ПУП-ПРЗ за </w:t>
      </w:r>
      <w:proofErr w:type="spellStart"/>
      <w:r w:rsidRPr="005E3C91">
        <w:rPr>
          <w:rFonts w:ascii="Verdana" w:hAnsi="Verdana"/>
          <w:lang w:val="ru-RU"/>
        </w:rPr>
        <w:t>промяна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предназначението</w:t>
      </w:r>
      <w:proofErr w:type="spellEnd"/>
      <w:r w:rsidRPr="005E3C91">
        <w:rPr>
          <w:rFonts w:ascii="Verdana" w:hAnsi="Verdana"/>
          <w:lang w:val="ru-RU"/>
        </w:rPr>
        <w:t xml:space="preserve"> на </w:t>
      </w:r>
      <w:proofErr w:type="spellStart"/>
      <w:r w:rsidRPr="005E3C91">
        <w:rPr>
          <w:rFonts w:ascii="Verdana" w:hAnsi="Verdana"/>
          <w:lang w:val="ru-RU"/>
        </w:rPr>
        <w:t>земята</w:t>
      </w:r>
      <w:proofErr w:type="spellEnd"/>
      <w:r w:rsidRPr="005E3C91">
        <w:rPr>
          <w:rFonts w:ascii="Verdana" w:hAnsi="Verdana"/>
          <w:lang w:val="ru-RU"/>
        </w:rPr>
        <w:t xml:space="preserve"> на ПИ 03304.2.1501 – нива с </w:t>
      </w:r>
      <w:proofErr w:type="spellStart"/>
      <w:r w:rsidRPr="005E3C91">
        <w:rPr>
          <w:rFonts w:ascii="Verdana" w:hAnsi="Verdana"/>
          <w:lang w:val="ru-RU"/>
        </w:rPr>
        <w:t>площ</w:t>
      </w:r>
      <w:proofErr w:type="spellEnd"/>
      <w:r w:rsidRPr="005E3C91">
        <w:rPr>
          <w:rFonts w:ascii="Verdana" w:hAnsi="Verdana"/>
          <w:lang w:val="ru-RU"/>
        </w:rPr>
        <w:t xml:space="preserve"> – 4450кв.м. за „</w:t>
      </w:r>
      <w:proofErr w:type="spellStart"/>
      <w:r w:rsidRPr="005E3C91">
        <w:rPr>
          <w:rFonts w:ascii="Verdana" w:hAnsi="Verdana"/>
          <w:lang w:val="ru-RU"/>
        </w:rPr>
        <w:t>жилищно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строителство</w:t>
      </w:r>
      <w:proofErr w:type="spellEnd"/>
      <w:r w:rsidRPr="005E3C91">
        <w:rPr>
          <w:rFonts w:ascii="Verdana" w:hAnsi="Verdana"/>
          <w:lang w:val="ru-RU"/>
        </w:rPr>
        <w:t xml:space="preserve">“, за </w:t>
      </w:r>
      <w:proofErr w:type="spellStart"/>
      <w:r w:rsidRPr="005E3C91">
        <w:rPr>
          <w:rFonts w:ascii="Verdana" w:hAnsi="Verdana"/>
          <w:lang w:val="ru-RU"/>
        </w:rPr>
        <w:t>последващо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проектиране</w:t>
      </w:r>
      <w:proofErr w:type="spellEnd"/>
      <w:r w:rsidRPr="005E3C91">
        <w:rPr>
          <w:rFonts w:ascii="Verdana" w:hAnsi="Verdana"/>
          <w:lang w:val="ru-RU"/>
        </w:rPr>
        <w:t xml:space="preserve"> на 7 (</w:t>
      </w:r>
      <w:proofErr w:type="spellStart"/>
      <w:r w:rsidRPr="005E3C91">
        <w:rPr>
          <w:rFonts w:ascii="Verdana" w:hAnsi="Verdana"/>
          <w:lang w:val="ru-RU"/>
        </w:rPr>
        <w:t>седем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жилищни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сгради</w:t>
      </w:r>
      <w:proofErr w:type="spellEnd"/>
      <w:r w:rsidRPr="005E3C91">
        <w:rPr>
          <w:rFonts w:ascii="Verdana" w:hAnsi="Verdana"/>
          <w:lang w:val="ru-RU"/>
        </w:rPr>
        <w:t xml:space="preserve">). В </w:t>
      </w:r>
      <w:proofErr w:type="spellStart"/>
      <w:r w:rsidRPr="005E3C91">
        <w:rPr>
          <w:rFonts w:ascii="Verdana" w:hAnsi="Verdana"/>
          <w:lang w:val="ru-RU"/>
        </w:rPr>
        <w:t>представената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допълнителна</w:t>
      </w:r>
      <w:proofErr w:type="spellEnd"/>
      <w:r w:rsidRPr="005E3C91">
        <w:rPr>
          <w:rFonts w:ascii="Verdana" w:hAnsi="Verdana"/>
          <w:lang w:val="ru-RU"/>
        </w:rPr>
        <w:t xml:space="preserve"> информация, </w:t>
      </w:r>
      <w:proofErr w:type="spellStart"/>
      <w:r w:rsidRPr="005E3C91">
        <w:rPr>
          <w:rFonts w:ascii="Verdana" w:hAnsi="Verdana"/>
          <w:lang w:val="ru-RU"/>
        </w:rPr>
        <w:t>възложителят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посочва</w:t>
      </w:r>
      <w:proofErr w:type="spellEnd"/>
      <w:r w:rsidRPr="005E3C91">
        <w:rPr>
          <w:rFonts w:ascii="Verdana" w:hAnsi="Verdana"/>
          <w:lang w:val="ru-RU"/>
        </w:rPr>
        <w:t xml:space="preserve">, че </w:t>
      </w:r>
      <w:proofErr w:type="spellStart"/>
      <w:r w:rsidRPr="005E3C91">
        <w:rPr>
          <w:rFonts w:ascii="Verdana" w:hAnsi="Verdana"/>
          <w:lang w:val="ru-RU"/>
        </w:rPr>
        <w:t>водоснабдяването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ще</w:t>
      </w:r>
      <w:proofErr w:type="spellEnd"/>
      <w:r w:rsidRPr="005E3C91">
        <w:rPr>
          <w:rFonts w:ascii="Verdana" w:hAnsi="Verdana"/>
          <w:lang w:val="ru-RU"/>
        </w:rPr>
        <w:t xml:space="preserve"> се </w:t>
      </w:r>
      <w:proofErr w:type="spellStart"/>
      <w:r w:rsidRPr="005E3C91">
        <w:rPr>
          <w:rFonts w:ascii="Verdana" w:hAnsi="Verdana"/>
          <w:lang w:val="ru-RU"/>
        </w:rPr>
        <w:t>осъществява</w:t>
      </w:r>
      <w:proofErr w:type="spellEnd"/>
      <w:r w:rsidRPr="005E3C91">
        <w:rPr>
          <w:rFonts w:ascii="Verdana" w:hAnsi="Verdana"/>
          <w:lang w:val="ru-RU"/>
        </w:rPr>
        <w:t xml:space="preserve"> от локален </w:t>
      </w:r>
      <w:proofErr w:type="spellStart"/>
      <w:r w:rsidRPr="005E3C91">
        <w:rPr>
          <w:rFonts w:ascii="Verdana" w:hAnsi="Verdana"/>
          <w:lang w:val="ru-RU"/>
        </w:rPr>
        <w:t>водоизточник</w:t>
      </w:r>
      <w:proofErr w:type="spellEnd"/>
      <w:r w:rsidRPr="005E3C91">
        <w:rPr>
          <w:rFonts w:ascii="Verdana" w:hAnsi="Verdana"/>
          <w:lang w:val="ru-RU"/>
        </w:rPr>
        <w:t xml:space="preserve"> на </w:t>
      </w:r>
      <w:proofErr w:type="spellStart"/>
      <w:r w:rsidRPr="005E3C91">
        <w:rPr>
          <w:rFonts w:ascii="Verdana" w:hAnsi="Verdana"/>
          <w:lang w:val="ru-RU"/>
        </w:rPr>
        <w:t>подземни</w:t>
      </w:r>
      <w:proofErr w:type="spellEnd"/>
      <w:r w:rsidRPr="005E3C91">
        <w:rPr>
          <w:rFonts w:ascii="Verdana" w:hAnsi="Verdana"/>
          <w:lang w:val="ru-RU"/>
        </w:rPr>
        <w:t xml:space="preserve"> води, заложен в </w:t>
      </w:r>
      <w:proofErr w:type="spellStart"/>
      <w:r w:rsidRPr="005E3C91">
        <w:rPr>
          <w:rFonts w:ascii="Verdana" w:hAnsi="Verdana"/>
          <w:lang w:val="ru-RU"/>
        </w:rPr>
        <w:t>подземния</w:t>
      </w:r>
      <w:proofErr w:type="spellEnd"/>
      <w:r w:rsidRPr="005E3C91">
        <w:rPr>
          <w:rFonts w:ascii="Verdana" w:hAnsi="Verdana"/>
          <w:lang w:val="ru-RU"/>
        </w:rPr>
        <w:t xml:space="preserve"> водоносен </w:t>
      </w:r>
      <w:proofErr w:type="spellStart"/>
      <w:r w:rsidRPr="005E3C91">
        <w:rPr>
          <w:rFonts w:ascii="Verdana" w:hAnsi="Verdana"/>
          <w:lang w:val="ru-RU"/>
        </w:rPr>
        <w:t>хоризонт</w:t>
      </w:r>
      <w:proofErr w:type="spellEnd"/>
      <w:r w:rsidRPr="005E3C91">
        <w:rPr>
          <w:rFonts w:ascii="Verdana" w:hAnsi="Verdana"/>
          <w:lang w:val="ru-RU"/>
        </w:rPr>
        <w:t xml:space="preserve">. </w:t>
      </w:r>
      <w:proofErr w:type="spellStart"/>
      <w:r w:rsidRPr="005E3C91">
        <w:rPr>
          <w:rFonts w:ascii="Verdana" w:hAnsi="Verdana"/>
          <w:lang w:val="ru-RU"/>
        </w:rPr>
        <w:t>Проектният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сондаж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ще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бъде</w:t>
      </w:r>
      <w:proofErr w:type="spellEnd"/>
      <w:r w:rsidRPr="005E3C91">
        <w:rPr>
          <w:rFonts w:ascii="Verdana" w:hAnsi="Verdana"/>
          <w:lang w:val="ru-RU"/>
        </w:rPr>
        <w:t xml:space="preserve"> един </w:t>
      </w:r>
      <w:proofErr w:type="spellStart"/>
      <w:r w:rsidRPr="005E3C91">
        <w:rPr>
          <w:rFonts w:ascii="Verdana" w:hAnsi="Verdana"/>
          <w:lang w:val="ru-RU"/>
        </w:rPr>
        <w:t>брой</w:t>
      </w:r>
      <w:proofErr w:type="spellEnd"/>
      <w:r w:rsidRPr="005E3C91">
        <w:rPr>
          <w:rFonts w:ascii="Verdana" w:hAnsi="Verdana"/>
          <w:lang w:val="ru-RU"/>
        </w:rPr>
        <w:t xml:space="preserve"> с </w:t>
      </w:r>
      <w:proofErr w:type="spellStart"/>
      <w:r w:rsidRPr="005E3C91">
        <w:rPr>
          <w:rFonts w:ascii="Verdana" w:hAnsi="Verdana"/>
          <w:lang w:val="ru-RU"/>
        </w:rPr>
        <w:t>дълбочина</w:t>
      </w:r>
      <w:proofErr w:type="spellEnd"/>
      <w:r w:rsidRPr="005E3C91">
        <w:rPr>
          <w:rFonts w:ascii="Verdana" w:hAnsi="Verdana"/>
          <w:lang w:val="ru-RU"/>
        </w:rPr>
        <w:t xml:space="preserve"> до 20м. За </w:t>
      </w:r>
      <w:proofErr w:type="spellStart"/>
      <w:r w:rsidRPr="005E3C91">
        <w:rPr>
          <w:rFonts w:ascii="Verdana" w:hAnsi="Verdana"/>
          <w:lang w:val="ru-RU"/>
        </w:rPr>
        <w:t>питейни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нужди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ще</w:t>
      </w:r>
      <w:proofErr w:type="spellEnd"/>
      <w:r w:rsidRPr="005E3C91">
        <w:rPr>
          <w:rFonts w:ascii="Verdana" w:hAnsi="Verdana"/>
          <w:lang w:val="ru-RU"/>
        </w:rPr>
        <w:t xml:space="preserve"> се </w:t>
      </w:r>
      <w:proofErr w:type="spellStart"/>
      <w:r w:rsidRPr="005E3C91">
        <w:rPr>
          <w:rFonts w:ascii="Verdana" w:hAnsi="Verdana"/>
          <w:lang w:val="ru-RU"/>
        </w:rPr>
        <w:t>използва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бутилирана</w:t>
      </w:r>
      <w:proofErr w:type="spellEnd"/>
      <w:r w:rsidRPr="005E3C91">
        <w:rPr>
          <w:rFonts w:ascii="Verdana" w:hAnsi="Verdana"/>
          <w:lang w:val="ru-RU"/>
        </w:rPr>
        <w:t xml:space="preserve"> вода и водоноска. </w:t>
      </w:r>
      <w:proofErr w:type="spellStart"/>
      <w:r w:rsidRPr="005E3C91">
        <w:rPr>
          <w:rFonts w:ascii="Verdana" w:hAnsi="Verdana"/>
          <w:lang w:val="ru-RU"/>
        </w:rPr>
        <w:t>Отпадъчните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битово-фекални</w:t>
      </w:r>
      <w:proofErr w:type="spellEnd"/>
      <w:r w:rsidRPr="005E3C91">
        <w:rPr>
          <w:rFonts w:ascii="Verdana" w:hAnsi="Verdana"/>
          <w:lang w:val="ru-RU"/>
        </w:rPr>
        <w:t xml:space="preserve"> води </w:t>
      </w:r>
      <w:proofErr w:type="spellStart"/>
      <w:r w:rsidRPr="005E3C91">
        <w:rPr>
          <w:rFonts w:ascii="Verdana" w:hAnsi="Verdana"/>
          <w:lang w:val="ru-RU"/>
        </w:rPr>
        <w:t>ще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отвеждат</w:t>
      </w:r>
      <w:proofErr w:type="spellEnd"/>
      <w:r w:rsidRPr="005E3C91">
        <w:rPr>
          <w:rFonts w:ascii="Verdana" w:hAnsi="Verdana"/>
          <w:lang w:val="ru-RU"/>
        </w:rPr>
        <w:t xml:space="preserve"> до </w:t>
      </w:r>
      <w:proofErr w:type="spellStart"/>
      <w:r w:rsidRPr="005E3C91">
        <w:rPr>
          <w:rFonts w:ascii="Verdana" w:hAnsi="Verdana"/>
          <w:lang w:val="ru-RU"/>
        </w:rPr>
        <w:t>водоплътни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изгребни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ями</w:t>
      </w:r>
      <w:proofErr w:type="spellEnd"/>
      <w:r w:rsidRPr="005E3C91">
        <w:rPr>
          <w:rFonts w:ascii="Verdana" w:hAnsi="Verdana"/>
          <w:lang w:val="ru-RU"/>
        </w:rPr>
        <w:t xml:space="preserve">. </w:t>
      </w:r>
      <w:proofErr w:type="spellStart"/>
      <w:r w:rsidRPr="005E3C91">
        <w:rPr>
          <w:rFonts w:ascii="Verdana" w:hAnsi="Verdana"/>
          <w:lang w:val="ru-RU"/>
        </w:rPr>
        <w:t>Дъждовните</w:t>
      </w:r>
      <w:proofErr w:type="spellEnd"/>
      <w:r w:rsidRPr="005E3C91">
        <w:rPr>
          <w:rFonts w:ascii="Verdana" w:hAnsi="Verdana"/>
          <w:lang w:val="ru-RU"/>
        </w:rPr>
        <w:t xml:space="preserve"> води </w:t>
      </w:r>
      <w:proofErr w:type="spellStart"/>
      <w:r w:rsidRPr="005E3C91">
        <w:rPr>
          <w:rFonts w:ascii="Verdana" w:hAnsi="Verdana"/>
          <w:lang w:val="ru-RU"/>
        </w:rPr>
        <w:t>ще</w:t>
      </w:r>
      <w:proofErr w:type="spellEnd"/>
      <w:r w:rsidRPr="005E3C91">
        <w:rPr>
          <w:rFonts w:ascii="Verdana" w:hAnsi="Verdana"/>
          <w:lang w:val="ru-RU"/>
        </w:rPr>
        <w:t xml:space="preserve"> се </w:t>
      </w:r>
      <w:proofErr w:type="spellStart"/>
      <w:r w:rsidRPr="005E3C91">
        <w:rPr>
          <w:rFonts w:ascii="Verdana" w:hAnsi="Verdana"/>
          <w:lang w:val="ru-RU"/>
        </w:rPr>
        <w:t>отвеждат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повърхностно</w:t>
      </w:r>
      <w:proofErr w:type="spellEnd"/>
      <w:r w:rsidRPr="005E3C91">
        <w:rPr>
          <w:rFonts w:ascii="Verdana" w:hAnsi="Verdana"/>
          <w:lang w:val="ru-RU"/>
        </w:rPr>
        <w:t xml:space="preserve">. </w:t>
      </w:r>
    </w:p>
    <w:p w:rsidR="00F12F67" w:rsidRDefault="005E3C91" w:rsidP="003551F0">
      <w:pPr>
        <w:ind w:left="90" w:right="-198" w:firstLine="477"/>
        <w:jc w:val="both"/>
        <w:rPr>
          <w:rFonts w:ascii="Verdana" w:hAnsi="Verdana"/>
          <w:lang w:val="ru-RU"/>
        </w:rPr>
      </w:pPr>
      <w:proofErr w:type="spellStart"/>
      <w:r w:rsidRPr="005E3C91">
        <w:rPr>
          <w:rFonts w:ascii="Verdana" w:hAnsi="Verdana"/>
          <w:lang w:val="ru-RU"/>
        </w:rPr>
        <w:t>Така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заявеното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spellStart"/>
      <w:r w:rsidRPr="005E3C91">
        <w:rPr>
          <w:rFonts w:ascii="Verdana" w:hAnsi="Verdana"/>
          <w:lang w:val="ru-RU"/>
        </w:rPr>
        <w:t>инвестиционно</w:t>
      </w:r>
      <w:proofErr w:type="spellEnd"/>
      <w:r w:rsidRPr="005E3C91">
        <w:rPr>
          <w:rFonts w:ascii="Verdana" w:hAnsi="Verdana"/>
          <w:lang w:val="ru-RU"/>
        </w:rPr>
        <w:t xml:space="preserve"> предложение </w:t>
      </w:r>
      <w:proofErr w:type="spellStart"/>
      <w:r w:rsidRPr="005E3C91">
        <w:rPr>
          <w:rFonts w:ascii="Verdana" w:hAnsi="Verdana"/>
          <w:lang w:val="ru-RU"/>
        </w:rPr>
        <w:t>попада</w:t>
      </w:r>
      <w:proofErr w:type="spellEnd"/>
      <w:r w:rsidRPr="005E3C91">
        <w:rPr>
          <w:rFonts w:ascii="Verdana" w:hAnsi="Verdana"/>
          <w:lang w:val="ru-RU"/>
        </w:rPr>
        <w:t xml:space="preserve"> </w:t>
      </w:r>
      <w:proofErr w:type="gramStart"/>
      <w:r w:rsidRPr="005E3C91">
        <w:rPr>
          <w:rFonts w:ascii="Verdana" w:hAnsi="Verdana"/>
          <w:lang w:val="ru-RU"/>
        </w:rPr>
        <w:t>в обхвата</w:t>
      </w:r>
      <w:proofErr w:type="gramEnd"/>
      <w:r w:rsidRPr="005E3C91">
        <w:rPr>
          <w:rFonts w:ascii="Verdana" w:hAnsi="Verdana"/>
          <w:lang w:val="ru-RU"/>
        </w:rPr>
        <w:t xml:space="preserve"> на т.10, буква „б“ и т. 2, буква „г“ от Приложение № 2 от Закона за </w:t>
      </w:r>
      <w:proofErr w:type="spellStart"/>
      <w:r w:rsidRPr="005E3C91">
        <w:rPr>
          <w:rFonts w:ascii="Verdana" w:hAnsi="Verdana"/>
          <w:lang w:val="ru-RU"/>
        </w:rPr>
        <w:t>опазване</w:t>
      </w:r>
      <w:proofErr w:type="spellEnd"/>
      <w:r w:rsidRPr="005E3C91">
        <w:rPr>
          <w:rFonts w:ascii="Verdana" w:hAnsi="Verdana"/>
          <w:lang w:val="ru-RU"/>
        </w:rPr>
        <w:t xml:space="preserve"> на </w:t>
      </w:r>
      <w:proofErr w:type="spellStart"/>
      <w:r w:rsidRPr="005E3C91">
        <w:rPr>
          <w:rFonts w:ascii="Verdana" w:hAnsi="Verdana"/>
          <w:lang w:val="ru-RU"/>
        </w:rPr>
        <w:t>околната</w:t>
      </w:r>
      <w:proofErr w:type="spellEnd"/>
      <w:r w:rsidRPr="005E3C91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5E3C91">
        <w:rPr>
          <w:rFonts w:ascii="Verdana" w:hAnsi="Verdana"/>
          <w:lang w:val="ru-RU"/>
        </w:rPr>
        <w:t>същия</w:t>
      </w:r>
      <w:proofErr w:type="spellEnd"/>
      <w:r w:rsidRPr="005E3C91">
        <w:rPr>
          <w:rFonts w:ascii="Verdana" w:hAnsi="Verdana"/>
          <w:lang w:val="ru-RU"/>
        </w:rPr>
        <w:t xml:space="preserve"> закон подлежи на </w:t>
      </w:r>
      <w:proofErr w:type="spellStart"/>
      <w:r w:rsidRPr="005E3C91">
        <w:rPr>
          <w:rFonts w:ascii="Verdana" w:hAnsi="Verdana"/>
          <w:lang w:val="ru-RU"/>
        </w:rPr>
        <w:t>преценяване</w:t>
      </w:r>
      <w:proofErr w:type="spellEnd"/>
      <w:r w:rsidRPr="005E3C91">
        <w:rPr>
          <w:rFonts w:ascii="Verdana" w:hAnsi="Verdana"/>
          <w:lang w:val="ru-RU"/>
        </w:rPr>
        <w:t xml:space="preserve"> на </w:t>
      </w:r>
      <w:proofErr w:type="spellStart"/>
      <w:r w:rsidRPr="005E3C91">
        <w:rPr>
          <w:rFonts w:ascii="Verdana" w:hAnsi="Verdana"/>
          <w:lang w:val="ru-RU"/>
        </w:rPr>
        <w:t>необходимостта</w:t>
      </w:r>
      <w:proofErr w:type="spellEnd"/>
      <w:r w:rsidRPr="005E3C91">
        <w:rPr>
          <w:rFonts w:ascii="Verdana" w:hAnsi="Verdana"/>
          <w:lang w:val="ru-RU"/>
        </w:rPr>
        <w:t xml:space="preserve"> от </w:t>
      </w:r>
      <w:proofErr w:type="spellStart"/>
      <w:r w:rsidRPr="005E3C91">
        <w:rPr>
          <w:rFonts w:ascii="Verdana" w:hAnsi="Verdana"/>
          <w:lang w:val="ru-RU"/>
        </w:rPr>
        <w:t>извършване</w:t>
      </w:r>
      <w:proofErr w:type="spellEnd"/>
      <w:r w:rsidRPr="005E3C91">
        <w:rPr>
          <w:rFonts w:ascii="Verdana" w:hAnsi="Verdana"/>
          <w:lang w:val="ru-RU"/>
        </w:rPr>
        <w:t xml:space="preserve"> на ОВОС.</w:t>
      </w:r>
    </w:p>
    <w:p w:rsidR="005E3C91" w:rsidRDefault="005E3C91" w:rsidP="003551F0">
      <w:pPr>
        <w:ind w:left="90" w:right="-198" w:firstLine="477"/>
        <w:jc w:val="both"/>
        <w:rPr>
          <w:rFonts w:ascii="Verdana" w:hAnsi="Verdana"/>
          <w:b/>
          <w:lang w:val="bg-BG"/>
        </w:rPr>
      </w:pPr>
    </w:p>
    <w:p w:rsidR="00D605B1" w:rsidRDefault="00C911D7" w:rsidP="003551F0">
      <w:pPr>
        <w:ind w:left="90" w:right="-198"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F12F67" w:rsidRDefault="00F12F67" w:rsidP="00BF69AB">
      <w:pPr>
        <w:ind w:right="-19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</w:t>
      </w:r>
    </w:p>
    <w:p w:rsidR="00F12F67" w:rsidRDefault="005E3C91" w:rsidP="00F12F67">
      <w:pPr>
        <w:ind w:left="142" w:right="-198" w:firstLine="425"/>
        <w:jc w:val="both"/>
        <w:rPr>
          <w:rFonts w:ascii="Verdana" w:hAnsi="Verdana"/>
          <w:lang w:val="bg-BG"/>
        </w:rPr>
      </w:pPr>
      <w:r w:rsidRPr="005E3C91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5E3C91" w:rsidRDefault="005E3C91" w:rsidP="00F12F67">
      <w:pPr>
        <w:ind w:left="142" w:right="-198" w:firstLine="425"/>
        <w:jc w:val="both"/>
        <w:rPr>
          <w:rFonts w:ascii="Verdana" w:hAnsi="Verdana"/>
          <w:lang w:val="bg-BG"/>
        </w:rPr>
      </w:pPr>
    </w:p>
    <w:p w:rsidR="004A7F48" w:rsidRDefault="00A014AC" w:rsidP="004A7F48">
      <w:pPr>
        <w:spacing w:after="120"/>
        <w:ind w:left="142" w:right="-198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5E3C91">
        <w:rPr>
          <w:rFonts w:ascii="Verdana" w:hAnsi="Verdana" w:cs="Arial"/>
          <w:color w:val="000000"/>
          <w:lang w:val="bg-BG"/>
        </w:rPr>
        <w:t>Белащица</w:t>
      </w:r>
      <w:r w:rsidR="003551F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A7F48">
      <w:pPr>
        <w:spacing w:after="120"/>
        <w:ind w:left="142" w:right="-198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F12F67">
        <w:rPr>
          <w:rFonts w:ascii="Verdana" w:hAnsi="Verdana"/>
          <w:lang w:val="bg-BG"/>
        </w:rPr>
        <w:t>04</w:t>
      </w:r>
      <w:r w:rsidR="00F00508" w:rsidRPr="006F6BA4">
        <w:rPr>
          <w:rFonts w:ascii="Verdana" w:hAnsi="Verdana"/>
          <w:lang w:val="bg-BG"/>
        </w:rPr>
        <w:t>.</w:t>
      </w:r>
      <w:r w:rsidR="00044B26">
        <w:rPr>
          <w:rFonts w:ascii="Verdana" w:hAnsi="Verdana"/>
          <w:lang w:val="bg-BG"/>
        </w:rPr>
        <w:t>0</w:t>
      </w:r>
      <w:r w:rsidR="00F12F67">
        <w:rPr>
          <w:rFonts w:ascii="Verdana" w:hAnsi="Verdana"/>
          <w:lang w:val="bg-BG"/>
        </w:rPr>
        <w:t>5</w:t>
      </w:r>
      <w:r w:rsidR="00571C90" w:rsidRPr="006F6BA4">
        <w:rPr>
          <w:rFonts w:ascii="Verdana" w:hAnsi="Verdana"/>
          <w:lang w:val="bg-BG"/>
        </w:rPr>
        <w:t>.2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6F4E9D">
      <w:pPr>
        <w:pStyle w:val="a3"/>
        <w:tabs>
          <w:tab w:val="left" w:pos="9214"/>
        </w:tabs>
        <w:ind w:left="0" w:right="-198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E5"/>
    <w:rsid w:val="00001386"/>
    <w:rsid w:val="00021114"/>
    <w:rsid w:val="00044B26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E3C9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07AD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12F67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DE5D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46</cp:revision>
  <dcterms:created xsi:type="dcterms:W3CDTF">2023-01-13T09:01:00Z</dcterms:created>
  <dcterms:modified xsi:type="dcterms:W3CDTF">2026-05-08T13:12:00Z</dcterms:modified>
</cp:coreProperties>
</file>