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534F3" w:rsidRDefault="00076B82" w:rsidP="006534F3">
      <w:pPr>
        <w:shd w:val="clear" w:color="auto" w:fill="FFFFFF"/>
        <w:ind w:left="-142"/>
        <w:jc w:val="both"/>
        <w:rPr>
          <w:rFonts w:ascii="Verdana" w:hAnsi="Verdana"/>
          <w:b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534F3" w:rsidRPr="006534F3">
        <w:rPr>
          <w:rFonts w:ascii="Verdana" w:hAnsi="Verdana"/>
          <w:shd w:val="clear" w:color="auto" w:fill="FEFEFE"/>
          <w:lang w:val="ru-RU"/>
        </w:rPr>
        <w:t xml:space="preserve">Уведомление с </w:t>
      </w:r>
      <w:proofErr w:type="spellStart"/>
      <w:r w:rsidR="006534F3" w:rsidRPr="006534F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34F3" w:rsidRPr="006534F3">
        <w:rPr>
          <w:rFonts w:ascii="Verdana" w:hAnsi="Verdana"/>
          <w:shd w:val="clear" w:color="auto" w:fill="FEFEFE"/>
          <w:lang w:val="ru-RU"/>
        </w:rPr>
        <w:t>. № ОВОС-220/27.01.2026г. за ИП: „Жилищно строителство и изграждане на сондажен кладенец</w:t>
      </w:r>
      <w:r w:rsidR="006534F3" w:rsidRPr="006534F3">
        <w:rPr>
          <w:rFonts w:ascii="Verdana" w:hAnsi="Verdana"/>
          <w:shd w:val="clear" w:color="auto" w:fill="FEFEFE"/>
          <w:lang w:val="bg-BG"/>
        </w:rPr>
        <w:t>“</w:t>
      </w:r>
      <w:r w:rsidR="006534F3" w:rsidRPr="006534F3">
        <w:rPr>
          <w:rFonts w:ascii="Verdana" w:hAnsi="Verdana"/>
          <w:shd w:val="clear" w:color="auto" w:fill="FEFEFE"/>
          <w:lang w:val="ru-RU"/>
        </w:rPr>
        <w:t xml:space="preserve"> в ПИ 16955.44.9, с. </w:t>
      </w:r>
      <w:proofErr w:type="spellStart"/>
      <w:r w:rsidR="006534F3" w:rsidRPr="006534F3">
        <w:rPr>
          <w:rFonts w:ascii="Verdana" w:hAnsi="Verdana"/>
          <w:shd w:val="clear" w:color="auto" w:fill="FEFEFE"/>
          <w:lang w:val="ru-RU"/>
        </w:rPr>
        <w:t>Горнослав</w:t>
      </w:r>
      <w:proofErr w:type="spellEnd"/>
      <w:r w:rsidR="006534F3" w:rsidRPr="006534F3">
        <w:rPr>
          <w:rFonts w:ascii="Verdana" w:hAnsi="Verdana"/>
          <w:shd w:val="clear" w:color="auto" w:fill="FEFEFE"/>
          <w:lang w:val="ru-RU"/>
        </w:rPr>
        <w:t xml:space="preserve">, община Асеновград, област Пловдив </w:t>
      </w:r>
      <w:r w:rsidR="006534F3" w:rsidRPr="006534F3">
        <w:rPr>
          <w:rFonts w:ascii="Verdana" w:hAnsi="Verdana"/>
          <w:lang w:val="ru-RU"/>
        </w:rPr>
        <w:t xml:space="preserve">и писмо </w:t>
      </w:r>
      <w:proofErr w:type="spellStart"/>
      <w:r w:rsidR="006534F3" w:rsidRPr="006534F3">
        <w:rPr>
          <w:rFonts w:ascii="Verdana" w:hAnsi="Verdana"/>
          <w:lang w:val="ru-RU"/>
        </w:rPr>
        <w:t>изх</w:t>
      </w:r>
      <w:proofErr w:type="spellEnd"/>
      <w:r w:rsidR="006534F3" w:rsidRPr="006534F3">
        <w:rPr>
          <w:rFonts w:ascii="Verdana" w:hAnsi="Verdana"/>
          <w:lang w:val="ru-RU"/>
        </w:rPr>
        <w:t>. № ПУ-01-221-1/06.03.2026г. на Басейнова Дирекция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Pr="00EC70BB" w:rsidRDefault="00C911D7" w:rsidP="00EC70BB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C26A0" w:rsidRPr="006C26A0" w:rsidRDefault="006C26A0" w:rsidP="00EC70BB">
      <w:pPr>
        <w:tabs>
          <w:tab w:val="left" w:pos="567"/>
        </w:tabs>
        <w:spacing w:before="120"/>
        <w:ind w:firstLine="567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i/>
          <w:lang w:val="bg-BG"/>
        </w:rPr>
        <w:t xml:space="preserve">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2, буква „</w:t>
      </w:r>
      <w:proofErr w:type="gramStart"/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6C26A0">
        <w:rPr>
          <w:rFonts w:ascii="Verdana" w:hAnsi="Verdana"/>
        </w:rPr>
        <w:t>преценяване на необходимостта от извършване на ОВОС</w:t>
      </w:r>
      <w:r w:rsidRPr="006C26A0">
        <w:rPr>
          <w:rFonts w:ascii="Verdana" w:hAnsi="Verdana"/>
          <w:lang w:val="ru-RU"/>
        </w:rPr>
        <w:t>.</w:t>
      </w:r>
    </w:p>
    <w:p w:rsidR="006C26A0" w:rsidRDefault="006C26A0" w:rsidP="006C26A0">
      <w:pPr>
        <w:jc w:val="both"/>
        <w:rPr>
          <w:rFonts w:ascii="Verdana" w:hAnsi="Verdana"/>
          <w:lang w:val="ru-RU"/>
        </w:rPr>
      </w:pPr>
    </w:p>
    <w:p w:rsidR="0064440C" w:rsidRPr="00C931EB" w:rsidRDefault="00C911D7" w:rsidP="00C931EB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70BB" w:rsidRDefault="00EC70BB" w:rsidP="00EC70BB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Имотът, с поземлен идентификатор </w:t>
      </w:r>
      <w:r w:rsidRPr="00EC70BB">
        <w:rPr>
          <w:rFonts w:ascii="Verdana" w:hAnsi="Verdana"/>
          <w:lang w:val="bg-BG"/>
        </w:rPr>
        <w:t>16955.44.9 по КК и КР на село Горнослав, Община Асеновград, Област Пловдив попада в Защитена зона BG0001031 „Родопи-Средни”</w:t>
      </w:r>
      <w:r>
        <w:rPr>
          <w:rFonts w:ascii="Verdana" w:hAnsi="Verdana"/>
          <w:lang w:val="bg-BG"/>
        </w:rPr>
        <w:t xml:space="preserve"> за опазване на природните местообитания и на дивата флора и фауна, обявена със Заповед РД-351/31.03.2021 г. (ДВ бр. 59/16.07.2021 г.) на Министъра на околната среда и водите.</w:t>
      </w:r>
    </w:p>
    <w:p w:rsidR="00EC70BB" w:rsidRDefault="00EC70BB" w:rsidP="00EC70BB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защитената зона от Европейската екологична мрежа „НАТУРА 2000“ – BG0001031 „Родопи-Средни”.</w:t>
      </w:r>
    </w:p>
    <w:p w:rsidR="00EC70BB" w:rsidRDefault="00EC70BB" w:rsidP="00EC70BB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EC70BB">
        <w:rPr>
          <w:rFonts w:ascii="Verdana" w:hAnsi="Verdana" w:cs="Arial"/>
          <w:color w:val="000000"/>
          <w:lang w:val="bg-BG"/>
        </w:rPr>
        <w:t xml:space="preserve"> Асеновград</w:t>
      </w:r>
      <w:r w:rsidR="00B204F8">
        <w:rPr>
          <w:rFonts w:ascii="Verdana" w:hAnsi="Verdana" w:cs="Arial"/>
          <w:color w:val="000000"/>
          <w:lang w:val="bg-BG"/>
        </w:rPr>
        <w:t xml:space="preserve"> Горнослав</w:t>
      </w:r>
      <w:r w:rsidR="00EC70BB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C70BB">
        <w:rPr>
          <w:rFonts w:ascii="Verdana" w:hAnsi="Verdana"/>
          <w:lang w:val="bg-BG"/>
        </w:rPr>
        <w:t>18.03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4F3"/>
    <w:rsid w:val="00653831"/>
    <w:rsid w:val="00691A70"/>
    <w:rsid w:val="00693FA6"/>
    <w:rsid w:val="0069514A"/>
    <w:rsid w:val="006961FB"/>
    <w:rsid w:val="006A016B"/>
    <w:rsid w:val="006A2072"/>
    <w:rsid w:val="006B634F"/>
    <w:rsid w:val="006C26A0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04F8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931EB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0BB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21E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16</cp:revision>
  <dcterms:created xsi:type="dcterms:W3CDTF">2026-02-17T09:42:00Z</dcterms:created>
  <dcterms:modified xsi:type="dcterms:W3CDTF">2026-03-20T07:15:00Z</dcterms:modified>
</cp:coreProperties>
</file>