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87FFB" w:rsidRDefault="00076B82" w:rsidP="005E6616">
      <w:pPr>
        <w:spacing w:line="240" w:lineRule="exact"/>
        <w:jc w:val="both"/>
        <w:rPr>
          <w:rFonts w:ascii="Verdana" w:hAnsi="Verdana"/>
          <w:b/>
          <w:i/>
          <w:caps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110C8E">
        <w:rPr>
          <w:rFonts w:ascii="Verdana" w:hAnsi="Verdana"/>
          <w:lang w:val="ru-RU"/>
        </w:rPr>
        <w:t>у</w:t>
      </w:r>
      <w:r w:rsidR="00110C8E" w:rsidRPr="00110C8E">
        <w:rPr>
          <w:rFonts w:ascii="Verdana" w:hAnsi="Verdana"/>
          <w:lang w:val="ru-RU"/>
        </w:rPr>
        <w:t xml:space="preserve">ведомление </w:t>
      </w:r>
      <w:r w:rsidR="006E2876" w:rsidRPr="006E2876">
        <w:rPr>
          <w:rFonts w:ascii="Verdana" w:hAnsi="Verdana"/>
          <w:lang w:val="ru-RU"/>
        </w:rPr>
        <w:t xml:space="preserve">с </w:t>
      </w:r>
      <w:proofErr w:type="spellStart"/>
      <w:r w:rsidR="006E2876" w:rsidRPr="006E2876">
        <w:rPr>
          <w:rFonts w:ascii="Verdana" w:hAnsi="Verdana"/>
          <w:lang w:val="ru-RU"/>
        </w:rPr>
        <w:t>вх</w:t>
      </w:r>
      <w:proofErr w:type="spellEnd"/>
      <w:r w:rsidR="006E2876" w:rsidRPr="006E2876">
        <w:rPr>
          <w:rFonts w:ascii="Verdana" w:hAnsi="Verdana"/>
          <w:lang w:val="ru-RU"/>
        </w:rPr>
        <w:t xml:space="preserve">. № </w:t>
      </w:r>
      <w:r w:rsidR="004631F6" w:rsidRPr="004631F6">
        <w:rPr>
          <w:rFonts w:ascii="Verdana" w:hAnsi="Verdana"/>
          <w:lang w:val="ru-RU"/>
        </w:rPr>
        <w:t>ОВОС-2158-17/11.02.2026г. за ИП: „</w:t>
      </w:r>
      <w:proofErr w:type="spellStart"/>
      <w:r w:rsidR="004631F6" w:rsidRPr="004631F6">
        <w:rPr>
          <w:rFonts w:ascii="Verdana" w:hAnsi="Verdana"/>
          <w:lang w:val="ru-RU"/>
        </w:rPr>
        <w:t>Жилищно</w:t>
      </w:r>
      <w:proofErr w:type="spellEnd"/>
      <w:r w:rsidR="004631F6" w:rsidRPr="004631F6">
        <w:rPr>
          <w:rFonts w:ascii="Verdana" w:hAnsi="Verdana"/>
          <w:lang w:val="ru-RU"/>
        </w:rPr>
        <w:t xml:space="preserve"> </w:t>
      </w:r>
      <w:proofErr w:type="spellStart"/>
      <w:r w:rsidR="004631F6" w:rsidRPr="004631F6">
        <w:rPr>
          <w:rFonts w:ascii="Verdana" w:hAnsi="Verdana"/>
          <w:lang w:val="ru-RU"/>
        </w:rPr>
        <w:t>строителство</w:t>
      </w:r>
      <w:proofErr w:type="spellEnd"/>
      <w:r w:rsidR="004631F6" w:rsidRPr="004631F6">
        <w:rPr>
          <w:rFonts w:ascii="Verdana" w:hAnsi="Verdana"/>
          <w:lang w:val="ru-RU"/>
        </w:rPr>
        <w:t xml:space="preserve">, в </w:t>
      </w:r>
      <w:proofErr w:type="spellStart"/>
      <w:r w:rsidR="004631F6" w:rsidRPr="004631F6">
        <w:rPr>
          <w:rFonts w:ascii="Verdana" w:hAnsi="Verdana"/>
          <w:lang w:val="ru-RU"/>
        </w:rPr>
        <w:t>т.ч</w:t>
      </w:r>
      <w:proofErr w:type="spellEnd"/>
      <w:r w:rsidR="004631F6" w:rsidRPr="004631F6">
        <w:rPr>
          <w:rFonts w:ascii="Verdana" w:hAnsi="Verdana"/>
          <w:lang w:val="ru-RU"/>
        </w:rPr>
        <w:t xml:space="preserve">. и </w:t>
      </w:r>
      <w:proofErr w:type="spellStart"/>
      <w:r w:rsidR="004631F6" w:rsidRPr="004631F6">
        <w:rPr>
          <w:rFonts w:ascii="Verdana" w:hAnsi="Verdana"/>
          <w:lang w:val="ru-RU"/>
        </w:rPr>
        <w:t>изграждане</w:t>
      </w:r>
      <w:proofErr w:type="spellEnd"/>
      <w:r w:rsidR="004631F6" w:rsidRPr="004631F6">
        <w:rPr>
          <w:rFonts w:ascii="Verdana" w:hAnsi="Verdana"/>
          <w:lang w:val="ru-RU"/>
        </w:rPr>
        <w:t xml:space="preserve"> на </w:t>
      </w:r>
      <w:proofErr w:type="spellStart"/>
      <w:r w:rsidR="004631F6" w:rsidRPr="004631F6">
        <w:rPr>
          <w:rFonts w:ascii="Verdana" w:hAnsi="Verdana"/>
          <w:lang w:val="ru-RU"/>
        </w:rPr>
        <w:t>сондажен</w:t>
      </w:r>
      <w:proofErr w:type="spellEnd"/>
      <w:r w:rsidR="004631F6" w:rsidRPr="004631F6">
        <w:rPr>
          <w:rFonts w:ascii="Verdana" w:hAnsi="Verdana"/>
          <w:lang w:val="ru-RU"/>
        </w:rPr>
        <w:t xml:space="preserve"> </w:t>
      </w:r>
      <w:proofErr w:type="spellStart"/>
      <w:r w:rsidR="004631F6" w:rsidRPr="004631F6">
        <w:rPr>
          <w:rFonts w:ascii="Verdana" w:hAnsi="Verdana"/>
          <w:lang w:val="ru-RU"/>
        </w:rPr>
        <w:t>кладенец</w:t>
      </w:r>
      <w:proofErr w:type="spellEnd"/>
      <w:r w:rsidR="004631F6" w:rsidRPr="004631F6">
        <w:rPr>
          <w:rFonts w:ascii="Verdana" w:hAnsi="Verdana"/>
          <w:lang w:val="ru-RU"/>
        </w:rPr>
        <w:t xml:space="preserve">“ в ПИ с идентификатор 16955.13.11, землище на с. </w:t>
      </w:r>
      <w:proofErr w:type="spellStart"/>
      <w:r w:rsidR="004631F6" w:rsidRPr="004631F6">
        <w:rPr>
          <w:rFonts w:ascii="Verdana" w:hAnsi="Verdana"/>
          <w:lang w:val="ru-RU"/>
        </w:rPr>
        <w:t>Горнослав</w:t>
      </w:r>
      <w:proofErr w:type="spellEnd"/>
      <w:r w:rsidR="004631F6" w:rsidRPr="004631F6">
        <w:rPr>
          <w:rFonts w:ascii="Verdana" w:hAnsi="Verdana"/>
          <w:lang w:val="ru-RU"/>
        </w:rPr>
        <w:t xml:space="preserve">, община </w:t>
      </w:r>
      <w:proofErr w:type="spellStart"/>
      <w:r w:rsidR="004631F6" w:rsidRPr="004631F6">
        <w:rPr>
          <w:rFonts w:ascii="Verdana" w:hAnsi="Verdana"/>
          <w:lang w:val="ru-RU"/>
        </w:rPr>
        <w:t>Асеновград</w:t>
      </w:r>
      <w:proofErr w:type="spellEnd"/>
      <w:r w:rsidR="004631F6" w:rsidRPr="004631F6">
        <w:rPr>
          <w:rFonts w:ascii="Verdana" w:hAnsi="Verdana"/>
          <w:lang w:val="ru-RU"/>
        </w:rPr>
        <w:t xml:space="preserve">, </w:t>
      </w:r>
      <w:proofErr w:type="spellStart"/>
      <w:r w:rsidR="004631F6" w:rsidRPr="004631F6">
        <w:rPr>
          <w:rFonts w:ascii="Verdana" w:hAnsi="Verdana"/>
          <w:lang w:val="ru-RU"/>
        </w:rPr>
        <w:t>област</w:t>
      </w:r>
      <w:proofErr w:type="spellEnd"/>
      <w:r w:rsidR="004631F6" w:rsidRPr="004631F6">
        <w:rPr>
          <w:rFonts w:ascii="Verdana" w:hAnsi="Verdana"/>
          <w:lang w:val="ru-RU"/>
        </w:rPr>
        <w:t xml:space="preserve"> Пловдив и </w:t>
      </w:r>
      <w:proofErr w:type="spellStart"/>
      <w:r w:rsidR="004631F6" w:rsidRPr="004631F6">
        <w:rPr>
          <w:rFonts w:ascii="Verdana" w:hAnsi="Verdana"/>
          <w:lang w:val="ru-RU"/>
        </w:rPr>
        <w:t>писмо</w:t>
      </w:r>
      <w:proofErr w:type="spellEnd"/>
      <w:r w:rsidR="004631F6" w:rsidRPr="004631F6">
        <w:rPr>
          <w:rFonts w:ascii="Verdana" w:hAnsi="Verdana"/>
          <w:lang w:val="ru-RU"/>
        </w:rPr>
        <w:t xml:space="preserve"> </w:t>
      </w:r>
      <w:proofErr w:type="spellStart"/>
      <w:r w:rsidR="004631F6" w:rsidRPr="004631F6">
        <w:rPr>
          <w:rFonts w:ascii="Verdana" w:hAnsi="Verdana"/>
          <w:lang w:val="ru-RU"/>
        </w:rPr>
        <w:t>изх</w:t>
      </w:r>
      <w:proofErr w:type="spellEnd"/>
      <w:r w:rsidR="004631F6" w:rsidRPr="004631F6">
        <w:rPr>
          <w:rFonts w:ascii="Verdana" w:hAnsi="Verdana"/>
          <w:lang w:val="ru-RU"/>
        </w:rPr>
        <w:t xml:space="preserve">. № ПУ-01-760-5/10.03.2026г. на </w:t>
      </w:r>
      <w:proofErr w:type="spellStart"/>
      <w:r w:rsidR="004631F6" w:rsidRPr="004631F6">
        <w:rPr>
          <w:rFonts w:ascii="Verdana" w:hAnsi="Verdana"/>
          <w:lang w:val="ru-RU"/>
        </w:rPr>
        <w:t>Басейнова</w:t>
      </w:r>
      <w:proofErr w:type="spellEnd"/>
      <w:r w:rsidR="004631F6" w:rsidRPr="004631F6">
        <w:rPr>
          <w:rFonts w:ascii="Verdana" w:hAnsi="Verdana"/>
          <w:lang w:val="ru-RU"/>
        </w:rPr>
        <w:t xml:space="preserve"> Дирекция </w:t>
      </w:r>
      <w:proofErr w:type="spellStart"/>
      <w:r w:rsidR="004631F6" w:rsidRPr="004631F6">
        <w:rPr>
          <w:rFonts w:ascii="Verdana" w:hAnsi="Verdana"/>
          <w:lang w:val="ru-RU"/>
        </w:rPr>
        <w:t>Източнобеломорски</w:t>
      </w:r>
      <w:proofErr w:type="spellEnd"/>
      <w:r w:rsidR="004631F6" w:rsidRPr="004631F6">
        <w:rPr>
          <w:rFonts w:ascii="Verdana" w:hAnsi="Verdana"/>
          <w:lang w:val="ru-RU"/>
        </w:rPr>
        <w:t xml:space="preserve"> район</w:t>
      </w:r>
      <w:r w:rsidR="00987FFB" w:rsidRPr="004631F6">
        <w:rPr>
          <w:rFonts w:ascii="Verdana" w:hAnsi="Verdana"/>
          <w:lang w:val="ru-RU"/>
        </w:rPr>
        <w:t>,</w:t>
      </w:r>
      <w:r w:rsidR="00987FFB" w:rsidRPr="007468A9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87FFB" w:rsidRPr="007468A9">
        <w:rPr>
          <w:rFonts w:ascii="Verdana" w:hAnsi="Verdana"/>
          <w:shd w:val="clear" w:color="auto" w:fill="FEFEFE"/>
          <w:lang w:val="ru-RU"/>
        </w:rPr>
        <w:t>в</w:t>
      </w:r>
      <w:r w:rsidR="00987FFB">
        <w:rPr>
          <w:rFonts w:ascii="Verdana" w:hAnsi="Verdana"/>
          <w:shd w:val="clear" w:color="auto" w:fill="FEFEFE"/>
          <w:lang w:val="ru-RU"/>
        </w:rPr>
        <w:t>ъзложител</w:t>
      </w:r>
      <w:proofErr w:type="spellEnd"/>
      <w:r w:rsidR="00110C8E">
        <w:rPr>
          <w:rFonts w:ascii="Verdana" w:hAnsi="Verdana"/>
          <w:shd w:val="clear" w:color="auto" w:fill="FEFEFE"/>
          <w:lang w:val="ru-RU"/>
        </w:rPr>
        <w:t xml:space="preserve">: </w:t>
      </w:r>
      <w:r w:rsidR="004631F6" w:rsidRPr="004631F6">
        <w:rPr>
          <w:rFonts w:ascii="Verdana" w:hAnsi="Verdana"/>
          <w:shd w:val="clear" w:color="auto" w:fill="FEFEFE"/>
          <w:lang w:val="ru-RU"/>
        </w:rPr>
        <w:t>К</w:t>
      </w:r>
      <w:r w:rsidR="004631F6">
        <w:rPr>
          <w:rFonts w:ascii="Verdana" w:hAnsi="Verdana"/>
          <w:shd w:val="clear" w:color="auto" w:fill="FEFEFE"/>
          <w:lang w:val="ru-RU"/>
        </w:rPr>
        <w:t>.</w:t>
      </w:r>
      <w:r w:rsidR="004631F6" w:rsidRPr="004631F6">
        <w:rPr>
          <w:rFonts w:ascii="Verdana" w:hAnsi="Verdana"/>
          <w:shd w:val="clear" w:color="auto" w:fill="FEFEFE"/>
          <w:lang w:val="ru-RU"/>
        </w:rPr>
        <w:t xml:space="preserve"> КУТОМАНОВ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4631F6" w:rsidP="005E6616">
      <w:pPr>
        <w:spacing w:before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</w:t>
      </w:r>
      <w:r w:rsidR="00C911D7"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="00C911D7"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ЗООС</w:t>
      </w:r>
      <w:r w:rsidR="00C911D7" w:rsidRPr="006F6BA4">
        <w:rPr>
          <w:rFonts w:ascii="Verdana" w:hAnsi="Verdana"/>
          <w:b/>
          <w:lang w:val="ru-RU"/>
        </w:rPr>
        <w:t>)</w:t>
      </w:r>
    </w:p>
    <w:p w:rsidR="005F183E" w:rsidRDefault="005F183E" w:rsidP="005E6616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4631F6" w:rsidRDefault="004631F6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Pr="004631F6">
        <w:rPr>
          <w:rFonts w:ascii="Verdana" w:hAnsi="Verdana"/>
          <w:lang w:val="bg-BG"/>
        </w:rPr>
        <w:tab/>
        <w:t xml:space="preserve">Инвестиционното предложение е свързано с промяна предназначението на ПИ с идентификатор 16955.13.11, землище на с. Горнослав, общ. Асеновград, </w:t>
      </w:r>
      <w:proofErr w:type="spellStart"/>
      <w:r w:rsidRPr="004631F6">
        <w:rPr>
          <w:rFonts w:ascii="Verdana" w:hAnsi="Verdana"/>
          <w:lang w:val="bg-BG"/>
        </w:rPr>
        <w:t>обл</w:t>
      </w:r>
      <w:proofErr w:type="spellEnd"/>
      <w:r w:rsidRPr="004631F6">
        <w:rPr>
          <w:rFonts w:ascii="Verdana" w:hAnsi="Verdana"/>
          <w:lang w:val="bg-BG"/>
        </w:rPr>
        <w:t xml:space="preserve">. Пловдив, като се образуват 4 нови УПИ за жилищно строителство. Описано е, че водоснабдяването на новообразуваните УПИ ще се осъществи, чрез изграждане на сондажен кладенец с дълбочина до 20 метра. Водата от сондажа ще се използва за санитарни и хигиенни нужди. За питейни нужди ще се ползва бутилирана вода. Отпадъчните води от всеки имот ще се отвеждат във </w:t>
      </w:r>
      <w:proofErr w:type="spellStart"/>
      <w:r w:rsidRPr="004631F6">
        <w:rPr>
          <w:rFonts w:ascii="Verdana" w:hAnsi="Verdana"/>
          <w:lang w:val="bg-BG"/>
        </w:rPr>
        <w:t>водоплътни</w:t>
      </w:r>
      <w:proofErr w:type="spellEnd"/>
      <w:r w:rsidRPr="004631F6">
        <w:rPr>
          <w:rFonts w:ascii="Verdana" w:hAnsi="Verdana"/>
          <w:lang w:val="bg-BG"/>
        </w:rPr>
        <w:t xml:space="preserve"> </w:t>
      </w:r>
      <w:proofErr w:type="spellStart"/>
      <w:r w:rsidRPr="004631F6">
        <w:rPr>
          <w:rFonts w:ascii="Verdana" w:hAnsi="Verdana"/>
          <w:lang w:val="bg-BG"/>
        </w:rPr>
        <w:t>изгребни</w:t>
      </w:r>
      <w:proofErr w:type="spellEnd"/>
      <w:r w:rsidRPr="004631F6">
        <w:rPr>
          <w:rFonts w:ascii="Verdana" w:hAnsi="Verdana"/>
          <w:lang w:val="bg-BG"/>
        </w:rPr>
        <w:t xml:space="preserve"> ями. </w:t>
      </w:r>
    </w:p>
    <w:p w:rsidR="006E2876" w:rsidRDefault="004631F6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Pr="004631F6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4631F6" w:rsidRDefault="004631F6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lang w:val="ru-RU"/>
        </w:rPr>
      </w:pPr>
    </w:p>
    <w:p w:rsidR="005F183E" w:rsidRPr="005F183E" w:rsidRDefault="005E6616" w:rsidP="006E2876">
      <w:pPr>
        <w:tabs>
          <w:tab w:val="left" w:pos="567"/>
          <w:tab w:val="left" w:pos="710"/>
          <w:tab w:val="left" w:pos="851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E6616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4631F6" w:rsidRPr="004631F6" w:rsidRDefault="004631F6" w:rsidP="004631F6">
      <w:pPr>
        <w:spacing w:after="120"/>
        <w:jc w:val="both"/>
        <w:rPr>
          <w:rFonts w:ascii="Verdana" w:hAnsi="Verdana"/>
          <w:lang w:val="bg-BG"/>
        </w:rPr>
      </w:pPr>
      <w:r w:rsidRPr="004631F6">
        <w:rPr>
          <w:rFonts w:ascii="Verdana" w:hAnsi="Verdana"/>
          <w:lang w:val="bg-BG"/>
        </w:rPr>
        <w:t xml:space="preserve">Имотът попада в границите на Защитена зона BG0001031 „Родопи-Средни” за опазване на природните местообитания и на дивата флора и фауна, обявена със Заповед РД-351/31.03.2021г. (ДВ бр. 59/16.07.2021 г.) на Министъра на околната среда и водите и Защитена зона BG0002073 „Добростан” за опазване на дивите птици, обявена със Заповед №РД-528/26.05.2010г. (ДВ бр. 47/2010 г.) на Министъра на околната среда и водите. </w:t>
      </w:r>
    </w:p>
    <w:p w:rsidR="004631F6" w:rsidRDefault="004631F6" w:rsidP="004631F6">
      <w:pPr>
        <w:spacing w:after="120"/>
        <w:jc w:val="both"/>
        <w:rPr>
          <w:rFonts w:ascii="Verdana" w:hAnsi="Verdana"/>
          <w:lang w:val="bg-BG"/>
        </w:rPr>
      </w:pPr>
      <w:r w:rsidRPr="004631F6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защитените зони от Европейската екологична мрежа „НАТУРА 2000“ – BG0001031 „Родопи-Средни” и BG0002073 „Добростан”.</w:t>
      </w:r>
    </w:p>
    <w:p w:rsidR="004631F6" w:rsidRDefault="004631F6" w:rsidP="004631F6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4631F6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631F6">
        <w:rPr>
          <w:rFonts w:ascii="Verdana" w:hAnsi="Verdana" w:cs="Arial"/>
          <w:color w:val="000000"/>
          <w:lang w:val="bg-BG"/>
        </w:rPr>
        <w:t>Асеновград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4631F6">
        <w:rPr>
          <w:rFonts w:ascii="Verdana" w:hAnsi="Verdana" w:cs="Arial"/>
          <w:color w:val="000000"/>
          <w:lang w:val="bg-BG"/>
        </w:rPr>
        <w:t>Горнослав</w:t>
      </w:r>
      <w:r w:rsidR="00110C8E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5E6616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4631F6">
        <w:rPr>
          <w:rFonts w:ascii="Verdana" w:hAnsi="Verdana"/>
          <w:lang w:val="bg-BG"/>
        </w:rPr>
        <w:t>22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110C8E">
        <w:rPr>
          <w:rFonts w:ascii="Verdana" w:hAnsi="Verdana"/>
          <w:lang w:val="bg-BG"/>
        </w:rPr>
        <w:t>4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5E6616">
      <w:pPr>
        <w:pStyle w:val="a3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5E6616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5E6616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C8E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631F6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5CC"/>
    <w:rsid w:val="005705F7"/>
    <w:rsid w:val="00571C90"/>
    <w:rsid w:val="0058076C"/>
    <w:rsid w:val="005963DE"/>
    <w:rsid w:val="00596A53"/>
    <w:rsid w:val="005A0F2E"/>
    <w:rsid w:val="005D75F1"/>
    <w:rsid w:val="005E6616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2876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558C"/>
    <w:rsid w:val="00936958"/>
    <w:rsid w:val="00952CC0"/>
    <w:rsid w:val="00961B06"/>
    <w:rsid w:val="0097212B"/>
    <w:rsid w:val="00980348"/>
    <w:rsid w:val="00984A61"/>
    <w:rsid w:val="00987FF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706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2026-04-22T13:12:00Z</dcterms:created>
  <dcterms:modified xsi:type="dcterms:W3CDTF">2026-04-29T11:49:00Z</dcterms:modified>
</cp:coreProperties>
</file>