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821F44" w:rsidRDefault="00B36729" w:rsidP="00E72CFD">
      <w:pPr>
        <w:jc w:val="both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 w:cs="Arial"/>
          <w:color w:val="000000"/>
          <w:lang w:val="bg-BG"/>
        </w:rPr>
        <w:t xml:space="preserve">     </w:t>
      </w:r>
      <w:bookmarkStart w:id="0" w:name="_GoBack"/>
      <w:bookmarkEnd w:id="0"/>
      <w:proofErr w:type="spellStart"/>
      <w:r w:rsidR="00076B82"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>ъв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</w:t>
      </w:r>
      <w:proofErr w:type="spellStart"/>
      <w:r w:rsidR="005705F7" w:rsidRPr="00BF69AB">
        <w:rPr>
          <w:rFonts w:ascii="Verdana" w:hAnsi="Verdana" w:cs="Arial"/>
          <w:color w:val="000000"/>
        </w:rPr>
        <w:t>връзка</w:t>
      </w:r>
      <w:proofErr w:type="spellEnd"/>
      <w:r w:rsidR="005705F7" w:rsidRPr="00BF69AB">
        <w:rPr>
          <w:rFonts w:ascii="Verdana" w:hAnsi="Verdana" w:cs="Arial"/>
          <w:color w:val="000000"/>
        </w:rPr>
        <w:t xml:space="preserve"> с </w:t>
      </w:r>
      <w:r w:rsidR="00F81A4E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lang w:val="ru-RU"/>
        </w:rPr>
        <w:t xml:space="preserve">уведомление с </w:t>
      </w:r>
      <w:proofErr w:type="spellStart"/>
      <w:r w:rsidR="00C415FF" w:rsidRPr="00B12E48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C415FF" w:rsidRPr="00B12E48">
        <w:rPr>
          <w:rFonts w:ascii="Verdana" w:hAnsi="Verdana"/>
          <w:shd w:val="clear" w:color="auto" w:fill="FEFEFE"/>
          <w:lang w:val="ru-RU"/>
        </w:rPr>
        <w:t>.</w:t>
      </w:r>
      <w:r w:rsidR="00696053">
        <w:rPr>
          <w:rFonts w:ascii="Verdana" w:hAnsi="Verdana"/>
          <w:shd w:val="clear" w:color="auto" w:fill="FEFEFE"/>
          <w:lang w:val="ru-RU"/>
        </w:rPr>
        <w:t xml:space="preserve"> </w:t>
      </w:r>
      <w:r w:rsidR="00C415FF" w:rsidRPr="00B12E48">
        <w:rPr>
          <w:rFonts w:ascii="Verdana" w:hAnsi="Verdana"/>
          <w:shd w:val="clear" w:color="auto" w:fill="FEFEFE"/>
          <w:lang w:val="ru-RU"/>
        </w:rPr>
        <w:t>№</w:t>
      </w:r>
      <w:r w:rsidR="00821F44" w:rsidRPr="00821F44">
        <w:t xml:space="preserve"> </w:t>
      </w:r>
      <w:r w:rsidR="00E72CFD" w:rsidRPr="00E72CFD">
        <w:rPr>
          <w:rFonts w:ascii="Verdana" w:hAnsi="Verdana"/>
          <w:shd w:val="clear" w:color="auto" w:fill="FEFEFE"/>
          <w:lang w:val="ru-RU"/>
        </w:rPr>
        <w:t xml:space="preserve">ОВОС-1820/15.07.2026г. и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допълнителна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информация с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. № ОВОС-1820-2/05.08.2026г. за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инвестиционно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предложение: „Технологичен комплекс за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преработка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растителни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животински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суровини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“, в УПИ 6.284-производствена,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складова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търговска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и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обществено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обслужваща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дейност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, ПИ с идентификатор 53833.6.284 по КК на с.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Оризари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>, м-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ст</w:t>
      </w:r>
      <w:proofErr w:type="spellEnd"/>
      <w:r w:rsidR="00E72CFD" w:rsidRPr="00E72CFD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E72CFD" w:rsidRPr="00E72CFD">
        <w:rPr>
          <w:rFonts w:ascii="Verdana" w:hAnsi="Verdana"/>
          <w:shd w:val="clear" w:color="auto" w:fill="FEFEFE"/>
          <w:lang w:val="ru-RU"/>
        </w:rPr>
        <w:t>Тиро</w:t>
      </w:r>
      <w:r w:rsidR="00E72CFD">
        <w:rPr>
          <w:rFonts w:ascii="Verdana" w:hAnsi="Verdana"/>
          <w:shd w:val="clear" w:color="auto" w:fill="FEFEFE"/>
          <w:lang w:val="ru-RU"/>
        </w:rPr>
        <w:t>вете</w:t>
      </w:r>
      <w:proofErr w:type="spellEnd"/>
      <w:r w:rsidR="00E72CFD">
        <w:rPr>
          <w:rFonts w:ascii="Verdana" w:hAnsi="Verdana"/>
          <w:shd w:val="clear" w:color="auto" w:fill="FEFEFE"/>
          <w:lang w:val="ru-RU"/>
        </w:rPr>
        <w:t xml:space="preserve">, общ. </w:t>
      </w:r>
      <w:proofErr w:type="spellStart"/>
      <w:r w:rsidR="00E72CFD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E72CFD">
        <w:rPr>
          <w:rFonts w:ascii="Verdana" w:hAnsi="Verdana"/>
          <w:shd w:val="clear" w:color="auto" w:fill="FEFEFE"/>
          <w:lang w:val="ru-RU"/>
        </w:rPr>
        <w:t>, обл. Пловдив</w:t>
      </w:r>
      <w:r w:rsidR="00821F44">
        <w:rPr>
          <w:rFonts w:ascii="Verdana" w:hAnsi="Verdana"/>
          <w:lang w:val="ru-RU"/>
        </w:rPr>
        <w:t xml:space="preserve">, </w:t>
      </w:r>
      <w:proofErr w:type="spellStart"/>
      <w:r w:rsidR="00821F44">
        <w:rPr>
          <w:rFonts w:ascii="Verdana" w:hAnsi="Verdana"/>
          <w:lang w:val="ru-RU"/>
        </w:rPr>
        <w:t>възложител</w:t>
      </w:r>
      <w:proofErr w:type="spellEnd"/>
      <w:r w:rsidR="00821F44">
        <w:rPr>
          <w:rFonts w:ascii="Verdana" w:hAnsi="Verdana"/>
        </w:rPr>
        <w:t xml:space="preserve">: </w:t>
      </w:r>
      <w:r w:rsidR="00E72CFD" w:rsidRPr="00E72CFD">
        <w:rPr>
          <w:rFonts w:ascii="Verdana" w:hAnsi="Verdana"/>
          <w:lang w:val="bg-BG"/>
        </w:rPr>
        <w:t>„БГ ХАЙВ“ ООД</w:t>
      </w:r>
      <w:r w:rsidR="00F76E34" w:rsidRPr="00696053">
        <w:rPr>
          <w:rFonts w:ascii="Verdana" w:hAnsi="Verdana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980348">
        <w:rPr>
          <w:rFonts w:ascii="Verdana" w:hAnsi="Verdana" w:cs="Arial"/>
          <w:color w:val="000000"/>
        </w:rPr>
        <w:t>ал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. 1 </w:t>
      </w:r>
      <w:proofErr w:type="spellStart"/>
      <w:r w:rsidR="00115E43" w:rsidRPr="00980348">
        <w:rPr>
          <w:rFonts w:ascii="Verdana" w:hAnsi="Verdana" w:cs="Arial"/>
          <w:color w:val="000000"/>
        </w:rPr>
        <w:t>от</w:t>
      </w:r>
      <w:proofErr w:type="spellEnd"/>
      <w:r w:rsidR="00115E43" w:rsidRPr="00980348">
        <w:rPr>
          <w:rFonts w:ascii="Verdana" w:hAnsi="Verdana" w:cs="Arial"/>
          <w:color w:val="000000"/>
        </w:rPr>
        <w:t> 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Наредбата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условията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и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реда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за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извършване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оценка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на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въздействието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върху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околната</w:t>
      </w:r>
      <w:proofErr w:type="spellEnd"/>
      <w:r w:rsidR="00115E43" w:rsidRPr="00980348">
        <w:rPr>
          <w:rStyle w:val="aa"/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Style w:val="aa"/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> (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ОВОС), и в </w:t>
      </w:r>
      <w:proofErr w:type="spellStart"/>
      <w:r w:rsidR="00115E43" w:rsidRPr="00F76E34">
        <w:rPr>
          <w:rFonts w:ascii="Verdana" w:hAnsi="Verdana" w:cs="Arial"/>
          <w:color w:val="000000"/>
        </w:rPr>
        <w:t>изпълнение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разпоредбата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5, </w:t>
      </w:r>
      <w:proofErr w:type="spellStart"/>
      <w:r w:rsidR="00115E43" w:rsidRPr="00F76E34">
        <w:rPr>
          <w:rFonts w:ascii="Verdana" w:hAnsi="Verdana" w:cs="Arial"/>
          <w:color w:val="000000"/>
        </w:rPr>
        <w:t>ал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821F44">
      <w:pPr>
        <w:spacing w:before="120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5F183E" w:rsidRDefault="005F183E" w:rsidP="00821F44">
      <w:pPr>
        <w:tabs>
          <w:tab w:val="left" w:pos="567"/>
          <w:tab w:val="num" w:pos="709"/>
        </w:tabs>
        <w:jc w:val="both"/>
        <w:rPr>
          <w:rFonts w:ascii="Verdana" w:hAnsi="Verdana"/>
          <w:lang w:val="ru-RU"/>
        </w:rPr>
      </w:pPr>
    </w:p>
    <w:p w:rsidR="00CF3F05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      </w:t>
      </w:r>
      <w:proofErr w:type="spellStart"/>
      <w:r w:rsidRPr="00696053">
        <w:rPr>
          <w:rFonts w:ascii="Verdana" w:hAnsi="Verdana"/>
          <w:lang w:val="ru-RU"/>
        </w:rPr>
        <w:t>Така</w:t>
      </w:r>
      <w:proofErr w:type="spellEnd"/>
      <w:r w:rsidRPr="00696053">
        <w:rPr>
          <w:rFonts w:ascii="Verdana" w:hAnsi="Verdana"/>
          <w:lang w:val="ru-RU"/>
        </w:rPr>
        <w:t xml:space="preserve"> </w:t>
      </w:r>
      <w:proofErr w:type="spellStart"/>
      <w:r w:rsidRPr="00696053">
        <w:rPr>
          <w:rFonts w:ascii="Verdana" w:hAnsi="Verdana"/>
          <w:lang w:val="ru-RU"/>
        </w:rPr>
        <w:t>заяв</w:t>
      </w:r>
      <w:r w:rsidR="00E72CFD">
        <w:rPr>
          <w:rFonts w:ascii="Verdana" w:hAnsi="Verdana"/>
          <w:lang w:val="ru-RU"/>
        </w:rPr>
        <w:t>еното</w:t>
      </w:r>
      <w:proofErr w:type="spellEnd"/>
      <w:r w:rsidR="00E72CFD">
        <w:rPr>
          <w:rFonts w:ascii="Verdana" w:hAnsi="Verdana"/>
          <w:lang w:val="ru-RU"/>
        </w:rPr>
        <w:t xml:space="preserve"> ИП </w:t>
      </w:r>
      <w:proofErr w:type="spellStart"/>
      <w:r w:rsidR="00E72CFD">
        <w:rPr>
          <w:rFonts w:ascii="Verdana" w:hAnsi="Verdana"/>
          <w:lang w:val="ru-RU"/>
        </w:rPr>
        <w:t>попада</w:t>
      </w:r>
      <w:proofErr w:type="spellEnd"/>
      <w:r w:rsidR="00E72CFD">
        <w:rPr>
          <w:rFonts w:ascii="Verdana" w:hAnsi="Verdana"/>
          <w:lang w:val="ru-RU"/>
        </w:rPr>
        <w:t xml:space="preserve"> </w:t>
      </w:r>
      <w:proofErr w:type="gramStart"/>
      <w:r w:rsidR="00E72CFD">
        <w:rPr>
          <w:rFonts w:ascii="Verdana" w:hAnsi="Verdana"/>
          <w:lang w:val="ru-RU"/>
        </w:rPr>
        <w:t>в обхвата</w:t>
      </w:r>
      <w:proofErr w:type="gramEnd"/>
      <w:r w:rsidR="00E72CFD">
        <w:rPr>
          <w:rFonts w:ascii="Verdana" w:hAnsi="Verdana"/>
          <w:lang w:val="ru-RU"/>
        </w:rPr>
        <w:t xml:space="preserve"> на т.7</w:t>
      </w:r>
      <w:r w:rsidRPr="00696053">
        <w:rPr>
          <w:rFonts w:ascii="Verdana" w:hAnsi="Verdana"/>
          <w:lang w:val="ru-RU"/>
        </w:rPr>
        <w:t>, буква „</w:t>
      </w:r>
      <w:r w:rsidR="00E72CFD">
        <w:rPr>
          <w:rFonts w:ascii="Verdana" w:hAnsi="Verdana"/>
          <w:lang w:val="ru-RU"/>
        </w:rPr>
        <w:t>б</w:t>
      </w:r>
      <w:r w:rsidRPr="00696053">
        <w:rPr>
          <w:rFonts w:ascii="Verdana" w:hAnsi="Verdana"/>
          <w:lang w:val="ru-RU"/>
        </w:rPr>
        <w:t xml:space="preserve">“ от Приложение № 2 от Закона за </w:t>
      </w:r>
      <w:proofErr w:type="spellStart"/>
      <w:r w:rsidRPr="00696053">
        <w:rPr>
          <w:rFonts w:ascii="Verdana" w:hAnsi="Verdana"/>
          <w:lang w:val="ru-RU"/>
        </w:rPr>
        <w:t>опазване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околната</w:t>
      </w:r>
      <w:proofErr w:type="spellEnd"/>
      <w:r w:rsidRPr="00696053">
        <w:rPr>
          <w:rFonts w:ascii="Verdana" w:hAnsi="Verdana"/>
          <w:lang w:val="ru-RU"/>
        </w:rPr>
        <w:t xml:space="preserve"> среда /ЗООС/ и на основание чл. 93, ал. 1, т. 1 от </w:t>
      </w:r>
      <w:proofErr w:type="spellStart"/>
      <w:r w:rsidRPr="00696053">
        <w:rPr>
          <w:rFonts w:ascii="Verdana" w:hAnsi="Verdana"/>
          <w:lang w:val="ru-RU"/>
        </w:rPr>
        <w:t>същия</w:t>
      </w:r>
      <w:proofErr w:type="spellEnd"/>
      <w:r w:rsidRPr="00696053">
        <w:rPr>
          <w:rFonts w:ascii="Verdana" w:hAnsi="Verdana"/>
          <w:lang w:val="ru-RU"/>
        </w:rPr>
        <w:t xml:space="preserve"> закон подлежи на </w:t>
      </w:r>
      <w:proofErr w:type="spellStart"/>
      <w:r w:rsidRPr="00696053">
        <w:rPr>
          <w:rFonts w:ascii="Verdana" w:hAnsi="Verdana"/>
          <w:lang w:val="ru-RU"/>
        </w:rPr>
        <w:t>преценяване</w:t>
      </w:r>
      <w:proofErr w:type="spellEnd"/>
      <w:r w:rsidRPr="00696053">
        <w:rPr>
          <w:rFonts w:ascii="Verdana" w:hAnsi="Verdana"/>
          <w:lang w:val="ru-RU"/>
        </w:rPr>
        <w:t xml:space="preserve"> на </w:t>
      </w:r>
      <w:proofErr w:type="spellStart"/>
      <w:r w:rsidRPr="00696053">
        <w:rPr>
          <w:rFonts w:ascii="Verdana" w:hAnsi="Verdana"/>
          <w:lang w:val="ru-RU"/>
        </w:rPr>
        <w:t>необходимостта</w:t>
      </w:r>
      <w:proofErr w:type="spellEnd"/>
      <w:r w:rsidRPr="00696053">
        <w:rPr>
          <w:rFonts w:ascii="Verdana" w:hAnsi="Verdana"/>
          <w:lang w:val="ru-RU"/>
        </w:rPr>
        <w:t xml:space="preserve"> от </w:t>
      </w:r>
      <w:proofErr w:type="spellStart"/>
      <w:r w:rsidRPr="00696053">
        <w:rPr>
          <w:rFonts w:ascii="Verdana" w:hAnsi="Verdana"/>
          <w:lang w:val="ru-RU"/>
        </w:rPr>
        <w:t>извършване</w:t>
      </w:r>
      <w:proofErr w:type="spellEnd"/>
      <w:r w:rsidRPr="00696053">
        <w:rPr>
          <w:rFonts w:ascii="Verdana" w:hAnsi="Verdana"/>
          <w:lang w:val="ru-RU"/>
        </w:rPr>
        <w:t xml:space="preserve"> на ОВОС.</w:t>
      </w:r>
    </w:p>
    <w:p w:rsidR="00696053" w:rsidRPr="00696053" w:rsidRDefault="00696053" w:rsidP="00696053">
      <w:pPr>
        <w:tabs>
          <w:tab w:val="left" w:pos="567"/>
          <w:tab w:val="num" w:pos="710"/>
        </w:tabs>
        <w:jc w:val="both"/>
        <w:rPr>
          <w:rFonts w:ascii="Verdana" w:hAnsi="Verdana"/>
          <w:lang w:val="ru-RU"/>
        </w:rPr>
      </w:pPr>
    </w:p>
    <w:p w:rsidR="005F183E" w:rsidRPr="005F183E" w:rsidRDefault="00C911D7" w:rsidP="00821F44">
      <w:pPr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</w:p>
    <w:p w:rsidR="00901B61" w:rsidRDefault="00B4187A" w:rsidP="00821F44">
      <w:pPr>
        <w:tabs>
          <w:tab w:val="left" w:pos="993"/>
        </w:tabs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</w:t>
      </w:r>
      <w:r w:rsidR="00821F44" w:rsidRPr="00821F44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„НАТУРА 2000“ – </w:t>
      </w:r>
      <w:r w:rsidR="00E72CFD" w:rsidRPr="00E72CFD">
        <w:rPr>
          <w:rFonts w:ascii="Verdana" w:hAnsi="Verdana"/>
          <w:lang w:val="bg-BG"/>
        </w:rPr>
        <w:t>BG0000578 „Река Марица“ и BG0002087 „Марица-Пловдив“.</w:t>
      </w:r>
    </w:p>
    <w:p w:rsidR="00901B61" w:rsidRDefault="00901B61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</w:p>
    <w:p w:rsidR="004A7F48" w:rsidRDefault="00A014AC" w:rsidP="00821F44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CF3F05">
        <w:rPr>
          <w:rFonts w:ascii="Verdana" w:hAnsi="Verdana" w:cs="Arial"/>
          <w:color w:val="000000"/>
          <w:lang w:val="bg-BG"/>
        </w:rPr>
        <w:t xml:space="preserve">Родопи, Кметство с. </w:t>
      </w:r>
      <w:r w:rsidR="00E72CFD">
        <w:rPr>
          <w:rFonts w:ascii="Verdana" w:hAnsi="Verdana" w:cs="Arial"/>
          <w:color w:val="000000"/>
          <w:lang w:val="bg-BG"/>
        </w:rPr>
        <w:t>Оризари</w:t>
      </w:r>
    </w:p>
    <w:p w:rsidR="00EB1C3B" w:rsidRPr="006F6BA4" w:rsidRDefault="00F332D6" w:rsidP="00821F44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E72CFD">
        <w:rPr>
          <w:rFonts w:ascii="Verdana" w:hAnsi="Verdana"/>
          <w:lang w:val="bg-BG"/>
        </w:rPr>
        <w:t>12</w:t>
      </w:r>
      <w:r w:rsidR="00B170CE">
        <w:rPr>
          <w:rFonts w:ascii="Verdana" w:hAnsi="Verdana"/>
          <w:lang w:val="bg-BG"/>
        </w:rPr>
        <w:t>.0</w:t>
      </w:r>
      <w:r w:rsidR="00E22DDB">
        <w:rPr>
          <w:rFonts w:ascii="Verdana" w:hAnsi="Verdana"/>
          <w:lang w:val="bg-BG"/>
        </w:rPr>
        <w:t>8</w:t>
      </w:r>
      <w:r w:rsidR="00B170CE">
        <w:rPr>
          <w:rFonts w:ascii="Verdana" w:hAnsi="Verdana"/>
          <w:lang w:val="bg-BG"/>
        </w:rPr>
        <w:t>.</w:t>
      </w:r>
      <w:r w:rsidR="00571C90" w:rsidRPr="006F6BA4">
        <w:rPr>
          <w:rFonts w:ascii="Verdana" w:hAnsi="Verdana"/>
          <w:lang w:val="bg-BG"/>
        </w:rPr>
        <w:t>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821F44">
      <w:pPr>
        <w:pStyle w:val="a3"/>
        <w:tabs>
          <w:tab w:val="left" w:pos="9214"/>
        </w:tabs>
        <w:ind w:left="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21F44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21F44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A1F65"/>
    <w:multiLevelType w:val="hybridMultilevel"/>
    <w:tmpl w:val="F78EA04E"/>
    <w:lvl w:ilvl="0" w:tplc="0DB8C3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4FE4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0F182B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106C5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053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6B6E"/>
    <w:rsid w:val="007D17CB"/>
    <w:rsid w:val="007D7263"/>
    <w:rsid w:val="007E050A"/>
    <w:rsid w:val="007E570B"/>
    <w:rsid w:val="007E6F6E"/>
    <w:rsid w:val="007F2921"/>
    <w:rsid w:val="007F3575"/>
    <w:rsid w:val="00800733"/>
    <w:rsid w:val="00813620"/>
    <w:rsid w:val="00821F44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F0D13"/>
    <w:rsid w:val="008F4F3D"/>
    <w:rsid w:val="00901B61"/>
    <w:rsid w:val="00917EAF"/>
    <w:rsid w:val="00920EBC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748F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170CE"/>
    <w:rsid w:val="00B36729"/>
    <w:rsid w:val="00B4004C"/>
    <w:rsid w:val="00B41174"/>
    <w:rsid w:val="00B4186B"/>
    <w:rsid w:val="00B4187A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5FF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3F05"/>
    <w:rsid w:val="00CF4240"/>
    <w:rsid w:val="00CF6E54"/>
    <w:rsid w:val="00CF7925"/>
    <w:rsid w:val="00D119FB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08A1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2DDB"/>
    <w:rsid w:val="00E24601"/>
    <w:rsid w:val="00E31A21"/>
    <w:rsid w:val="00E43768"/>
    <w:rsid w:val="00E4798C"/>
    <w:rsid w:val="00E502AA"/>
    <w:rsid w:val="00E64E14"/>
    <w:rsid w:val="00E72366"/>
    <w:rsid w:val="00E72CFD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81A4E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4E5FA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Vanesa Georgieva</cp:lastModifiedBy>
  <cp:revision>10</cp:revision>
  <dcterms:created xsi:type="dcterms:W3CDTF">2026-07-15T08:01:00Z</dcterms:created>
  <dcterms:modified xsi:type="dcterms:W3CDTF">2026-08-13T12:43:00Z</dcterms:modified>
</cp:coreProperties>
</file>