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0B529B" w:rsidRDefault="00076B82" w:rsidP="000B529B">
      <w:pPr>
        <w:jc w:val="both"/>
        <w:rPr>
          <w:rFonts w:ascii="Verdana" w:hAnsi="Verdana"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A401CD">
        <w:rPr>
          <w:rFonts w:ascii="Verdana" w:hAnsi="Verdana"/>
          <w:shd w:val="clear" w:color="auto" w:fill="FEFEFE"/>
          <w:lang w:val="bg-BG"/>
        </w:rPr>
        <w:t>в</w:t>
      </w:r>
      <w:proofErr w:type="spellStart"/>
      <w:r w:rsidR="00BA1251">
        <w:rPr>
          <w:rFonts w:ascii="Verdana" w:hAnsi="Verdana"/>
          <w:lang w:val="ru-RU"/>
        </w:rPr>
        <w:t>несено</w:t>
      </w:r>
      <w:proofErr w:type="spellEnd"/>
      <w:r w:rsidR="00A401CD" w:rsidRPr="00A401CD">
        <w:rPr>
          <w:rFonts w:ascii="Verdana" w:hAnsi="Verdana"/>
          <w:lang w:val="ru-RU"/>
        </w:rPr>
        <w:t xml:space="preserve"> </w:t>
      </w:r>
      <w:r w:rsidR="00BA1251">
        <w:rPr>
          <w:rFonts w:ascii="Verdana" w:hAnsi="Verdana"/>
          <w:lang w:val="ru-RU"/>
        </w:rPr>
        <w:t>у</w:t>
      </w:r>
      <w:r w:rsidR="00BA1251" w:rsidRPr="00BA1251">
        <w:rPr>
          <w:rFonts w:ascii="Verdana" w:hAnsi="Verdana"/>
          <w:lang w:val="ru-RU"/>
        </w:rPr>
        <w:t xml:space="preserve">ведомление с </w:t>
      </w:r>
      <w:proofErr w:type="spellStart"/>
      <w:r w:rsidR="00BA1251" w:rsidRPr="00BA1251">
        <w:rPr>
          <w:rFonts w:ascii="Verdana" w:hAnsi="Verdana"/>
          <w:lang w:val="ru-RU"/>
        </w:rPr>
        <w:t>вх</w:t>
      </w:r>
      <w:proofErr w:type="spellEnd"/>
      <w:r w:rsidR="00BA1251" w:rsidRPr="00BA1251">
        <w:rPr>
          <w:rFonts w:ascii="Verdana" w:hAnsi="Verdana"/>
          <w:lang w:val="ru-RU"/>
        </w:rPr>
        <w:t xml:space="preserve">. № </w:t>
      </w:r>
      <w:r w:rsidR="000B529B" w:rsidRPr="000B529B">
        <w:rPr>
          <w:rFonts w:ascii="Verdana" w:hAnsi="Verdana"/>
          <w:lang w:val="ru-RU"/>
        </w:rPr>
        <w:t>ОВОС-1441/01.06.2026г. за „</w:t>
      </w:r>
      <w:proofErr w:type="spellStart"/>
      <w:r w:rsidR="000B529B" w:rsidRPr="000B529B">
        <w:rPr>
          <w:rFonts w:ascii="Verdana" w:hAnsi="Verdana"/>
          <w:lang w:val="ru-RU"/>
        </w:rPr>
        <w:t>Жилищно</w:t>
      </w:r>
      <w:proofErr w:type="spellEnd"/>
      <w:r w:rsidR="000B529B" w:rsidRPr="000B529B">
        <w:rPr>
          <w:rFonts w:ascii="Verdana" w:hAnsi="Verdana"/>
          <w:lang w:val="ru-RU"/>
        </w:rPr>
        <w:t xml:space="preserve"> </w:t>
      </w:r>
      <w:proofErr w:type="spellStart"/>
      <w:r w:rsidR="000B529B" w:rsidRPr="000B529B">
        <w:rPr>
          <w:rFonts w:ascii="Verdana" w:hAnsi="Verdana"/>
          <w:lang w:val="ru-RU"/>
        </w:rPr>
        <w:t>строителство</w:t>
      </w:r>
      <w:proofErr w:type="spellEnd"/>
      <w:r w:rsidR="000B529B" w:rsidRPr="000B529B">
        <w:rPr>
          <w:rFonts w:ascii="Verdana" w:hAnsi="Verdana"/>
          <w:lang w:val="ru-RU"/>
        </w:rPr>
        <w:t xml:space="preserve"> – 6 </w:t>
      </w:r>
      <w:proofErr w:type="spellStart"/>
      <w:r w:rsidR="000B529B" w:rsidRPr="000B529B">
        <w:rPr>
          <w:rFonts w:ascii="Verdana" w:hAnsi="Verdana"/>
          <w:lang w:val="ru-RU"/>
        </w:rPr>
        <w:t>броя</w:t>
      </w:r>
      <w:proofErr w:type="spellEnd"/>
      <w:r w:rsidR="000B529B" w:rsidRPr="000B529B">
        <w:rPr>
          <w:rFonts w:ascii="Verdana" w:hAnsi="Verdana"/>
          <w:lang w:val="ru-RU"/>
        </w:rPr>
        <w:t xml:space="preserve"> УПИ“ в ПИ с идентификатор 40004.13.23, землище на с. </w:t>
      </w:r>
      <w:proofErr w:type="spellStart"/>
      <w:r w:rsidR="000B529B" w:rsidRPr="000B529B">
        <w:rPr>
          <w:rFonts w:ascii="Verdana" w:hAnsi="Verdana"/>
          <w:lang w:val="ru-RU"/>
        </w:rPr>
        <w:t>Крумово</w:t>
      </w:r>
      <w:proofErr w:type="spellEnd"/>
      <w:r w:rsidR="000B529B" w:rsidRPr="000B529B">
        <w:rPr>
          <w:rFonts w:ascii="Verdana" w:hAnsi="Verdana"/>
          <w:lang w:val="ru-RU"/>
        </w:rPr>
        <w:t xml:space="preserve">, община </w:t>
      </w:r>
      <w:proofErr w:type="spellStart"/>
      <w:r w:rsidR="000B529B" w:rsidRPr="000B529B">
        <w:rPr>
          <w:rFonts w:ascii="Verdana" w:hAnsi="Verdana"/>
          <w:lang w:val="ru-RU"/>
        </w:rPr>
        <w:t>Родопи</w:t>
      </w:r>
      <w:proofErr w:type="spellEnd"/>
      <w:r w:rsidR="000B529B" w:rsidRPr="000B529B">
        <w:rPr>
          <w:rFonts w:ascii="Verdana" w:hAnsi="Verdana"/>
          <w:lang w:val="ru-RU"/>
        </w:rPr>
        <w:t xml:space="preserve">, </w:t>
      </w:r>
      <w:proofErr w:type="spellStart"/>
      <w:r w:rsidR="000B529B" w:rsidRPr="000B529B">
        <w:rPr>
          <w:rFonts w:ascii="Verdana" w:hAnsi="Verdana"/>
          <w:lang w:val="ru-RU"/>
        </w:rPr>
        <w:t>област</w:t>
      </w:r>
      <w:proofErr w:type="spellEnd"/>
      <w:r w:rsidR="000B529B" w:rsidRPr="000B529B">
        <w:rPr>
          <w:rFonts w:ascii="Verdana" w:hAnsi="Verdana"/>
          <w:lang w:val="ru-RU"/>
        </w:rPr>
        <w:t xml:space="preserve"> Пловдив, </w:t>
      </w:r>
      <w:proofErr w:type="spellStart"/>
      <w:r w:rsidR="000B529B" w:rsidRPr="000B529B">
        <w:rPr>
          <w:rFonts w:ascii="Verdana" w:hAnsi="Verdana"/>
          <w:lang w:val="ru-RU"/>
        </w:rPr>
        <w:t>възложители</w:t>
      </w:r>
      <w:proofErr w:type="spellEnd"/>
      <w:r w:rsidR="000B529B" w:rsidRPr="000B529B">
        <w:rPr>
          <w:rFonts w:ascii="Verdana" w:hAnsi="Verdana"/>
          <w:lang w:val="ru-RU"/>
        </w:rPr>
        <w:t>: „ДСТ КОНСТРЪКШЪН</w:t>
      </w:r>
      <w:r w:rsidR="000B529B">
        <w:rPr>
          <w:rFonts w:ascii="Verdana" w:hAnsi="Verdana"/>
          <w:lang w:val="ru-RU"/>
        </w:rPr>
        <w:t>“ ЕООД, М. ЗАРЕВ и С. ДИМИТРОВА</w:t>
      </w:r>
      <w:r w:rsidR="00BA1251" w:rsidRPr="004F7518">
        <w:rPr>
          <w:rFonts w:ascii="Verdana" w:hAnsi="Verdana"/>
          <w:caps/>
          <w:lang w:val="bg-BG"/>
        </w:rPr>
        <w:t>,</w:t>
      </w:r>
      <w:r w:rsidR="00BA1251">
        <w:rPr>
          <w:rFonts w:ascii="Verdana" w:hAnsi="Verdana"/>
          <w:b/>
          <w:caps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>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094625" w:rsidRDefault="00C911D7" w:rsidP="00094625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0B529B" w:rsidRDefault="000B529B" w:rsidP="008637D6">
      <w:pPr>
        <w:tabs>
          <w:tab w:val="left" w:pos="426"/>
          <w:tab w:val="left" w:pos="709"/>
          <w:tab w:val="left" w:pos="993"/>
        </w:tabs>
        <w:ind w:firstLine="567"/>
        <w:jc w:val="both"/>
        <w:rPr>
          <w:rFonts w:ascii="Verdana" w:hAnsi="Verdana"/>
          <w:lang w:val="bg-BG"/>
        </w:rPr>
      </w:pPr>
      <w:r w:rsidRPr="000B529B">
        <w:rPr>
          <w:rFonts w:ascii="Verdana" w:hAnsi="Verdana"/>
          <w:lang w:val="bg-BG"/>
        </w:rPr>
        <w:t>Вашето инвестиционно предложение предвижда изграждане на 6 броя жилищни сгради в ПИ с идентификатор 40004.13.23, землище на с. Крумов, община Родопи, област Пловдив, за целта се предвижда да се обособят 6 броя УПИ с отреждане на „жилищно застрояване“. Така заявеното ИП попада в обхвата на т. 10, буква „б“ 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8637D6" w:rsidRPr="008637D6" w:rsidRDefault="008637D6" w:rsidP="008637D6">
      <w:pPr>
        <w:tabs>
          <w:tab w:val="left" w:pos="426"/>
          <w:tab w:val="left" w:pos="709"/>
          <w:tab w:val="left" w:pos="993"/>
        </w:tabs>
        <w:ind w:firstLine="567"/>
        <w:jc w:val="both"/>
        <w:rPr>
          <w:rFonts w:ascii="Verdana" w:hAnsi="Verdana"/>
          <w:b/>
          <w:i/>
          <w:color w:val="000000"/>
          <w:shd w:val="clear" w:color="auto" w:fill="FEFEFE"/>
          <w:lang w:val="ru-RU"/>
        </w:rPr>
      </w:pPr>
      <w:r w:rsidRPr="008637D6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8637D6">
        <w:rPr>
          <w:rFonts w:ascii="Verdana" w:hAnsi="Verdana"/>
          <w:b/>
          <w:lang w:val="ru-RU"/>
        </w:rPr>
        <w:t xml:space="preserve">Закона за </w:t>
      </w:r>
      <w:proofErr w:type="spellStart"/>
      <w:r w:rsidRPr="008637D6">
        <w:rPr>
          <w:rFonts w:ascii="Verdana" w:hAnsi="Verdana"/>
          <w:b/>
          <w:lang w:val="ru-RU"/>
        </w:rPr>
        <w:t>биологичното</w:t>
      </w:r>
      <w:proofErr w:type="spellEnd"/>
      <w:r w:rsidRPr="008637D6">
        <w:rPr>
          <w:rFonts w:ascii="Verdana" w:hAnsi="Verdana"/>
          <w:b/>
          <w:lang w:val="ru-RU"/>
        </w:rPr>
        <w:t xml:space="preserve"> разнообразие</w:t>
      </w:r>
      <w:r w:rsidRPr="008637D6">
        <w:rPr>
          <w:rFonts w:ascii="Verdana" w:hAnsi="Verdana"/>
          <w:b/>
          <w:lang w:val="bg-BG"/>
        </w:rPr>
        <w:t xml:space="preserve"> </w:t>
      </w:r>
      <w:r w:rsidRPr="008637D6">
        <w:rPr>
          <w:rFonts w:ascii="Verdana" w:hAnsi="Verdana"/>
          <w:b/>
          <w:lang w:val="ru-RU"/>
        </w:rPr>
        <w:t>(</w:t>
      </w:r>
      <w:r w:rsidRPr="008637D6">
        <w:rPr>
          <w:rFonts w:ascii="Verdana" w:hAnsi="Verdana"/>
          <w:b/>
          <w:lang w:val="bg-BG"/>
        </w:rPr>
        <w:t>ЗБР</w:t>
      </w:r>
      <w:r w:rsidRPr="008637D6">
        <w:rPr>
          <w:rFonts w:ascii="Verdana" w:hAnsi="Verdana"/>
          <w:b/>
          <w:lang w:val="ru-RU"/>
        </w:rPr>
        <w:t>)</w:t>
      </w:r>
    </w:p>
    <w:p w:rsidR="000B529B" w:rsidRPr="000B529B" w:rsidRDefault="008637D6" w:rsidP="000B529B">
      <w:pPr>
        <w:rPr>
          <w:rFonts w:ascii="Verdana" w:hAnsi="Verdana"/>
          <w:color w:val="000000"/>
          <w:lang w:val="bg-BG"/>
        </w:rPr>
      </w:pPr>
      <w:r w:rsidRPr="008637D6">
        <w:rPr>
          <w:rFonts w:ascii="Verdana" w:hAnsi="Verdana"/>
          <w:lang w:val="bg-BG"/>
        </w:rPr>
        <w:t xml:space="preserve">        </w:t>
      </w:r>
      <w:r w:rsidR="000B529B" w:rsidRPr="000B529B">
        <w:rPr>
          <w:rFonts w:ascii="Verdana" w:hAnsi="Verdana"/>
          <w:color w:val="000000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BG0000194 „Река Чая“.</w:t>
      </w:r>
    </w:p>
    <w:p w:rsidR="004F7518" w:rsidRPr="00BA1251" w:rsidRDefault="004F7518" w:rsidP="000B529B">
      <w:pPr>
        <w:tabs>
          <w:tab w:val="left" w:pos="993"/>
        </w:tabs>
        <w:jc w:val="both"/>
        <w:rPr>
          <w:rFonts w:ascii="Verdana" w:hAnsi="Verdana"/>
          <w:b/>
          <w:lang w:val="bg-BG"/>
        </w:rPr>
      </w:pPr>
    </w:p>
    <w:p w:rsidR="004A7F48" w:rsidRDefault="008637D6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>
        <w:rPr>
          <w:rFonts w:ascii="Verdana" w:hAnsi="Verdana" w:cs="Arial"/>
          <w:color w:val="000000"/>
        </w:rPr>
        <w:t>K</w:t>
      </w:r>
      <w:r w:rsidR="00A014AC" w:rsidRPr="006F6BA4">
        <w:rPr>
          <w:rFonts w:ascii="Verdana" w:hAnsi="Verdana" w:cs="Arial"/>
          <w:color w:val="000000"/>
          <w:lang w:val="bg-BG"/>
        </w:rPr>
        <w:t xml:space="preserve">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0B529B">
        <w:rPr>
          <w:rFonts w:ascii="Verdana" w:hAnsi="Verdana" w:cs="Arial"/>
          <w:color w:val="000000"/>
          <w:lang w:val="bg-BG"/>
        </w:rPr>
        <w:t>Родопи</w:t>
      </w:r>
      <w:r w:rsidR="004F7518">
        <w:rPr>
          <w:rFonts w:ascii="Verdana" w:hAnsi="Verdana" w:cs="Arial"/>
          <w:color w:val="000000"/>
          <w:lang w:val="bg-BG"/>
        </w:rPr>
        <w:t xml:space="preserve">, </w:t>
      </w:r>
      <w:r>
        <w:rPr>
          <w:rFonts w:ascii="Verdana" w:hAnsi="Verdana" w:cs="Arial"/>
          <w:color w:val="000000"/>
          <w:lang w:val="bg-BG"/>
        </w:rPr>
        <w:t xml:space="preserve">Кметство с. </w:t>
      </w:r>
      <w:r w:rsidR="000B529B">
        <w:rPr>
          <w:rFonts w:ascii="Verdana" w:hAnsi="Verdana" w:cs="Arial"/>
          <w:color w:val="000000"/>
          <w:lang w:val="bg-BG"/>
        </w:rPr>
        <w:t>Крумово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8637D6">
        <w:rPr>
          <w:rFonts w:ascii="Verdana" w:hAnsi="Verdana"/>
          <w:lang w:val="bg-BG"/>
        </w:rPr>
        <w:t>1</w:t>
      </w:r>
      <w:r w:rsidR="000B529B">
        <w:rPr>
          <w:rFonts w:ascii="Verdana" w:hAnsi="Verdana"/>
          <w:lang w:val="bg-BG"/>
        </w:rPr>
        <w:t>8</w:t>
      </w:r>
      <w:bookmarkStart w:id="0" w:name="_GoBack"/>
      <w:bookmarkEnd w:id="0"/>
      <w:r w:rsidR="0087618D">
        <w:rPr>
          <w:rFonts w:ascii="Verdana" w:hAnsi="Verdana"/>
          <w:lang w:val="bg-BG"/>
        </w:rPr>
        <w:t>.0</w:t>
      </w:r>
      <w:r w:rsidR="00BA1251">
        <w:rPr>
          <w:rFonts w:ascii="Verdana" w:hAnsi="Verdana"/>
          <w:lang w:val="bg-BG"/>
        </w:rPr>
        <w:t>6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sectPr w:rsidR="0058076C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" w15:restartNumberingAfterBreak="0">
    <w:nsid w:val="2A1E72FF"/>
    <w:multiLevelType w:val="hybridMultilevel"/>
    <w:tmpl w:val="CB02AA16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94625"/>
    <w:rsid w:val="000A5B1D"/>
    <w:rsid w:val="000B4FE4"/>
    <w:rsid w:val="000B529B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1547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4F7518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168AD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808C0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7D6"/>
    <w:rsid w:val="00863E58"/>
    <w:rsid w:val="008708BD"/>
    <w:rsid w:val="0087618D"/>
    <w:rsid w:val="00886095"/>
    <w:rsid w:val="00897940"/>
    <w:rsid w:val="008A2D78"/>
    <w:rsid w:val="008A6C2D"/>
    <w:rsid w:val="008F0D13"/>
    <w:rsid w:val="008F4F3D"/>
    <w:rsid w:val="00903AD4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01CD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C7A81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946C2"/>
    <w:rsid w:val="00BA1251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4B83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BB74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9</cp:revision>
  <dcterms:created xsi:type="dcterms:W3CDTF">2026-06-10T13:40:00Z</dcterms:created>
  <dcterms:modified xsi:type="dcterms:W3CDTF">2026-06-19T10:11:00Z</dcterms:modified>
</cp:coreProperties>
</file>