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216F2" w:rsidRDefault="00076B82" w:rsidP="00F216F2">
      <w:pPr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bookmarkStart w:id="0" w:name="_GoBack"/>
      <w:r w:rsidR="00BE7E25" w:rsidRPr="00BE7E25">
        <w:rPr>
          <w:rFonts w:ascii="Verdana" w:hAnsi="Verdana"/>
          <w:lang w:val="ru-RU"/>
        </w:rPr>
        <w:t xml:space="preserve">с </w:t>
      </w:r>
      <w:proofErr w:type="spellStart"/>
      <w:r w:rsidR="00BE7E25" w:rsidRPr="00BE7E25">
        <w:rPr>
          <w:rFonts w:ascii="Verdana" w:hAnsi="Verdana"/>
          <w:lang w:val="ru-RU"/>
        </w:rPr>
        <w:t>вх</w:t>
      </w:r>
      <w:proofErr w:type="spellEnd"/>
      <w:r w:rsidR="00BE7E25" w:rsidRPr="00BE7E25">
        <w:rPr>
          <w:rFonts w:ascii="Verdana" w:hAnsi="Verdana"/>
          <w:lang w:val="ru-RU"/>
        </w:rPr>
        <w:t xml:space="preserve">. № ОВОС-2756/23.10.2025г. „Магазин за </w:t>
      </w:r>
      <w:proofErr w:type="spellStart"/>
      <w:r w:rsidR="00BE7E25" w:rsidRPr="00BE7E25">
        <w:rPr>
          <w:rFonts w:ascii="Verdana" w:hAnsi="Verdana"/>
          <w:lang w:val="ru-RU"/>
        </w:rPr>
        <w:t>промишлени</w:t>
      </w:r>
      <w:proofErr w:type="spellEnd"/>
      <w:r w:rsidR="00BE7E25" w:rsidRPr="00BE7E25">
        <w:rPr>
          <w:rFonts w:ascii="Verdana" w:hAnsi="Verdana"/>
          <w:lang w:val="ru-RU"/>
        </w:rPr>
        <w:t xml:space="preserve"> стоки и </w:t>
      </w:r>
      <w:proofErr w:type="spellStart"/>
      <w:r w:rsidR="00BE7E25" w:rsidRPr="00BE7E25">
        <w:rPr>
          <w:rFonts w:ascii="Verdana" w:hAnsi="Verdana"/>
          <w:lang w:val="ru-RU"/>
        </w:rPr>
        <w:t>изграждане</w:t>
      </w:r>
      <w:proofErr w:type="spellEnd"/>
      <w:r w:rsidR="00BE7E25" w:rsidRPr="00BE7E25">
        <w:rPr>
          <w:rFonts w:ascii="Verdana" w:hAnsi="Verdana"/>
          <w:lang w:val="ru-RU"/>
        </w:rPr>
        <w:t xml:space="preserve"> на </w:t>
      </w:r>
      <w:proofErr w:type="spellStart"/>
      <w:r w:rsidR="00BE7E25" w:rsidRPr="00BE7E25">
        <w:rPr>
          <w:rFonts w:ascii="Verdana" w:hAnsi="Verdana"/>
          <w:lang w:val="ru-RU"/>
        </w:rPr>
        <w:t>сондажен</w:t>
      </w:r>
      <w:proofErr w:type="spellEnd"/>
      <w:r w:rsidR="00BE7E25" w:rsidRPr="00BE7E25">
        <w:rPr>
          <w:rFonts w:ascii="Verdana" w:hAnsi="Verdana"/>
          <w:lang w:val="ru-RU"/>
        </w:rPr>
        <w:t xml:space="preserve"> </w:t>
      </w:r>
      <w:proofErr w:type="spellStart"/>
      <w:r w:rsidR="00BE7E25" w:rsidRPr="00BE7E25">
        <w:rPr>
          <w:rFonts w:ascii="Verdana" w:hAnsi="Verdana"/>
          <w:lang w:val="ru-RU"/>
        </w:rPr>
        <w:t>кладенец</w:t>
      </w:r>
      <w:proofErr w:type="spellEnd"/>
      <w:r w:rsidR="00BE7E25" w:rsidRPr="00BE7E25">
        <w:rPr>
          <w:rFonts w:ascii="Verdana" w:hAnsi="Verdana"/>
          <w:lang w:val="ru-RU"/>
        </w:rPr>
        <w:t xml:space="preserve"> с </w:t>
      </w:r>
      <w:proofErr w:type="spellStart"/>
      <w:r w:rsidR="00BE7E25" w:rsidRPr="00BE7E25">
        <w:rPr>
          <w:rFonts w:ascii="Verdana" w:hAnsi="Verdana"/>
          <w:lang w:val="ru-RU"/>
        </w:rPr>
        <w:t>дълбочина</w:t>
      </w:r>
      <w:proofErr w:type="spellEnd"/>
      <w:r w:rsidR="00BE7E25" w:rsidRPr="00BE7E25">
        <w:rPr>
          <w:rFonts w:ascii="Verdana" w:hAnsi="Verdana"/>
          <w:lang w:val="ru-RU"/>
        </w:rPr>
        <w:t xml:space="preserve"> 20 м. “, в УПИ 20.473 – </w:t>
      </w:r>
      <w:proofErr w:type="spellStart"/>
      <w:r w:rsidR="00BE7E25" w:rsidRPr="00BE7E25">
        <w:rPr>
          <w:rFonts w:ascii="Verdana" w:hAnsi="Verdana"/>
          <w:lang w:val="ru-RU"/>
        </w:rPr>
        <w:t>автосервиз</w:t>
      </w:r>
      <w:proofErr w:type="spellEnd"/>
      <w:r w:rsidR="00BE7E25" w:rsidRPr="00BE7E25">
        <w:rPr>
          <w:rFonts w:ascii="Verdana" w:hAnsi="Verdana"/>
          <w:lang w:val="ru-RU"/>
        </w:rPr>
        <w:t xml:space="preserve"> с офис, магазин за авточасти и </w:t>
      </w:r>
      <w:proofErr w:type="spellStart"/>
      <w:r w:rsidR="00BE7E25" w:rsidRPr="00BE7E25">
        <w:rPr>
          <w:rFonts w:ascii="Verdana" w:hAnsi="Verdana"/>
          <w:lang w:val="ru-RU"/>
        </w:rPr>
        <w:t>консумативи</w:t>
      </w:r>
      <w:proofErr w:type="spellEnd"/>
      <w:r w:rsidR="00BE7E25" w:rsidRPr="00BE7E25">
        <w:rPr>
          <w:rFonts w:ascii="Verdana" w:hAnsi="Verdana"/>
          <w:lang w:val="ru-RU"/>
        </w:rPr>
        <w:t xml:space="preserve">, автосалон и </w:t>
      </w:r>
      <w:proofErr w:type="spellStart"/>
      <w:r w:rsidR="00BE7E25" w:rsidRPr="00BE7E25">
        <w:rPr>
          <w:rFonts w:ascii="Verdana" w:hAnsi="Verdana"/>
          <w:lang w:val="ru-RU"/>
        </w:rPr>
        <w:t>автомивка</w:t>
      </w:r>
      <w:proofErr w:type="spellEnd"/>
      <w:r w:rsidR="00BE7E25" w:rsidRPr="00BE7E25">
        <w:rPr>
          <w:rFonts w:ascii="Verdana" w:hAnsi="Verdana"/>
          <w:lang w:val="ru-RU"/>
        </w:rPr>
        <w:t xml:space="preserve">, ПИ с идентификатор 47295.20.473 по КК на с. </w:t>
      </w:r>
      <w:proofErr w:type="spellStart"/>
      <w:r w:rsidR="00BE7E25" w:rsidRPr="00BE7E25">
        <w:rPr>
          <w:rFonts w:ascii="Verdana" w:hAnsi="Verdana"/>
          <w:lang w:val="ru-RU"/>
        </w:rPr>
        <w:t>Марково</w:t>
      </w:r>
      <w:proofErr w:type="spellEnd"/>
      <w:r w:rsidR="00BE7E25" w:rsidRPr="00BE7E25">
        <w:rPr>
          <w:rFonts w:ascii="Verdana" w:hAnsi="Verdana"/>
          <w:lang w:val="ru-RU"/>
        </w:rPr>
        <w:t xml:space="preserve">, </w:t>
      </w:r>
      <w:proofErr w:type="spellStart"/>
      <w:r w:rsidR="00BE7E25" w:rsidRPr="00BE7E25">
        <w:rPr>
          <w:rFonts w:ascii="Verdana" w:hAnsi="Verdana"/>
          <w:lang w:val="ru-RU"/>
        </w:rPr>
        <w:t>местност</w:t>
      </w:r>
      <w:proofErr w:type="spellEnd"/>
      <w:r w:rsidR="00BE7E25" w:rsidRPr="00BE7E25">
        <w:rPr>
          <w:rFonts w:ascii="Verdana" w:hAnsi="Verdana"/>
          <w:lang w:val="ru-RU"/>
        </w:rPr>
        <w:t xml:space="preserve"> </w:t>
      </w:r>
      <w:proofErr w:type="spellStart"/>
      <w:r w:rsidR="00BE7E25" w:rsidRPr="00BE7E25">
        <w:rPr>
          <w:rFonts w:ascii="Verdana" w:hAnsi="Verdana"/>
          <w:lang w:val="ru-RU"/>
        </w:rPr>
        <w:t>Бялата</w:t>
      </w:r>
      <w:proofErr w:type="spellEnd"/>
      <w:r w:rsidR="00BE7E25" w:rsidRPr="00BE7E25">
        <w:rPr>
          <w:rFonts w:ascii="Verdana" w:hAnsi="Verdana"/>
          <w:lang w:val="ru-RU"/>
        </w:rPr>
        <w:t xml:space="preserve"> </w:t>
      </w:r>
      <w:proofErr w:type="spellStart"/>
      <w:r w:rsidR="00BE7E25" w:rsidRPr="00BE7E25">
        <w:rPr>
          <w:rFonts w:ascii="Verdana" w:hAnsi="Verdana"/>
          <w:lang w:val="ru-RU"/>
        </w:rPr>
        <w:t>Воденица</w:t>
      </w:r>
      <w:proofErr w:type="spellEnd"/>
      <w:r w:rsidR="00BE7E25" w:rsidRPr="00BE7E25">
        <w:rPr>
          <w:rFonts w:ascii="Verdana" w:hAnsi="Verdana"/>
          <w:lang w:val="ru-RU"/>
        </w:rPr>
        <w:t xml:space="preserve">, община </w:t>
      </w:r>
      <w:proofErr w:type="spellStart"/>
      <w:r w:rsidR="00BE7E25" w:rsidRPr="00BE7E25">
        <w:rPr>
          <w:rFonts w:ascii="Verdana" w:hAnsi="Verdana"/>
          <w:lang w:val="ru-RU"/>
        </w:rPr>
        <w:t>Родопи</w:t>
      </w:r>
      <w:proofErr w:type="spellEnd"/>
      <w:r w:rsidR="00BE7E25" w:rsidRPr="00BE7E25">
        <w:rPr>
          <w:rFonts w:ascii="Verdana" w:hAnsi="Verdana"/>
          <w:lang w:val="ru-RU"/>
        </w:rPr>
        <w:t xml:space="preserve">, </w:t>
      </w:r>
      <w:proofErr w:type="spellStart"/>
      <w:r w:rsidR="00BE7E25" w:rsidRPr="00BE7E25">
        <w:rPr>
          <w:rFonts w:ascii="Verdana" w:hAnsi="Verdana"/>
          <w:lang w:val="ru-RU"/>
        </w:rPr>
        <w:t>област</w:t>
      </w:r>
      <w:proofErr w:type="spellEnd"/>
      <w:r w:rsidR="00BE7E25" w:rsidRPr="00BE7E25">
        <w:rPr>
          <w:rFonts w:ascii="Verdana" w:hAnsi="Verdana"/>
          <w:lang w:val="ru-RU"/>
        </w:rPr>
        <w:t xml:space="preserve"> Пловдив и </w:t>
      </w:r>
      <w:proofErr w:type="spellStart"/>
      <w:r w:rsidR="00BE7E25" w:rsidRPr="00BE7E25">
        <w:rPr>
          <w:rFonts w:ascii="Verdana" w:hAnsi="Verdana"/>
          <w:lang w:val="ru-RU"/>
        </w:rPr>
        <w:t>писмо</w:t>
      </w:r>
      <w:proofErr w:type="spellEnd"/>
      <w:r w:rsidR="00BE7E25" w:rsidRPr="00BE7E25">
        <w:rPr>
          <w:rFonts w:ascii="Verdana" w:hAnsi="Verdana"/>
          <w:lang w:val="ru-RU"/>
        </w:rPr>
        <w:t xml:space="preserve"> </w:t>
      </w:r>
      <w:proofErr w:type="spellStart"/>
      <w:r w:rsidR="00BE7E25" w:rsidRPr="00BE7E25">
        <w:rPr>
          <w:rFonts w:ascii="Verdana" w:hAnsi="Verdana"/>
          <w:lang w:val="ru-RU"/>
        </w:rPr>
        <w:t>изх</w:t>
      </w:r>
      <w:proofErr w:type="spellEnd"/>
      <w:r w:rsidR="00BE7E25" w:rsidRPr="00BE7E25">
        <w:rPr>
          <w:rFonts w:ascii="Verdana" w:hAnsi="Verdana"/>
          <w:lang w:val="ru-RU"/>
        </w:rPr>
        <w:t xml:space="preserve">. № ПУ-01-1075(1)/18.11.2025г. на </w:t>
      </w:r>
      <w:proofErr w:type="spellStart"/>
      <w:r w:rsidR="00BE7E25" w:rsidRPr="00BE7E25">
        <w:rPr>
          <w:rFonts w:ascii="Verdana" w:hAnsi="Verdana"/>
          <w:lang w:val="ru-RU"/>
        </w:rPr>
        <w:t>Басейнова</w:t>
      </w:r>
      <w:proofErr w:type="spellEnd"/>
      <w:r w:rsidR="00BE7E25" w:rsidRPr="00BE7E25">
        <w:rPr>
          <w:rFonts w:ascii="Verdana" w:hAnsi="Verdana"/>
          <w:lang w:val="ru-RU"/>
        </w:rPr>
        <w:t xml:space="preserve"> Дирекция </w:t>
      </w:r>
      <w:proofErr w:type="spellStart"/>
      <w:r w:rsidR="00BE7E25" w:rsidRPr="00BE7E25">
        <w:rPr>
          <w:rFonts w:ascii="Verdana" w:hAnsi="Verdana"/>
          <w:lang w:val="ru-RU"/>
        </w:rPr>
        <w:t>Източнобеломорски</w:t>
      </w:r>
      <w:proofErr w:type="spellEnd"/>
      <w:r w:rsidR="00BE7E25" w:rsidRPr="00BE7E25">
        <w:rPr>
          <w:rFonts w:ascii="Verdana" w:hAnsi="Verdana"/>
          <w:lang w:val="ru-RU"/>
        </w:rPr>
        <w:t xml:space="preserve"> район Пловдив</w:t>
      </w:r>
      <w:r w:rsidR="00BE7E25">
        <w:rPr>
          <w:rFonts w:ascii="Verdana" w:hAnsi="Verdana"/>
        </w:rPr>
        <w:t xml:space="preserve"> </w:t>
      </w:r>
      <w:r w:rsidR="00F216F2">
        <w:rPr>
          <w:rFonts w:ascii="Verdana" w:hAnsi="Verdana"/>
          <w:lang w:val="ru-RU"/>
        </w:rPr>
        <w:t xml:space="preserve">с </w:t>
      </w:r>
      <w:proofErr w:type="spellStart"/>
      <w:r w:rsidR="00F216F2">
        <w:rPr>
          <w:rFonts w:ascii="Verdana" w:hAnsi="Verdana"/>
          <w:lang w:val="ru-RU"/>
        </w:rPr>
        <w:t>възложител</w:t>
      </w:r>
      <w:proofErr w:type="spellEnd"/>
      <w:r w:rsidR="00F216F2">
        <w:rPr>
          <w:rFonts w:ascii="Verdana" w:hAnsi="Verdana"/>
          <w:lang w:val="ru-RU"/>
        </w:rPr>
        <w:t xml:space="preserve"> </w:t>
      </w:r>
      <w:r w:rsidR="00BE7E25" w:rsidRPr="00BE7E25">
        <w:rPr>
          <w:rFonts w:ascii="Verdana" w:hAnsi="Verdana"/>
          <w:lang w:val="ru-RU"/>
        </w:rPr>
        <w:t>„ФОРМСТРОЙ“ ЕООД</w:t>
      </w:r>
      <w:bookmarkEnd w:id="0"/>
      <w:r w:rsidR="00F216F2">
        <w:rPr>
          <w:rFonts w:ascii="Verdana" w:hAnsi="Verdana"/>
          <w:lang w:val="ru-RU"/>
        </w:rPr>
        <w:t xml:space="preserve">,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CC6C1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F216F2" w:rsidRPr="00F216F2">
        <w:rPr>
          <w:rFonts w:ascii="Verdana" w:eastAsia="Calibri" w:hAnsi="Verdana"/>
          <w:lang w:val="ru-RU" w:eastAsia="bg-BG"/>
        </w:rPr>
        <w:t>попада</w:t>
      </w:r>
      <w:proofErr w:type="spellEnd"/>
      <w:r w:rsidR="00F216F2" w:rsidRPr="00F216F2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F216F2" w:rsidRPr="00F216F2">
        <w:rPr>
          <w:rFonts w:ascii="Verdana" w:eastAsia="Calibri" w:hAnsi="Verdana"/>
          <w:lang w:val="ru-RU" w:eastAsia="bg-BG"/>
        </w:rPr>
        <w:t>в обхвата</w:t>
      </w:r>
      <w:proofErr w:type="gramEnd"/>
      <w:r w:rsidR="00F216F2" w:rsidRPr="00F216F2">
        <w:rPr>
          <w:rFonts w:ascii="Verdana" w:eastAsia="Calibri" w:hAnsi="Verdana"/>
          <w:lang w:val="ru-RU" w:eastAsia="bg-BG"/>
        </w:rPr>
        <w:t xml:space="preserve"> </w:t>
      </w:r>
      <w:r w:rsidR="00BE7E25" w:rsidRPr="00BE7E25">
        <w:rPr>
          <w:rFonts w:ascii="Verdana" w:eastAsia="Calibri" w:hAnsi="Verdana"/>
          <w:lang w:val="ru-RU" w:eastAsia="bg-BG"/>
        </w:rPr>
        <w:t xml:space="preserve">т. 2, буква „г“ от Приложение № 2 от Закона за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опазване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околната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същия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BE7E25" w:rsidRPr="00BE7E25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BE7E25" w:rsidRPr="00BE7E25">
        <w:rPr>
          <w:rFonts w:ascii="Verdana" w:eastAsia="Calibri" w:hAnsi="Verdana"/>
          <w:lang w:val="ru-RU" w:eastAsia="bg-BG"/>
        </w:rPr>
        <w:t xml:space="preserve"> на ОВОС.</w:t>
      </w:r>
    </w:p>
    <w:p w:rsidR="00BE7E25" w:rsidRDefault="00BE7E25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BE7E25" w:rsidRDefault="00CC6C1B" w:rsidP="00BE7E25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BE7E25" w:rsidRPr="00BE7E25">
        <w:rPr>
          <w:rFonts w:ascii="Verdana" w:hAnsi="Verdana"/>
          <w:lang w:val="bg-BG"/>
        </w:rPr>
        <w:t>„НАТУРА 2000“ – BG0001033 „Брестовица“.</w:t>
      </w:r>
    </w:p>
    <w:p w:rsidR="00BE7E25" w:rsidRDefault="00BE7E25" w:rsidP="00BE7E25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BE7E25">
      <w:pPr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BE7E25">
        <w:rPr>
          <w:rFonts w:ascii="Verdana" w:hAnsi="Verdana" w:cs="Arial"/>
          <w:color w:val="000000"/>
          <w:lang w:val="bg-BG"/>
        </w:rPr>
        <w:t xml:space="preserve"> Родопи, Кметство Марково,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E7E25">
        <w:rPr>
          <w:rFonts w:ascii="Verdana" w:hAnsi="Verdana"/>
          <w:lang w:val="bg-BG"/>
        </w:rPr>
        <w:t>01</w:t>
      </w:r>
      <w:r w:rsidR="00F00508" w:rsidRPr="006F6BA4">
        <w:rPr>
          <w:rFonts w:ascii="Verdana" w:hAnsi="Verdana"/>
          <w:lang w:val="bg-BG"/>
        </w:rPr>
        <w:t>.</w:t>
      </w:r>
      <w:r w:rsidR="00BE7E25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7E25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76C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13</cp:revision>
  <dcterms:created xsi:type="dcterms:W3CDTF">2025-03-04T12:38:00Z</dcterms:created>
  <dcterms:modified xsi:type="dcterms:W3CDTF">2025-12-03T08:28:00Z</dcterms:modified>
</cp:coreProperties>
</file>