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A4CF1" w:rsidRDefault="00076B82" w:rsidP="009A4CF1">
      <w:pPr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9A4CF1" w:rsidRPr="009A4CF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. № </w:t>
      </w:r>
      <w:r w:rsidR="00527E5E" w:rsidRPr="00527E5E">
        <w:rPr>
          <w:rFonts w:ascii="Verdana" w:hAnsi="Verdana"/>
          <w:shd w:val="clear" w:color="auto" w:fill="FEFEFE"/>
          <w:lang w:val="ru-RU"/>
        </w:rPr>
        <w:t xml:space="preserve">ОВОС-2363-4/08.10.2025г. за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предложение (ИП): «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-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осем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УПИ» в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поземлени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527E5E" w:rsidRPr="00527E5E">
        <w:rPr>
          <w:rFonts w:ascii="Verdana" w:hAnsi="Verdana"/>
          <w:shd w:val="clear" w:color="auto" w:fill="FEFEFE"/>
          <w:lang w:val="ru-RU"/>
        </w:rPr>
        <w:t xml:space="preserve"> 59032.20.14 и 59032.20.15, землище на с. </w:t>
      </w:r>
      <w:proofErr w:type="spellStart"/>
      <w:r w:rsidR="00527E5E" w:rsidRPr="00527E5E">
        <w:rPr>
          <w:rFonts w:ascii="Verdana" w:hAnsi="Verdana"/>
          <w:shd w:val="clear" w:color="auto" w:fill="FEFEFE"/>
          <w:lang w:val="ru-RU"/>
        </w:rPr>
        <w:t>Първ</w:t>
      </w:r>
      <w:r w:rsidR="00527E5E">
        <w:rPr>
          <w:rFonts w:ascii="Verdana" w:hAnsi="Verdana"/>
          <w:shd w:val="clear" w:color="auto" w:fill="FEFEFE"/>
          <w:lang w:val="ru-RU"/>
        </w:rPr>
        <w:t>енец</w:t>
      </w:r>
      <w:proofErr w:type="spellEnd"/>
      <w:r w:rsidR="00527E5E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527E5E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527E5E">
        <w:rPr>
          <w:rFonts w:ascii="Verdana" w:hAnsi="Verdana"/>
          <w:shd w:val="clear" w:color="auto" w:fill="FEFEFE"/>
          <w:lang w:val="ru-RU"/>
        </w:rPr>
        <w:t>, обл. Пловдив</w:t>
      </w:r>
      <w:r w:rsidR="00F76E34" w:rsidRPr="00980B8B">
        <w:rPr>
          <w:rFonts w:ascii="Verdana" w:hAnsi="Verdana"/>
          <w:shd w:val="clear" w:color="auto" w:fill="FEFEFE"/>
          <w:lang w:val="ru-RU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527E5E" w:rsidRDefault="00527E5E" w:rsidP="00527E5E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Инвестиционното</w:t>
      </w:r>
      <w:proofErr w:type="spellEnd"/>
      <w:r>
        <w:rPr>
          <w:rFonts w:ascii="Verdana" w:hAnsi="Verdana"/>
          <w:lang w:val="ru-RU"/>
        </w:rPr>
        <w:t xml:space="preserve"> предложение</w:t>
      </w:r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предвижда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промяна</w:t>
      </w:r>
      <w:proofErr w:type="spellEnd"/>
      <w:r w:rsidRPr="00527E5E">
        <w:rPr>
          <w:rFonts w:ascii="Verdana" w:hAnsi="Verdana"/>
          <w:lang w:val="ru-RU"/>
        </w:rPr>
        <w:t xml:space="preserve"> предназначение на </w:t>
      </w:r>
      <w:proofErr w:type="spellStart"/>
      <w:r w:rsidRPr="00527E5E">
        <w:rPr>
          <w:rFonts w:ascii="Verdana" w:hAnsi="Verdana"/>
          <w:lang w:val="ru-RU"/>
        </w:rPr>
        <w:t>поземлени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имоти</w:t>
      </w:r>
      <w:proofErr w:type="spellEnd"/>
      <w:r w:rsidRPr="00527E5E">
        <w:rPr>
          <w:rFonts w:ascii="Verdana" w:hAnsi="Verdana"/>
          <w:lang w:val="ru-RU"/>
        </w:rPr>
        <w:t xml:space="preserve"> с </w:t>
      </w:r>
      <w:proofErr w:type="spellStart"/>
      <w:r w:rsidRPr="00527E5E">
        <w:rPr>
          <w:rFonts w:ascii="Verdana" w:hAnsi="Verdana"/>
          <w:lang w:val="ru-RU"/>
        </w:rPr>
        <w:t>идентификатори</w:t>
      </w:r>
      <w:proofErr w:type="spellEnd"/>
      <w:r w:rsidRPr="00527E5E">
        <w:rPr>
          <w:rFonts w:ascii="Verdana" w:hAnsi="Verdana"/>
          <w:lang w:val="ru-RU"/>
        </w:rPr>
        <w:t xml:space="preserve"> 59032.20.14 и 59032.20.15, землище на с. </w:t>
      </w:r>
      <w:proofErr w:type="spellStart"/>
      <w:r w:rsidRPr="00527E5E">
        <w:rPr>
          <w:rFonts w:ascii="Verdana" w:hAnsi="Verdana"/>
          <w:lang w:val="ru-RU"/>
        </w:rPr>
        <w:t>Първенец</w:t>
      </w:r>
      <w:proofErr w:type="spellEnd"/>
      <w:r w:rsidRPr="00527E5E">
        <w:rPr>
          <w:rFonts w:ascii="Verdana" w:hAnsi="Verdana"/>
          <w:lang w:val="ru-RU"/>
        </w:rPr>
        <w:t xml:space="preserve">, общ. </w:t>
      </w:r>
      <w:proofErr w:type="spellStart"/>
      <w:r w:rsidRPr="00527E5E">
        <w:rPr>
          <w:rFonts w:ascii="Verdana" w:hAnsi="Verdana"/>
          <w:lang w:val="ru-RU"/>
        </w:rPr>
        <w:t>Родопи</w:t>
      </w:r>
      <w:proofErr w:type="spellEnd"/>
      <w:r w:rsidRPr="00527E5E">
        <w:rPr>
          <w:rFonts w:ascii="Verdana" w:hAnsi="Verdana"/>
          <w:lang w:val="ru-RU"/>
        </w:rPr>
        <w:t xml:space="preserve">, обл. Пловдив, с цел </w:t>
      </w:r>
      <w:proofErr w:type="spellStart"/>
      <w:r w:rsidRPr="00527E5E">
        <w:rPr>
          <w:rFonts w:ascii="Verdana" w:hAnsi="Verdana"/>
          <w:lang w:val="ru-RU"/>
        </w:rPr>
        <w:t>изграждане</w:t>
      </w:r>
      <w:proofErr w:type="spellEnd"/>
      <w:r w:rsidRPr="00527E5E">
        <w:rPr>
          <w:rFonts w:ascii="Verdana" w:hAnsi="Verdana"/>
          <w:lang w:val="ru-RU"/>
        </w:rPr>
        <w:t xml:space="preserve"> на </w:t>
      </w:r>
      <w:proofErr w:type="spellStart"/>
      <w:r w:rsidRPr="00527E5E">
        <w:rPr>
          <w:rFonts w:ascii="Verdana" w:hAnsi="Verdana"/>
          <w:lang w:val="ru-RU"/>
        </w:rPr>
        <w:t>осем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броя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жилищни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сгради</w:t>
      </w:r>
      <w:proofErr w:type="spellEnd"/>
      <w:r w:rsidRPr="00527E5E">
        <w:rPr>
          <w:rFonts w:ascii="Verdana" w:hAnsi="Verdana"/>
          <w:lang w:val="ru-RU"/>
        </w:rPr>
        <w:t xml:space="preserve">, </w:t>
      </w:r>
      <w:proofErr w:type="spellStart"/>
      <w:r w:rsidRPr="00527E5E">
        <w:rPr>
          <w:rFonts w:ascii="Verdana" w:hAnsi="Verdana"/>
          <w:lang w:val="ru-RU"/>
        </w:rPr>
        <w:t>улици</w:t>
      </w:r>
      <w:proofErr w:type="spellEnd"/>
      <w:r w:rsidRPr="00527E5E">
        <w:rPr>
          <w:rFonts w:ascii="Verdana" w:hAnsi="Verdana"/>
          <w:lang w:val="ru-RU"/>
        </w:rPr>
        <w:t xml:space="preserve"> в </w:t>
      </w:r>
      <w:proofErr w:type="spellStart"/>
      <w:r w:rsidRPr="00527E5E">
        <w:rPr>
          <w:rFonts w:ascii="Verdana" w:hAnsi="Verdana"/>
          <w:lang w:val="ru-RU"/>
        </w:rPr>
        <w:t>границите</w:t>
      </w:r>
      <w:proofErr w:type="spellEnd"/>
      <w:r w:rsidRPr="00527E5E">
        <w:rPr>
          <w:rFonts w:ascii="Verdana" w:hAnsi="Verdana"/>
          <w:lang w:val="ru-RU"/>
        </w:rPr>
        <w:t xml:space="preserve"> на </w:t>
      </w:r>
      <w:proofErr w:type="spellStart"/>
      <w:r w:rsidRPr="00527E5E">
        <w:rPr>
          <w:rFonts w:ascii="Verdana" w:hAnsi="Verdana"/>
          <w:lang w:val="ru-RU"/>
        </w:rPr>
        <w:t>имотите</w:t>
      </w:r>
      <w:proofErr w:type="spellEnd"/>
      <w:r w:rsidRPr="00527E5E">
        <w:rPr>
          <w:rFonts w:ascii="Verdana" w:hAnsi="Verdana"/>
          <w:lang w:val="ru-RU"/>
        </w:rPr>
        <w:t xml:space="preserve">, </w:t>
      </w:r>
      <w:proofErr w:type="spellStart"/>
      <w:r w:rsidRPr="00527E5E">
        <w:rPr>
          <w:rFonts w:ascii="Verdana" w:hAnsi="Verdana"/>
          <w:lang w:val="ru-RU"/>
        </w:rPr>
        <w:t>разширение</w:t>
      </w:r>
      <w:proofErr w:type="spellEnd"/>
      <w:r w:rsidRPr="00527E5E">
        <w:rPr>
          <w:rFonts w:ascii="Verdana" w:hAnsi="Verdana"/>
          <w:lang w:val="ru-RU"/>
        </w:rPr>
        <w:t xml:space="preserve"> на </w:t>
      </w:r>
      <w:proofErr w:type="spellStart"/>
      <w:r w:rsidRPr="00527E5E">
        <w:rPr>
          <w:rFonts w:ascii="Verdana" w:hAnsi="Verdana"/>
          <w:lang w:val="ru-RU"/>
        </w:rPr>
        <w:t>път</w:t>
      </w:r>
      <w:proofErr w:type="spellEnd"/>
      <w:r w:rsidRPr="00527E5E">
        <w:rPr>
          <w:rFonts w:ascii="Verdana" w:hAnsi="Verdana"/>
          <w:lang w:val="ru-RU"/>
        </w:rPr>
        <w:t xml:space="preserve"> №20.302, </w:t>
      </w:r>
      <w:proofErr w:type="spellStart"/>
      <w:r w:rsidRPr="00527E5E">
        <w:rPr>
          <w:rFonts w:ascii="Verdana" w:hAnsi="Verdana"/>
          <w:lang w:val="ru-RU"/>
        </w:rPr>
        <w:t>както</w:t>
      </w:r>
      <w:proofErr w:type="spellEnd"/>
      <w:r w:rsidRPr="00527E5E">
        <w:rPr>
          <w:rFonts w:ascii="Verdana" w:hAnsi="Verdana"/>
          <w:lang w:val="ru-RU"/>
        </w:rPr>
        <w:t xml:space="preserve"> и </w:t>
      </w:r>
      <w:proofErr w:type="spellStart"/>
      <w:r w:rsidRPr="00527E5E">
        <w:rPr>
          <w:rFonts w:ascii="Verdana" w:hAnsi="Verdana"/>
          <w:lang w:val="ru-RU"/>
        </w:rPr>
        <w:t>промяна</w:t>
      </w:r>
      <w:proofErr w:type="spellEnd"/>
      <w:r w:rsidRPr="00527E5E">
        <w:rPr>
          <w:rFonts w:ascii="Verdana" w:hAnsi="Verdana"/>
          <w:lang w:val="ru-RU"/>
        </w:rPr>
        <w:t xml:space="preserve"> предназначение на части от </w:t>
      </w:r>
      <w:proofErr w:type="spellStart"/>
      <w:r w:rsidRPr="00527E5E">
        <w:rPr>
          <w:rFonts w:ascii="Verdana" w:hAnsi="Verdana"/>
          <w:lang w:val="ru-RU"/>
        </w:rPr>
        <w:t>пътища</w:t>
      </w:r>
      <w:proofErr w:type="spellEnd"/>
      <w:r w:rsidRPr="00527E5E">
        <w:rPr>
          <w:rFonts w:ascii="Verdana" w:hAnsi="Verdana"/>
          <w:lang w:val="ru-RU"/>
        </w:rPr>
        <w:t xml:space="preserve"> 20.203 и 20.302 с цел </w:t>
      </w:r>
      <w:proofErr w:type="spellStart"/>
      <w:r w:rsidRPr="00527E5E">
        <w:rPr>
          <w:rFonts w:ascii="Verdana" w:hAnsi="Verdana"/>
          <w:lang w:val="ru-RU"/>
        </w:rPr>
        <w:t>промяна</w:t>
      </w:r>
      <w:proofErr w:type="spellEnd"/>
      <w:r w:rsidRPr="00527E5E">
        <w:rPr>
          <w:rFonts w:ascii="Verdana" w:hAnsi="Verdana"/>
          <w:lang w:val="ru-RU"/>
        </w:rPr>
        <w:t xml:space="preserve"> предназначение з</w:t>
      </w:r>
      <w:r>
        <w:rPr>
          <w:rFonts w:ascii="Verdana" w:hAnsi="Verdana"/>
          <w:lang w:val="ru-RU"/>
        </w:rPr>
        <w:t xml:space="preserve">а </w:t>
      </w:r>
      <w:proofErr w:type="spellStart"/>
      <w:r>
        <w:rPr>
          <w:rFonts w:ascii="Verdana" w:hAnsi="Verdana"/>
          <w:lang w:val="ru-RU"/>
        </w:rPr>
        <w:t>транспортен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достъп</w:t>
      </w:r>
      <w:proofErr w:type="spellEnd"/>
      <w:r>
        <w:rPr>
          <w:rFonts w:ascii="Verdana" w:hAnsi="Verdana"/>
          <w:lang w:val="ru-RU"/>
        </w:rPr>
        <w:t xml:space="preserve"> до </w:t>
      </w:r>
      <w:proofErr w:type="spellStart"/>
      <w:r>
        <w:rPr>
          <w:rFonts w:ascii="Verdana" w:hAnsi="Verdana"/>
          <w:lang w:val="ru-RU"/>
        </w:rPr>
        <w:t>имотите</w:t>
      </w:r>
      <w:proofErr w:type="spellEnd"/>
      <w:r>
        <w:rPr>
          <w:rFonts w:ascii="Verdana" w:hAnsi="Verdana"/>
          <w:lang w:val="ru-RU"/>
        </w:rPr>
        <w:t>.</w:t>
      </w:r>
    </w:p>
    <w:p w:rsidR="00527E5E" w:rsidRDefault="00527E5E" w:rsidP="00527E5E">
      <w:pPr>
        <w:ind w:left="90" w:right="-198" w:firstLine="477"/>
        <w:jc w:val="both"/>
        <w:rPr>
          <w:rFonts w:ascii="Verdana" w:hAnsi="Verdana"/>
          <w:lang w:val="bg-BG"/>
        </w:rPr>
      </w:pPr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Така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spellStart"/>
      <w:r w:rsidRPr="00527E5E">
        <w:rPr>
          <w:rFonts w:ascii="Verdana" w:hAnsi="Verdana"/>
          <w:lang w:val="ru-RU"/>
        </w:rPr>
        <w:t>заявеното</w:t>
      </w:r>
      <w:proofErr w:type="spellEnd"/>
      <w:r w:rsidRPr="00527E5E">
        <w:rPr>
          <w:rFonts w:ascii="Verdana" w:hAnsi="Verdana"/>
          <w:lang w:val="ru-RU"/>
        </w:rPr>
        <w:t xml:space="preserve"> ИП </w:t>
      </w:r>
      <w:proofErr w:type="spellStart"/>
      <w:r w:rsidRPr="00527E5E">
        <w:rPr>
          <w:rFonts w:ascii="Verdana" w:hAnsi="Verdana"/>
          <w:lang w:val="ru-RU"/>
        </w:rPr>
        <w:t>попада</w:t>
      </w:r>
      <w:proofErr w:type="spellEnd"/>
      <w:r w:rsidRPr="00527E5E">
        <w:rPr>
          <w:rFonts w:ascii="Verdana" w:hAnsi="Verdana"/>
          <w:lang w:val="ru-RU"/>
        </w:rPr>
        <w:t xml:space="preserve"> </w:t>
      </w:r>
      <w:proofErr w:type="gramStart"/>
      <w:r w:rsidRPr="00527E5E">
        <w:rPr>
          <w:rFonts w:ascii="Verdana" w:hAnsi="Verdana"/>
          <w:lang w:val="ru-RU"/>
        </w:rPr>
        <w:t>в обхвата</w:t>
      </w:r>
      <w:proofErr w:type="gramEnd"/>
      <w:r w:rsidRPr="00527E5E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Pr="00527E5E">
        <w:rPr>
          <w:rFonts w:ascii="Verdana" w:hAnsi="Verdana"/>
          <w:lang w:val="ru-RU"/>
        </w:rPr>
        <w:t>опазване</w:t>
      </w:r>
      <w:proofErr w:type="spellEnd"/>
      <w:r w:rsidRPr="00527E5E">
        <w:rPr>
          <w:rFonts w:ascii="Verdana" w:hAnsi="Verdana"/>
          <w:lang w:val="ru-RU"/>
        </w:rPr>
        <w:t xml:space="preserve"> на </w:t>
      </w:r>
      <w:proofErr w:type="spellStart"/>
      <w:r w:rsidRPr="00527E5E">
        <w:rPr>
          <w:rFonts w:ascii="Verdana" w:hAnsi="Verdana"/>
          <w:lang w:val="ru-RU"/>
        </w:rPr>
        <w:t>околната</w:t>
      </w:r>
      <w:proofErr w:type="spellEnd"/>
      <w:r w:rsidRPr="00527E5E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527E5E">
        <w:rPr>
          <w:rFonts w:ascii="Verdana" w:hAnsi="Verdana"/>
          <w:lang w:val="ru-RU"/>
        </w:rPr>
        <w:t>същия</w:t>
      </w:r>
      <w:proofErr w:type="spellEnd"/>
      <w:r w:rsidRPr="00527E5E">
        <w:rPr>
          <w:rFonts w:ascii="Verdana" w:hAnsi="Verdana"/>
          <w:lang w:val="ru-RU"/>
        </w:rPr>
        <w:t xml:space="preserve"> закон подлежи на </w:t>
      </w:r>
      <w:proofErr w:type="spellStart"/>
      <w:r w:rsidRPr="00527E5E">
        <w:rPr>
          <w:rFonts w:ascii="Verdana" w:hAnsi="Verdana"/>
          <w:lang w:val="ru-RU"/>
        </w:rPr>
        <w:t>преценяване</w:t>
      </w:r>
      <w:proofErr w:type="spellEnd"/>
      <w:r w:rsidRPr="00527E5E">
        <w:rPr>
          <w:rFonts w:ascii="Verdana" w:hAnsi="Verdana"/>
          <w:lang w:val="ru-RU"/>
        </w:rPr>
        <w:t xml:space="preserve"> на </w:t>
      </w:r>
      <w:proofErr w:type="spellStart"/>
      <w:r w:rsidRPr="00527E5E">
        <w:rPr>
          <w:rFonts w:ascii="Verdana" w:hAnsi="Verdana"/>
          <w:lang w:val="ru-RU"/>
        </w:rPr>
        <w:t>необходимостта</w:t>
      </w:r>
      <w:proofErr w:type="spellEnd"/>
      <w:r w:rsidRPr="00527E5E">
        <w:rPr>
          <w:rFonts w:ascii="Verdana" w:hAnsi="Verdana"/>
          <w:lang w:val="ru-RU"/>
        </w:rPr>
        <w:t xml:space="preserve"> от </w:t>
      </w:r>
      <w:proofErr w:type="spellStart"/>
      <w:r w:rsidRPr="00527E5E">
        <w:rPr>
          <w:rFonts w:ascii="Verdana" w:hAnsi="Verdana"/>
          <w:lang w:val="ru-RU"/>
        </w:rPr>
        <w:t>извършване</w:t>
      </w:r>
      <w:proofErr w:type="spellEnd"/>
      <w:r w:rsidRPr="00527E5E">
        <w:rPr>
          <w:rFonts w:ascii="Verdana" w:hAnsi="Verdana"/>
          <w:lang w:val="ru-RU"/>
        </w:rPr>
        <w:t xml:space="preserve"> на ОВОС.</w:t>
      </w:r>
      <w:r w:rsidR="0009644A" w:rsidRPr="0009644A">
        <w:rPr>
          <w:rFonts w:ascii="Verdana" w:hAnsi="Verdana"/>
          <w:lang w:val="bg-BG"/>
        </w:rPr>
        <w:t xml:space="preserve">       </w:t>
      </w:r>
      <w:r>
        <w:rPr>
          <w:rFonts w:ascii="Verdana" w:hAnsi="Verdana"/>
          <w:lang w:val="bg-BG"/>
        </w:rPr>
        <w:t xml:space="preserve"> </w:t>
      </w:r>
    </w:p>
    <w:p w:rsidR="00527E5E" w:rsidRDefault="00527E5E" w:rsidP="00527E5E">
      <w:pPr>
        <w:ind w:left="90" w:right="-198" w:firstLine="477"/>
        <w:jc w:val="both"/>
        <w:rPr>
          <w:rFonts w:ascii="Verdana" w:hAnsi="Verdana"/>
          <w:lang w:val="bg-BG"/>
        </w:rPr>
      </w:pPr>
    </w:p>
    <w:p w:rsidR="0009644A" w:rsidRPr="0009644A" w:rsidRDefault="0009644A" w:rsidP="00527E5E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09644A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09644A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09644A">
        <w:rPr>
          <w:rFonts w:ascii="Verdana" w:hAnsi="Verdana"/>
          <w:b/>
          <w:lang w:val="ru-RU"/>
        </w:rPr>
        <w:t>биологичното</w:t>
      </w:r>
      <w:proofErr w:type="spellEnd"/>
      <w:r w:rsidRPr="0009644A">
        <w:rPr>
          <w:rFonts w:ascii="Verdana" w:hAnsi="Verdana"/>
          <w:b/>
          <w:lang w:val="ru-RU"/>
        </w:rPr>
        <w:t xml:space="preserve"> разнообразие</w:t>
      </w:r>
      <w:r w:rsidRPr="0009644A">
        <w:rPr>
          <w:rFonts w:ascii="Verdana" w:hAnsi="Verdana"/>
          <w:b/>
          <w:lang w:val="bg-BG"/>
        </w:rPr>
        <w:t xml:space="preserve"> </w:t>
      </w:r>
      <w:r w:rsidRPr="0009644A">
        <w:rPr>
          <w:rFonts w:ascii="Verdana" w:hAnsi="Verdana"/>
          <w:b/>
          <w:lang w:val="ru-RU"/>
        </w:rPr>
        <w:t>(</w:t>
      </w:r>
      <w:r w:rsidRPr="0009644A">
        <w:rPr>
          <w:rFonts w:ascii="Verdana" w:hAnsi="Verdana"/>
          <w:b/>
          <w:lang w:val="bg-BG"/>
        </w:rPr>
        <w:t>ЗБР</w:t>
      </w:r>
      <w:r w:rsidRPr="0009644A">
        <w:rPr>
          <w:rFonts w:ascii="Verdana" w:hAnsi="Verdana"/>
          <w:b/>
          <w:lang w:val="ru-RU"/>
        </w:rPr>
        <w:t>)</w:t>
      </w:r>
    </w:p>
    <w:p w:rsidR="00527E5E" w:rsidRDefault="00527E5E" w:rsidP="009A4CF1">
      <w:pPr>
        <w:ind w:left="14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</w:p>
    <w:p w:rsidR="005B2B87" w:rsidRDefault="00527E5E" w:rsidP="009A4CF1">
      <w:pPr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527E5E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9A4CF1" w:rsidRDefault="009A4CF1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980B8B">
        <w:rPr>
          <w:rFonts w:ascii="Verdana" w:hAnsi="Verdana" w:cs="Arial"/>
          <w:color w:val="000000"/>
          <w:lang w:val="bg-BG"/>
        </w:rPr>
        <w:t xml:space="preserve">бщина </w:t>
      </w:r>
      <w:r w:rsidR="009A4CF1">
        <w:rPr>
          <w:rFonts w:ascii="Verdana" w:hAnsi="Verdana" w:cs="Arial"/>
          <w:color w:val="000000"/>
          <w:lang w:val="bg-BG"/>
        </w:rPr>
        <w:t>Родопи</w:t>
      </w:r>
      <w:r w:rsidR="00336CE9">
        <w:rPr>
          <w:rFonts w:ascii="Verdana" w:hAnsi="Verdana" w:cs="Arial"/>
          <w:color w:val="000000"/>
          <w:lang w:val="bg-BG"/>
        </w:rPr>
        <w:t xml:space="preserve">, </w:t>
      </w:r>
      <w:r w:rsidR="009A4CF1">
        <w:rPr>
          <w:rFonts w:ascii="Verdana" w:hAnsi="Verdana" w:cs="Arial"/>
          <w:color w:val="000000"/>
          <w:lang w:val="bg-BG"/>
        </w:rPr>
        <w:t>Кметство Първенец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527E5E">
        <w:rPr>
          <w:rFonts w:ascii="Verdana" w:hAnsi="Verdana"/>
          <w:lang w:val="bg-BG"/>
        </w:rPr>
        <w:t>21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9644A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27E5E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B2B87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80B8B"/>
    <w:rsid w:val="009A4CF1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A5F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55</cp:revision>
  <dcterms:created xsi:type="dcterms:W3CDTF">2023-01-13T09:01:00Z</dcterms:created>
  <dcterms:modified xsi:type="dcterms:W3CDTF">2025-10-22T05:48:00Z</dcterms:modified>
</cp:coreProperties>
</file>