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C0F57" w:rsidRDefault="00076B82" w:rsidP="00A46361">
      <w:pPr>
        <w:jc w:val="both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с </w:t>
      </w:r>
      <w:proofErr w:type="spellStart"/>
      <w:r w:rsidR="00333ED4" w:rsidRPr="00333ED4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333ED4" w:rsidRPr="00333ED4">
        <w:rPr>
          <w:rFonts w:ascii="Verdana" w:hAnsi="Verdana"/>
          <w:i/>
          <w:shd w:val="clear" w:color="auto" w:fill="FEFEFE"/>
          <w:lang w:val="ru-RU"/>
        </w:rPr>
        <w:t xml:space="preserve">. № </w:t>
      </w:r>
      <w:bookmarkStart w:id="0" w:name="_GoBack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ОВОС-2117/29.07.2025г. за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инвестиционно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предложение: „ИЗГРАЖДАНЕ НА ТРЪБЕН КЛАДЕНЕЦ“ в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поземлен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имот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с идентификатор 06077.40.618 по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кадастралната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карта и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кадастралните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регистри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на с.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Браниполе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, общ.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, обл. Пловдив и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писмо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изх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. № ПУ-01-765(1)/28.08.2025г. на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Басейнова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Дирекция </w:t>
      </w:r>
      <w:proofErr w:type="spellStart"/>
      <w:r w:rsidR="00AC0F57" w:rsidRPr="00AC0F57">
        <w:rPr>
          <w:rFonts w:ascii="Verdana" w:hAnsi="Verdana"/>
          <w:i/>
          <w:shd w:val="clear" w:color="auto" w:fill="FEFEFE"/>
          <w:lang w:val="ru-RU"/>
        </w:rPr>
        <w:t>Източнобеломорски</w:t>
      </w:r>
      <w:proofErr w:type="spellEnd"/>
      <w:r w:rsidR="00AC0F57" w:rsidRPr="00AC0F57">
        <w:rPr>
          <w:rFonts w:ascii="Verdana" w:hAnsi="Verdana"/>
          <w:i/>
          <w:shd w:val="clear" w:color="auto" w:fill="FEFEFE"/>
          <w:lang w:val="ru-RU"/>
        </w:rPr>
        <w:t xml:space="preserve"> район Пловдив</w:t>
      </w:r>
      <w:r w:rsidR="00333ED4">
        <w:rPr>
          <w:rFonts w:ascii="Verdana" w:hAnsi="Verdana"/>
          <w:i/>
          <w:shd w:val="clear" w:color="auto" w:fill="FEFEFE"/>
          <w:lang w:val="ru-RU"/>
        </w:rPr>
        <w:t>,</w:t>
      </w:r>
      <w:r w:rsidR="00782280" w:rsidRPr="0055721F">
        <w:rPr>
          <w:rFonts w:ascii="Verdana" w:hAnsi="Verdana"/>
          <w:lang w:val="ru-RU"/>
        </w:rPr>
        <w:t xml:space="preserve">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AC0F57" w:rsidRPr="00AC0F57">
        <w:rPr>
          <w:rFonts w:ascii="Verdana" w:hAnsi="Verdana" w:cs="Tahoma"/>
          <w:b/>
          <w:lang w:eastAsia="bg-BG"/>
        </w:rPr>
        <w:t>„ВОЛФЕРДА ИНВЕСТМЪНТС“ ООД</w:t>
      </w:r>
      <w:bookmarkEnd w:id="0"/>
      <w:r w:rsidR="009D6E99">
        <w:rPr>
          <w:rFonts w:ascii="Verdana" w:hAnsi="Verdana" w:cs="Tahoma"/>
          <w:b/>
          <w:lang w:val="bg-BG" w:eastAsia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A46361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A46361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AC0F57" w:rsidRPr="00AC0F57" w:rsidRDefault="00C1282C" w:rsidP="00A46361">
      <w:pPr>
        <w:tabs>
          <w:tab w:val="left" w:pos="567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C1282C">
        <w:rPr>
          <w:rFonts w:ascii="Verdana" w:hAnsi="Verdana"/>
          <w:lang w:val="bg-BG"/>
        </w:rPr>
        <w:t xml:space="preserve">нвестиционно предложение </w:t>
      </w:r>
      <w:proofErr w:type="spellStart"/>
      <w:r w:rsidR="00AC0F57" w:rsidRPr="00AC0F57">
        <w:rPr>
          <w:rFonts w:ascii="Verdana" w:hAnsi="Verdana"/>
          <w:lang w:val="ru-RU"/>
        </w:rPr>
        <w:t>касае</w:t>
      </w:r>
      <w:proofErr w:type="spellEnd"/>
      <w:r w:rsidR="00AC0F57" w:rsidRPr="00AC0F57">
        <w:rPr>
          <w:rFonts w:ascii="Verdana" w:hAnsi="Verdana"/>
          <w:lang w:val="ru-RU"/>
        </w:rPr>
        <w:t xml:space="preserve"> </w:t>
      </w:r>
      <w:proofErr w:type="spellStart"/>
      <w:r w:rsidR="00AC0F57" w:rsidRPr="00AC0F57">
        <w:rPr>
          <w:rFonts w:ascii="Verdana" w:hAnsi="Verdana"/>
          <w:lang w:val="ru-RU"/>
        </w:rPr>
        <w:t>изграждане</w:t>
      </w:r>
      <w:proofErr w:type="spellEnd"/>
      <w:r w:rsidR="00AC0F57" w:rsidRPr="00AC0F57">
        <w:rPr>
          <w:rFonts w:ascii="Verdana" w:hAnsi="Verdana"/>
          <w:lang w:val="ru-RU"/>
        </w:rPr>
        <w:t xml:space="preserve"> </w:t>
      </w:r>
      <w:proofErr w:type="spellStart"/>
      <w:r w:rsidR="00AC0F57" w:rsidRPr="00AC0F57">
        <w:rPr>
          <w:rFonts w:ascii="Verdana" w:hAnsi="Verdana"/>
        </w:rPr>
        <w:t>на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тръбен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кладенец</w:t>
      </w:r>
      <w:proofErr w:type="spellEnd"/>
      <w:r w:rsidR="00AC0F57" w:rsidRPr="00AC0F57">
        <w:rPr>
          <w:rFonts w:ascii="Verdana" w:hAnsi="Verdana"/>
        </w:rPr>
        <w:t xml:space="preserve"> </w:t>
      </w:r>
      <w:r w:rsidR="00AC0F57" w:rsidRPr="00AC0F57">
        <w:rPr>
          <w:rFonts w:ascii="Verdana" w:hAnsi="Verdana"/>
          <w:lang w:val="bg-BG"/>
        </w:rPr>
        <w:t xml:space="preserve">с дълбочина от </w:t>
      </w:r>
      <w:r w:rsidR="00AC0F57" w:rsidRPr="00AC0F57">
        <w:rPr>
          <w:rFonts w:ascii="Verdana" w:hAnsi="Verdana"/>
        </w:rPr>
        <w:t>2</w:t>
      </w:r>
      <w:r w:rsidR="00AC0F57" w:rsidRPr="00AC0F57">
        <w:rPr>
          <w:rFonts w:ascii="Verdana" w:hAnsi="Verdana"/>
          <w:lang w:val="bg-BG"/>
        </w:rPr>
        <w:t xml:space="preserve">8 м. </w:t>
      </w:r>
      <w:proofErr w:type="spellStart"/>
      <w:r w:rsidR="00AC0F57" w:rsidRPr="00AC0F57">
        <w:rPr>
          <w:rFonts w:ascii="Verdana" w:hAnsi="Verdana"/>
        </w:rPr>
        <w:t>за</w:t>
      </w:r>
      <w:proofErr w:type="spellEnd"/>
      <w:r w:rsidR="00AC0F57" w:rsidRPr="00AC0F57">
        <w:rPr>
          <w:rFonts w:ascii="Verdana" w:hAnsi="Verdana"/>
        </w:rPr>
        <w:t xml:space="preserve"> </w:t>
      </w:r>
      <w:r w:rsidR="00AC0F57" w:rsidRPr="00AC0F57">
        <w:rPr>
          <w:rFonts w:ascii="Verdana" w:hAnsi="Verdana"/>
          <w:lang w:val="bg-BG"/>
        </w:rPr>
        <w:t xml:space="preserve">обезпечаване на нуждите от вода за обект: Складова база за промишлени стоки, съхранение и монтаж на алуминиеви и метални </w:t>
      </w:r>
      <w:proofErr w:type="spellStart"/>
      <w:r w:rsidR="00AC0F57" w:rsidRPr="00AC0F57">
        <w:rPr>
          <w:rFonts w:ascii="Verdana" w:hAnsi="Verdana"/>
          <w:lang w:val="bg-BG"/>
        </w:rPr>
        <w:t>перголи</w:t>
      </w:r>
      <w:proofErr w:type="spellEnd"/>
      <w:r w:rsidR="00AC0F57" w:rsidRPr="00AC0F57">
        <w:rPr>
          <w:rFonts w:ascii="Verdana" w:hAnsi="Verdana"/>
          <w:lang w:val="bg-BG"/>
        </w:rPr>
        <w:t xml:space="preserve"> и слънцезащитни покрития и офиси. Така заявеното ИП</w:t>
      </w:r>
      <w:r w:rsidR="00AC0F57" w:rsidRPr="00AC0F57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AC0F57" w:rsidRPr="00AC0F57">
        <w:rPr>
          <w:rFonts w:ascii="Verdana" w:hAnsi="Verdana"/>
        </w:rPr>
        <w:t>попада</w:t>
      </w:r>
      <w:proofErr w:type="spellEnd"/>
      <w:r w:rsidR="00AC0F57" w:rsidRPr="00AC0F57">
        <w:rPr>
          <w:rFonts w:ascii="Verdana" w:hAnsi="Verdana"/>
        </w:rPr>
        <w:t xml:space="preserve"> в </w:t>
      </w:r>
      <w:proofErr w:type="spellStart"/>
      <w:r w:rsidR="00AC0F57" w:rsidRPr="00AC0F57">
        <w:rPr>
          <w:rFonts w:ascii="Verdana" w:hAnsi="Verdana"/>
        </w:rPr>
        <w:t>обхвата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на</w:t>
      </w:r>
      <w:proofErr w:type="spellEnd"/>
      <w:r w:rsidR="00AC0F57" w:rsidRPr="00AC0F57">
        <w:rPr>
          <w:rFonts w:ascii="Verdana" w:hAnsi="Verdana"/>
          <w:lang w:val="ru-RU"/>
        </w:rPr>
        <w:t xml:space="preserve"> </w:t>
      </w:r>
      <w:r w:rsidR="00AC0F57" w:rsidRPr="00AC0F57">
        <w:rPr>
          <w:rFonts w:ascii="Verdana" w:hAnsi="Verdana"/>
        </w:rPr>
        <w:t xml:space="preserve">т. 2, </w:t>
      </w:r>
      <w:proofErr w:type="spellStart"/>
      <w:r w:rsidR="00AC0F57" w:rsidRPr="00AC0F57">
        <w:rPr>
          <w:rFonts w:ascii="Verdana" w:hAnsi="Verdana"/>
        </w:rPr>
        <w:t>буква</w:t>
      </w:r>
      <w:proofErr w:type="spellEnd"/>
      <w:r w:rsidR="00AC0F57" w:rsidRPr="00AC0F57">
        <w:rPr>
          <w:rFonts w:ascii="Verdana" w:hAnsi="Verdana"/>
        </w:rPr>
        <w:t xml:space="preserve"> „</w:t>
      </w:r>
      <w:proofErr w:type="gramStart"/>
      <w:r w:rsidR="00AC0F57" w:rsidRPr="00AC0F57">
        <w:rPr>
          <w:rFonts w:ascii="Verdana" w:hAnsi="Verdana"/>
          <w:lang w:val="bg-BG"/>
        </w:rPr>
        <w:t>г</w:t>
      </w:r>
      <w:r w:rsidR="00AC0F57" w:rsidRPr="00AC0F57">
        <w:rPr>
          <w:rFonts w:ascii="Verdana" w:hAnsi="Verdana"/>
        </w:rPr>
        <w:t xml:space="preserve">“ </w:t>
      </w:r>
      <w:r w:rsidR="00AC0F57" w:rsidRPr="00AC0F57">
        <w:rPr>
          <w:rFonts w:ascii="Verdana" w:hAnsi="Verdana"/>
          <w:lang w:val="ru-RU"/>
        </w:rPr>
        <w:t>от</w:t>
      </w:r>
      <w:proofErr w:type="gramEnd"/>
      <w:r w:rsidR="00AC0F57" w:rsidRPr="00AC0F57">
        <w:rPr>
          <w:rFonts w:ascii="Verdana" w:hAnsi="Verdana"/>
          <w:lang w:val="ru-RU"/>
        </w:rPr>
        <w:t xml:space="preserve"> Приложение № 2 от </w:t>
      </w:r>
      <w:r w:rsidR="00AC0F57" w:rsidRPr="00AC0F57">
        <w:rPr>
          <w:rFonts w:ascii="Verdana" w:hAnsi="Verdana"/>
          <w:i/>
          <w:lang w:val="ru-RU"/>
        </w:rPr>
        <w:t xml:space="preserve">Закона за </w:t>
      </w:r>
      <w:proofErr w:type="spellStart"/>
      <w:r w:rsidR="00AC0F57" w:rsidRPr="00AC0F57">
        <w:rPr>
          <w:rFonts w:ascii="Verdana" w:hAnsi="Verdana"/>
          <w:i/>
          <w:lang w:val="ru-RU"/>
        </w:rPr>
        <w:t>опазване</w:t>
      </w:r>
      <w:proofErr w:type="spellEnd"/>
      <w:r w:rsidR="00AC0F57" w:rsidRPr="00AC0F57">
        <w:rPr>
          <w:rFonts w:ascii="Verdana" w:hAnsi="Verdana"/>
          <w:i/>
          <w:lang w:val="ru-RU"/>
        </w:rPr>
        <w:t xml:space="preserve"> на </w:t>
      </w:r>
      <w:proofErr w:type="spellStart"/>
      <w:r w:rsidR="00AC0F57" w:rsidRPr="00AC0F57">
        <w:rPr>
          <w:rFonts w:ascii="Verdana" w:hAnsi="Verdana"/>
          <w:i/>
          <w:lang w:val="ru-RU"/>
        </w:rPr>
        <w:t>околната</w:t>
      </w:r>
      <w:proofErr w:type="spellEnd"/>
      <w:r w:rsidR="00AC0F57" w:rsidRPr="00AC0F57">
        <w:rPr>
          <w:rFonts w:ascii="Verdana" w:hAnsi="Verdana"/>
          <w:i/>
          <w:lang w:val="ru-RU"/>
        </w:rPr>
        <w:t xml:space="preserve"> среда</w:t>
      </w:r>
      <w:r w:rsidR="00AC0F57" w:rsidRPr="00AC0F57">
        <w:rPr>
          <w:rFonts w:ascii="Verdana" w:hAnsi="Verdana"/>
          <w:lang w:val="ru-RU"/>
        </w:rPr>
        <w:t xml:space="preserve"> /ЗООС/</w:t>
      </w:r>
      <w:r w:rsidR="00AC0F57" w:rsidRPr="00AC0F57">
        <w:rPr>
          <w:rFonts w:ascii="Verdana" w:hAnsi="Verdana"/>
        </w:rPr>
        <w:t xml:space="preserve"> и </w:t>
      </w:r>
      <w:proofErr w:type="spellStart"/>
      <w:r w:rsidR="00AC0F57" w:rsidRPr="00AC0F57">
        <w:rPr>
          <w:rFonts w:ascii="Verdana" w:hAnsi="Verdana"/>
        </w:rPr>
        <w:t>на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основание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чл</w:t>
      </w:r>
      <w:proofErr w:type="spellEnd"/>
      <w:r w:rsidR="00AC0F57" w:rsidRPr="00AC0F57">
        <w:rPr>
          <w:rFonts w:ascii="Verdana" w:hAnsi="Verdana"/>
        </w:rPr>
        <w:t xml:space="preserve">. 93, </w:t>
      </w:r>
      <w:proofErr w:type="spellStart"/>
      <w:r w:rsidR="00AC0F57" w:rsidRPr="00AC0F57">
        <w:rPr>
          <w:rFonts w:ascii="Verdana" w:hAnsi="Verdana"/>
        </w:rPr>
        <w:t>ал</w:t>
      </w:r>
      <w:proofErr w:type="spellEnd"/>
      <w:r w:rsidR="00AC0F57" w:rsidRPr="00AC0F57">
        <w:rPr>
          <w:rFonts w:ascii="Verdana" w:hAnsi="Verdana"/>
        </w:rPr>
        <w:t xml:space="preserve">. 1, т. 1 </w:t>
      </w:r>
      <w:proofErr w:type="spellStart"/>
      <w:r w:rsidR="00AC0F57" w:rsidRPr="00AC0F57">
        <w:rPr>
          <w:rFonts w:ascii="Verdana" w:hAnsi="Verdana"/>
        </w:rPr>
        <w:t>от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същия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закон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подлежи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</w:rPr>
        <w:t>на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преценяване</w:t>
      </w:r>
      <w:proofErr w:type="spellEnd"/>
      <w:r w:rsidR="00AC0F57" w:rsidRPr="00AC0F57">
        <w:rPr>
          <w:rFonts w:ascii="Verdana" w:hAnsi="Verdana"/>
          <w:b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на</w:t>
      </w:r>
      <w:proofErr w:type="spellEnd"/>
      <w:r w:rsidR="00AC0F57" w:rsidRPr="00AC0F57">
        <w:rPr>
          <w:rFonts w:ascii="Verdana" w:hAnsi="Verdana"/>
          <w:b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необходимостта</w:t>
      </w:r>
      <w:proofErr w:type="spellEnd"/>
      <w:r w:rsidR="00AC0F57" w:rsidRPr="00AC0F57">
        <w:rPr>
          <w:rFonts w:ascii="Verdana" w:hAnsi="Verdana"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от</w:t>
      </w:r>
      <w:proofErr w:type="spellEnd"/>
      <w:r w:rsidR="00AC0F57" w:rsidRPr="00AC0F57">
        <w:rPr>
          <w:rFonts w:ascii="Verdana" w:hAnsi="Verdana"/>
          <w:b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извършване</w:t>
      </w:r>
      <w:proofErr w:type="spellEnd"/>
      <w:r w:rsidR="00AC0F57" w:rsidRPr="00AC0F57">
        <w:rPr>
          <w:rFonts w:ascii="Verdana" w:hAnsi="Verdana"/>
          <w:b/>
        </w:rPr>
        <w:t xml:space="preserve"> </w:t>
      </w:r>
      <w:proofErr w:type="spellStart"/>
      <w:r w:rsidR="00AC0F57" w:rsidRPr="00AC0F57">
        <w:rPr>
          <w:rFonts w:ascii="Verdana" w:hAnsi="Verdana"/>
          <w:b/>
        </w:rPr>
        <w:t>на</w:t>
      </w:r>
      <w:proofErr w:type="spellEnd"/>
      <w:r w:rsidR="00AC0F57" w:rsidRPr="00AC0F57">
        <w:rPr>
          <w:rFonts w:ascii="Verdana" w:hAnsi="Verdana"/>
          <w:b/>
        </w:rPr>
        <w:t xml:space="preserve"> ОВОС</w:t>
      </w:r>
      <w:r w:rsidR="00AC0F57" w:rsidRPr="00AC0F57">
        <w:rPr>
          <w:rFonts w:ascii="Verdana" w:hAnsi="Verdana"/>
          <w:lang w:val="ru-RU"/>
        </w:rPr>
        <w:t>.</w:t>
      </w:r>
    </w:p>
    <w:p w:rsidR="00AC0F57" w:rsidRDefault="00AC0F57" w:rsidP="00A46361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A46361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A46361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A46361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A46361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AC0F57">
        <w:rPr>
          <w:rFonts w:ascii="Verdana" w:hAnsi="Verdana" w:cs="Arial"/>
          <w:color w:val="000000"/>
          <w:lang w:val="bg-BG"/>
        </w:rPr>
        <w:t>Браниполе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A46361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C0F57">
        <w:rPr>
          <w:rFonts w:ascii="Verdana" w:hAnsi="Verdana"/>
          <w:lang w:val="bg-BG"/>
        </w:rPr>
        <w:t>04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A46361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3ED4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6E99"/>
    <w:rsid w:val="009D748F"/>
    <w:rsid w:val="00A014AC"/>
    <w:rsid w:val="00A015B3"/>
    <w:rsid w:val="00A0475B"/>
    <w:rsid w:val="00A07421"/>
    <w:rsid w:val="00A3673F"/>
    <w:rsid w:val="00A46361"/>
    <w:rsid w:val="00A54DBD"/>
    <w:rsid w:val="00A60DDA"/>
    <w:rsid w:val="00A84081"/>
    <w:rsid w:val="00A868B0"/>
    <w:rsid w:val="00A87EA4"/>
    <w:rsid w:val="00AA1763"/>
    <w:rsid w:val="00AC0E40"/>
    <w:rsid w:val="00AC0F57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282C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8D73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9</cp:revision>
  <dcterms:created xsi:type="dcterms:W3CDTF">2025-08-22T13:12:00Z</dcterms:created>
  <dcterms:modified xsi:type="dcterms:W3CDTF">2025-09-05T05:32:00Z</dcterms:modified>
</cp:coreProperties>
</file>