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A5411" w:rsidRDefault="00076B82" w:rsidP="00A46F01">
      <w:pPr>
        <w:pStyle w:val="Style6"/>
        <w:spacing w:line="240" w:lineRule="exact"/>
        <w:rPr>
          <w:rFonts w:ascii="Verdana" w:hAnsi="Verdana"/>
          <w:sz w:val="20"/>
          <w:szCs w:val="20"/>
        </w:rPr>
      </w:pPr>
      <w:r w:rsidRPr="00FA5411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FA5411">
        <w:rPr>
          <w:rFonts w:ascii="Verdana" w:hAnsi="Verdana" w:cs="Arial"/>
          <w:color w:val="000000"/>
          <w:sz w:val="20"/>
          <w:szCs w:val="20"/>
        </w:rPr>
        <w:t xml:space="preserve">ъв връзка с </w:t>
      </w:r>
      <w:r w:rsidR="00EB4ECF">
        <w:rPr>
          <w:rFonts w:ascii="Verdana" w:hAnsi="Verdana"/>
          <w:sz w:val="20"/>
          <w:szCs w:val="20"/>
          <w:shd w:val="clear" w:color="auto" w:fill="FEFEFE"/>
        </w:rPr>
        <w:t>постъпило</w:t>
      </w:r>
      <w:r w:rsidR="001D26B8" w:rsidRPr="00FA5411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EB4ECF" w:rsidRPr="00EB4ECF">
        <w:rPr>
          <w:rFonts w:ascii="Verdana" w:hAnsi="Verdana"/>
          <w:sz w:val="20"/>
          <w:szCs w:val="20"/>
          <w:shd w:val="clear" w:color="auto" w:fill="FEFEFE"/>
        </w:rPr>
        <w:t xml:space="preserve">уведомление с вх. № </w:t>
      </w:r>
      <w:bookmarkStart w:id="0" w:name="_GoBack"/>
      <w:r w:rsidR="00532173" w:rsidRPr="00532173">
        <w:rPr>
          <w:rFonts w:ascii="Verdana" w:hAnsi="Verdana"/>
          <w:sz w:val="20"/>
          <w:szCs w:val="20"/>
          <w:shd w:val="clear" w:color="auto" w:fill="FEFEFE"/>
        </w:rPr>
        <w:t xml:space="preserve">ОВОС-1621/05.06.2025г. за ИП: „Изграждане на един тръбен кладенец за измиване и обезпрашаване на външни настилки“ в ПИ 47295.17.207 по КККР на с. Марково, община Родопи, област Пловдив и писмо изх. № ПУ-01-586(1)/26.06.2025г. на </w:t>
      </w:r>
      <w:proofErr w:type="spellStart"/>
      <w:r w:rsidR="00532173" w:rsidRPr="00532173">
        <w:rPr>
          <w:rFonts w:ascii="Verdana" w:hAnsi="Verdana"/>
          <w:sz w:val="20"/>
          <w:szCs w:val="20"/>
          <w:shd w:val="clear" w:color="auto" w:fill="FEFEFE"/>
        </w:rPr>
        <w:t>Басейнова</w:t>
      </w:r>
      <w:proofErr w:type="spellEnd"/>
      <w:r w:rsidR="00532173" w:rsidRPr="00532173">
        <w:rPr>
          <w:rFonts w:ascii="Verdana" w:hAnsi="Verdana"/>
          <w:sz w:val="20"/>
          <w:szCs w:val="20"/>
          <w:shd w:val="clear" w:color="auto" w:fill="FEFEFE"/>
        </w:rPr>
        <w:t xml:space="preserve"> Дирекция </w:t>
      </w:r>
      <w:proofErr w:type="spellStart"/>
      <w:r w:rsidR="00532173" w:rsidRPr="00532173">
        <w:rPr>
          <w:rFonts w:ascii="Verdana" w:hAnsi="Verdana"/>
          <w:sz w:val="20"/>
          <w:szCs w:val="20"/>
          <w:shd w:val="clear" w:color="auto" w:fill="FEFEFE"/>
        </w:rPr>
        <w:t>Източноб</w:t>
      </w:r>
      <w:r w:rsidR="00532173">
        <w:rPr>
          <w:rFonts w:ascii="Verdana" w:hAnsi="Verdana"/>
          <w:sz w:val="20"/>
          <w:szCs w:val="20"/>
          <w:shd w:val="clear" w:color="auto" w:fill="FEFEFE"/>
        </w:rPr>
        <w:t>еломорски</w:t>
      </w:r>
      <w:proofErr w:type="spellEnd"/>
      <w:r w:rsidR="00532173">
        <w:rPr>
          <w:rFonts w:ascii="Verdana" w:hAnsi="Verdana"/>
          <w:sz w:val="20"/>
          <w:szCs w:val="20"/>
          <w:shd w:val="clear" w:color="auto" w:fill="FEFEFE"/>
        </w:rPr>
        <w:t xml:space="preserve"> район Пловдив</w:t>
      </w:r>
      <w:r w:rsidR="00F76E34" w:rsidRPr="00FA5411">
        <w:rPr>
          <w:rFonts w:ascii="Verdana" w:hAnsi="Verdana"/>
          <w:sz w:val="20"/>
          <w:szCs w:val="20"/>
          <w:shd w:val="clear" w:color="auto" w:fill="FEFEFE"/>
        </w:rPr>
        <w:t>,</w:t>
      </w:r>
      <w:r w:rsidR="00EB4ECF">
        <w:rPr>
          <w:rFonts w:ascii="Verdana" w:hAnsi="Verdana"/>
          <w:sz w:val="20"/>
          <w:szCs w:val="20"/>
          <w:shd w:val="clear" w:color="auto" w:fill="FEFEFE"/>
        </w:rPr>
        <w:t xml:space="preserve"> с възложител: </w:t>
      </w:r>
      <w:r w:rsidR="00532173" w:rsidRPr="00532173">
        <w:rPr>
          <w:rFonts w:ascii="Verdana" w:hAnsi="Verdana"/>
          <w:sz w:val="20"/>
          <w:szCs w:val="20"/>
          <w:shd w:val="clear" w:color="auto" w:fill="FEFEFE"/>
        </w:rPr>
        <w:t>„АЙ ТИ - АДВАНСТ” ЕООД</w:t>
      </w:r>
      <w:bookmarkEnd w:id="0"/>
      <w:r w:rsidR="00EB4ECF">
        <w:rPr>
          <w:rFonts w:ascii="Verdana" w:hAnsi="Verdana"/>
          <w:sz w:val="20"/>
          <w:szCs w:val="20"/>
          <w:shd w:val="clear" w:color="auto" w:fill="FEFEFE"/>
        </w:rPr>
        <w:t>, на</w:t>
      </w:r>
      <w:r w:rsidR="00F76E34" w:rsidRPr="00FA5411">
        <w:rPr>
          <w:rFonts w:ascii="Verdana" w:hAnsi="Verdana"/>
          <w:sz w:val="20"/>
          <w:szCs w:val="20"/>
          <w:shd w:val="clear" w:color="auto" w:fill="FEFEFE"/>
        </w:rPr>
        <w:t xml:space="preserve"> </w:t>
      </w:r>
      <w:r w:rsidR="00115E43" w:rsidRPr="00FA5411">
        <w:rPr>
          <w:rFonts w:ascii="Verdana" w:hAnsi="Verdana" w:cs="Arial"/>
          <w:color w:val="000000"/>
          <w:sz w:val="20"/>
          <w:szCs w:val="20"/>
        </w:rPr>
        <w:t>основание чл. 5, ал. 1 от </w:t>
      </w:r>
      <w:r w:rsidR="00115E43" w:rsidRPr="00FA5411">
        <w:rPr>
          <w:rStyle w:val="aa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FA5411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FA5411" w:rsidRDefault="00C911D7" w:rsidP="00FA5411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FA5411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FA5411">
        <w:rPr>
          <w:rFonts w:ascii="Verdana" w:hAnsi="Verdana"/>
          <w:b/>
          <w:lang w:val="bg-BG"/>
        </w:rPr>
        <w:t xml:space="preserve">  </w:t>
      </w:r>
      <w:r w:rsidRPr="00FA5411">
        <w:rPr>
          <w:rFonts w:ascii="Verdana" w:hAnsi="Verdana"/>
          <w:b/>
          <w:lang w:val="bg-BG"/>
        </w:rPr>
        <w:t xml:space="preserve">опазване на околната среда </w:t>
      </w:r>
      <w:r w:rsidRPr="00FA5411">
        <w:rPr>
          <w:rFonts w:ascii="Verdana" w:hAnsi="Verdana"/>
          <w:b/>
          <w:lang w:val="ru-RU"/>
        </w:rPr>
        <w:t>(</w:t>
      </w:r>
      <w:r w:rsidRPr="00FA5411">
        <w:rPr>
          <w:rFonts w:ascii="Verdana" w:hAnsi="Verdana"/>
          <w:b/>
          <w:lang w:val="bg-BG"/>
        </w:rPr>
        <w:t>ЗООС</w:t>
      </w:r>
      <w:r w:rsidRPr="00FA5411">
        <w:rPr>
          <w:rFonts w:ascii="Verdana" w:hAnsi="Verdana"/>
          <w:b/>
          <w:lang w:val="ru-RU"/>
        </w:rPr>
        <w:t>)</w:t>
      </w:r>
    </w:p>
    <w:p w:rsidR="00532173" w:rsidRDefault="00D125C4" w:rsidP="00FA5411">
      <w:pPr>
        <w:jc w:val="both"/>
        <w:rPr>
          <w:rFonts w:ascii="Verdana" w:hAnsi="Verdana"/>
          <w:lang w:val="ru-RU"/>
        </w:rPr>
      </w:pPr>
      <w:r w:rsidRPr="00FA5411">
        <w:rPr>
          <w:rFonts w:ascii="Verdana" w:hAnsi="Verdana"/>
          <w:lang w:val="ru-RU"/>
        </w:rPr>
        <w:t xml:space="preserve">     </w:t>
      </w:r>
    </w:p>
    <w:p w:rsidR="00A46F01" w:rsidRDefault="00532173" w:rsidP="00FA5411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="00D125C4" w:rsidRPr="00FA5411">
        <w:rPr>
          <w:rFonts w:ascii="Verdana" w:hAnsi="Verdana"/>
          <w:lang w:val="ru-RU"/>
        </w:rPr>
        <w:t xml:space="preserve"> </w:t>
      </w:r>
      <w:r w:rsidR="003D1C88" w:rsidRPr="00FA5411">
        <w:rPr>
          <w:rFonts w:ascii="Verdana" w:hAnsi="Verdana"/>
          <w:lang w:val="ru-RU"/>
        </w:rPr>
        <w:t>Инвестиционното предложение</w:t>
      </w:r>
      <w:r w:rsidR="00D125C4" w:rsidRPr="00FA5411">
        <w:rPr>
          <w:rFonts w:ascii="Verdana" w:hAnsi="Verdana"/>
          <w:lang w:val="ru-RU"/>
        </w:rPr>
        <w:t xml:space="preserve"> </w:t>
      </w:r>
      <w:r w:rsidR="00804351" w:rsidRPr="00FA5411">
        <w:rPr>
          <w:rFonts w:ascii="Verdana" w:hAnsi="Verdana"/>
          <w:lang w:val="ru-RU"/>
        </w:rPr>
        <w:t xml:space="preserve">попада </w:t>
      </w:r>
      <w:proofErr w:type="gramStart"/>
      <w:r w:rsidR="00804351" w:rsidRPr="00FA5411">
        <w:rPr>
          <w:rFonts w:ascii="Verdana" w:hAnsi="Verdana"/>
          <w:lang w:val="ru-RU"/>
        </w:rPr>
        <w:t>в обхвата</w:t>
      </w:r>
      <w:proofErr w:type="gramEnd"/>
      <w:r w:rsidR="00804351" w:rsidRPr="00FA5411">
        <w:rPr>
          <w:rFonts w:ascii="Verdana" w:hAnsi="Verdana"/>
          <w:lang w:val="ru-RU"/>
        </w:rPr>
        <w:t xml:space="preserve"> на </w:t>
      </w:r>
      <w:r w:rsidR="00A46F01" w:rsidRPr="00A46F01">
        <w:rPr>
          <w:rFonts w:ascii="Verdana" w:hAnsi="Verdana"/>
          <w:lang w:val="ru-RU"/>
        </w:rPr>
        <w:t xml:space="preserve">т. 2, буква „г“ от приложение № 2 от Закона за </w:t>
      </w:r>
      <w:proofErr w:type="spellStart"/>
      <w:r w:rsidR="00A46F01" w:rsidRPr="00A46F01">
        <w:rPr>
          <w:rFonts w:ascii="Verdana" w:hAnsi="Verdana"/>
          <w:lang w:val="ru-RU"/>
        </w:rPr>
        <w:t>опазване</w:t>
      </w:r>
      <w:proofErr w:type="spellEnd"/>
      <w:r w:rsidR="00A46F01" w:rsidRPr="00A46F01">
        <w:rPr>
          <w:rFonts w:ascii="Verdana" w:hAnsi="Verdana"/>
          <w:lang w:val="ru-RU"/>
        </w:rPr>
        <w:t xml:space="preserve"> на </w:t>
      </w:r>
      <w:proofErr w:type="spellStart"/>
      <w:r w:rsidR="00A46F01" w:rsidRPr="00A46F01">
        <w:rPr>
          <w:rFonts w:ascii="Verdana" w:hAnsi="Verdana"/>
          <w:lang w:val="ru-RU"/>
        </w:rPr>
        <w:t>околната</w:t>
      </w:r>
      <w:proofErr w:type="spellEnd"/>
      <w:r w:rsidR="00A46F01" w:rsidRPr="00A46F01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A46F01" w:rsidRPr="00A46F01">
        <w:rPr>
          <w:rFonts w:ascii="Verdana" w:hAnsi="Verdana"/>
          <w:lang w:val="ru-RU"/>
        </w:rPr>
        <w:t>същия</w:t>
      </w:r>
      <w:proofErr w:type="spellEnd"/>
      <w:r w:rsidR="00A46F01" w:rsidRPr="00A46F01">
        <w:rPr>
          <w:rFonts w:ascii="Verdana" w:hAnsi="Verdana"/>
          <w:lang w:val="ru-RU"/>
        </w:rPr>
        <w:t xml:space="preserve"> закон подлежи на </w:t>
      </w:r>
      <w:proofErr w:type="spellStart"/>
      <w:r w:rsidR="00A46F01" w:rsidRPr="00A46F01">
        <w:rPr>
          <w:rFonts w:ascii="Verdana" w:hAnsi="Verdana"/>
          <w:lang w:val="ru-RU"/>
        </w:rPr>
        <w:t>преценяване</w:t>
      </w:r>
      <w:proofErr w:type="spellEnd"/>
      <w:r w:rsidR="00A46F01" w:rsidRPr="00A46F01">
        <w:rPr>
          <w:rFonts w:ascii="Verdana" w:hAnsi="Verdana"/>
          <w:lang w:val="ru-RU"/>
        </w:rPr>
        <w:t xml:space="preserve"> на </w:t>
      </w:r>
      <w:proofErr w:type="spellStart"/>
      <w:r w:rsidR="00A46F01" w:rsidRPr="00A46F01">
        <w:rPr>
          <w:rFonts w:ascii="Verdana" w:hAnsi="Verdana"/>
          <w:lang w:val="ru-RU"/>
        </w:rPr>
        <w:t>необходимостта</w:t>
      </w:r>
      <w:proofErr w:type="spellEnd"/>
      <w:r w:rsidR="00A46F01" w:rsidRPr="00A46F01">
        <w:rPr>
          <w:rFonts w:ascii="Verdana" w:hAnsi="Verdana"/>
          <w:lang w:val="ru-RU"/>
        </w:rPr>
        <w:t xml:space="preserve"> от </w:t>
      </w:r>
      <w:proofErr w:type="spellStart"/>
      <w:r w:rsidR="00A46F01" w:rsidRPr="00A46F01">
        <w:rPr>
          <w:rFonts w:ascii="Verdana" w:hAnsi="Verdana"/>
          <w:lang w:val="ru-RU"/>
        </w:rPr>
        <w:t>извършване</w:t>
      </w:r>
      <w:proofErr w:type="spellEnd"/>
      <w:r w:rsidR="00A46F01" w:rsidRPr="00A46F01">
        <w:rPr>
          <w:rFonts w:ascii="Verdana" w:hAnsi="Verdana"/>
          <w:lang w:val="ru-RU"/>
        </w:rPr>
        <w:t xml:space="preserve"> на ОВОС. </w:t>
      </w:r>
    </w:p>
    <w:p w:rsidR="00A46F01" w:rsidRDefault="00A46F01" w:rsidP="00FA5411">
      <w:pPr>
        <w:jc w:val="both"/>
        <w:rPr>
          <w:rFonts w:ascii="Verdana" w:hAnsi="Verdana"/>
          <w:lang w:val="ru-RU"/>
        </w:rPr>
      </w:pPr>
    </w:p>
    <w:p w:rsidR="00251196" w:rsidRPr="00FA5411" w:rsidRDefault="0081441C" w:rsidP="00FA5411">
      <w:pPr>
        <w:jc w:val="both"/>
        <w:rPr>
          <w:rFonts w:ascii="Verdana" w:hAnsi="Verdana"/>
          <w:b/>
          <w:lang w:val="ru-RU"/>
        </w:rPr>
      </w:pPr>
      <w:r w:rsidRPr="00FA5411">
        <w:rPr>
          <w:rFonts w:ascii="Verdana" w:hAnsi="Verdana"/>
          <w:lang w:val="ru-RU"/>
        </w:rPr>
        <w:t xml:space="preserve">       </w:t>
      </w:r>
      <w:r w:rsidR="00C911D7" w:rsidRPr="00FA5411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FA5411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FA5411">
        <w:rPr>
          <w:rFonts w:ascii="Verdana" w:hAnsi="Verdana"/>
          <w:b/>
          <w:lang w:val="bg-BG"/>
        </w:rPr>
        <w:t xml:space="preserve"> </w:t>
      </w:r>
      <w:r w:rsidR="00C911D7" w:rsidRPr="00FA5411">
        <w:rPr>
          <w:rFonts w:ascii="Verdana" w:hAnsi="Verdana"/>
          <w:b/>
          <w:lang w:val="ru-RU"/>
        </w:rPr>
        <w:t>(</w:t>
      </w:r>
      <w:r w:rsidR="00C911D7" w:rsidRPr="00FA5411">
        <w:rPr>
          <w:rFonts w:ascii="Verdana" w:hAnsi="Verdana"/>
          <w:b/>
          <w:lang w:val="bg-BG"/>
        </w:rPr>
        <w:t>ЗБР</w:t>
      </w:r>
      <w:r w:rsidR="00C911D7" w:rsidRPr="00FA5411">
        <w:rPr>
          <w:rFonts w:ascii="Verdana" w:hAnsi="Verdana"/>
          <w:b/>
          <w:lang w:val="ru-RU"/>
        </w:rPr>
        <w:t>)</w:t>
      </w:r>
    </w:p>
    <w:p w:rsidR="00A46F01" w:rsidRDefault="00A46F01" w:rsidP="00A46F01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B8392A" w:rsidRPr="00FA5411" w:rsidRDefault="00EB4ECF" w:rsidP="00FA5411">
      <w:pPr>
        <w:tabs>
          <w:tab w:val="left" w:pos="9498"/>
        </w:tabs>
        <w:jc w:val="both"/>
        <w:rPr>
          <w:rFonts w:ascii="Verdana" w:hAnsi="Verdana"/>
          <w:b/>
          <w:lang w:val="bg-BG"/>
        </w:rPr>
      </w:pPr>
      <w:r w:rsidRPr="00EB4ECF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BG0001033 „Брестовица“.</w:t>
      </w:r>
    </w:p>
    <w:p w:rsidR="003D1C88" w:rsidRPr="00FA5411" w:rsidRDefault="003D1C88" w:rsidP="00FA5411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Pr="00FA5411" w:rsidRDefault="00A014AC" w:rsidP="00FA5411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FA5411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 w:rsidRPr="00FA5411">
        <w:rPr>
          <w:rFonts w:ascii="Verdana" w:hAnsi="Verdana" w:cs="Arial"/>
          <w:color w:val="000000"/>
          <w:lang w:val="bg-BG"/>
        </w:rPr>
        <w:t>Община</w:t>
      </w:r>
      <w:r w:rsidR="00AE775B" w:rsidRPr="00FA5411">
        <w:rPr>
          <w:rFonts w:ascii="Verdana" w:hAnsi="Verdana" w:cs="Arial"/>
          <w:color w:val="000000"/>
          <w:lang w:val="bg-BG"/>
        </w:rPr>
        <w:t xml:space="preserve"> </w:t>
      </w:r>
      <w:r w:rsidR="00EB4ECF">
        <w:rPr>
          <w:rFonts w:ascii="Verdana" w:hAnsi="Verdana" w:cs="Arial"/>
          <w:color w:val="000000"/>
          <w:lang w:val="bg-BG"/>
        </w:rPr>
        <w:t xml:space="preserve">Родопи, кметство с. </w:t>
      </w:r>
      <w:r w:rsidR="00532173">
        <w:rPr>
          <w:rFonts w:ascii="Verdana" w:hAnsi="Verdana" w:cs="Arial"/>
          <w:color w:val="000000"/>
          <w:lang w:val="bg-BG"/>
        </w:rPr>
        <w:t>Марково</w:t>
      </w:r>
      <w:r w:rsidR="00A46F01">
        <w:rPr>
          <w:rFonts w:ascii="Verdana" w:hAnsi="Verdana" w:cs="Arial"/>
          <w:color w:val="000000"/>
          <w:lang w:val="bg-BG"/>
        </w:rPr>
        <w:t xml:space="preserve"> и БД ИБР-Пловдив</w:t>
      </w:r>
    </w:p>
    <w:p w:rsidR="00EB1C3B" w:rsidRPr="00FA5411" w:rsidRDefault="00F332D6" w:rsidP="00FA5411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FA5411">
        <w:rPr>
          <w:rFonts w:ascii="Verdana" w:hAnsi="Verdana"/>
          <w:lang w:val="bg-BG"/>
        </w:rPr>
        <w:t>Отговорено от</w:t>
      </w:r>
      <w:r w:rsidR="005705F7" w:rsidRPr="00FA5411">
        <w:rPr>
          <w:rFonts w:ascii="Verdana" w:hAnsi="Verdana"/>
          <w:lang w:val="bg-BG"/>
        </w:rPr>
        <w:t xml:space="preserve"> РИОСВ-Пловдив на</w:t>
      </w:r>
      <w:r w:rsidR="00735278" w:rsidRPr="00FA5411">
        <w:rPr>
          <w:rFonts w:ascii="Verdana" w:hAnsi="Verdana"/>
          <w:lang w:val="bg-BG"/>
        </w:rPr>
        <w:t xml:space="preserve"> </w:t>
      </w:r>
      <w:r w:rsidR="00A46F01">
        <w:rPr>
          <w:rFonts w:ascii="Verdana" w:hAnsi="Verdana"/>
          <w:lang w:val="bg-BG"/>
        </w:rPr>
        <w:t>02</w:t>
      </w:r>
      <w:r w:rsidR="00015BCC" w:rsidRPr="00FA5411">
        <w:rPr>
          <w:rFonts w:ascii="Verdana" w:hAnsi="Verdana"/>
          <w:lang w:val="bg-BG"/>
        </w:rPr>
        <w:t>.0</w:t>
      </w:r>
      <w:r w:rsidR="00A46F01">
        <w:rPr>
          <w:rFonts w:ascii="Verdana" w:hAnsi="Verdana"/>
          <w:lang w:val="bg-BG"/>
        </w:rPr>
        <w:t>7</w:t>
      </w:r>
      <w:r w:rsidR="00571C90" w:rsidRPr="00FA5411">
        <w:rPr>
          <w:rFonts w:ascii="Verdana" w:hAnsi="Verdana"/>
          <w:lang w:val="bg-BG"/>
        </w:rPr>
        <w:t>.202</w:t>
      </w:r>
      <w:r w:rsidR="006263C6" w:rsidRPr="00FA5411">
        <w:rPr>
          <w:rFonts w:ascii="Verdana" w:hAnsi="Verdana"/>
          <w:lang w:val="bg-BG"/>
        </w:rPr>
        <w:t>5</w:t>
      </w:r>
      <w:r w:rsidR="00F00508" w:rsidRPr="00FA5411">
        <w:rPr>
          <w:rFonts w:ascii="Verdana" w:hAnsi="Verdana"/>
          <w:lang w:val="bg-BG"/>
        </w:rPr>
        <w:t>г.</w:t>
      </w:r>
    </w:p>
    <w:p w:rsidR="0058076C" w:rsidRPr="00FA5411" w:rsidRDefault="003014DC" w:rsidP="00FA5411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FA5411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FA5411" w:rsidRDefault="00FB7FBF" w:rsidP="00FA5411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FA5411" w:rsidRDefault="006961FB" w:rsidP="00FA5411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FA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2589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26B8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1C88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2173"/>
    <w:rsid w:val="0053437F"/>
    <w:rsid w:val="0054025D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601FC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04351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46F01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392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B4ECF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A5411"/>
    <w:rsid w:val="00FB1F0A"/>
    <w:rsid w:val="00FB7FBF"/>
    <w:rsid w:val="00FC44AE"/>
    <w:rsid w:val="00FD112F"/>
    <w:rsid w:val="00FE009D"/>
    <w:rsid w:val="00FE3D96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F1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6">
    <w:name w:val="Style6"/>
    <w:basedOn w:val="a"/>
    <w:uiPriority w:val="99"/>
    <w:rsid w:val="001D26B8"/>
    <w:pPr>
      <w:widowControl w:val="0"/>
      <w:overflowPunct/>
      <w:spacing w:line="274" w:lineRule="exact"/>
      <w:ind w:firstLine="691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7</cp:revision>
  <dcterms:created xsi:type="dcterms:W3CDTF">2025-07-04T13:52:00Z</dcterms:created>
  <dcterms:modified xsi:type="dcterms:W3CDTF">2025-07-07T06:54:00Z</dcterms:modified>
</cp:coreProperties>
</file>