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5456B" w:rsidRDefault="00076B82" w:rsidP="0005456B">
      <w:pPr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r w:rsidR="00AF51F7" w:rsidRPr="00AF51F7">
        <w:rPr>
          <w:rFonts w:ascii="Verdana" w:hAnsi="Verdana"/>
          <w:shd w:val="clear" w:color="auto" w:fill="FEFEFE"/>
          <w:lang w:val="bg-BG"/>
        </w:rPr>
        <w:t xml:space="preserve">с вх. № </w:t>
      </w:r>
      <w:r w:rsidR="0005456B" w:rsidRPr="0005456B">
        <w:rPr>
          <w:rFonts w:ascii="Verdana" w:hAnsi="Verdana"/>
          <w:shd w:val="clear" w:color="auto" w:fill="FEFEFE"/>
          <w:lang w:val="bg-BG"/>
        </w:rPr>
        <w:t xml:space="preserve">ОВОС-1150/11.04.2025г. за „Жилищно строителство – 5 броя сгради“ в ПИ с идентификатор 31036.19.95, землище на с. Златитрап, община Родопи, област Пловдив и писмо изх. № ПУ-01-409(1)/11.06.2025г. на </w:t>
      </w:r>
      <w:proofErr w:type="spellStart"/>
      <w:r w:rsidR="0005456B" w:rsidRPr="0005456B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05456B" w:rsidRPr="0005456B">
        <w:rPr>
          <w:rFonts w:ascii="Verdana" w:hAnsi="Verdana"/>
          <w:shd w:val="clear" w:color="auto" w:fill="FEFEFE"/>
          <w:lang w:val="bg-BG"/>
        </w:rPr>
        <w:t xml:space="preserve"> Д</w:t>
      </w:r>
      <w:r w:rsidR="0005456B">
        <w:rPr>
          <w:rFonts w:ascii="Verdana" w:hAnsi="Verdana"/>
          <w:shd w:val="clear" w:color="auto" w:fill="FEFEFE"/>
          <w:lang w:val="bg-BG"/>
        </w:rPr>
        <w:t xml:space="preserve">ирекция </w:t>
      </w:r>
      <w:proofErr w:type="spellStart"/>
      <w:r w:rsidR="0005456B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05456B">
        <w:rPr>
          <w:rFonts w:ascii="Verdana" w:hAnsi="Verdana"/>
          <w:shd w:val="clear" w:color="auto" w:fill="FEFEFE"/>
          <w:lang w:val="bg-BG"/>
        </w:rPr>
        <w:t xml:space="preserve"> район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0C16C3">
        <w:rPr>
          <w:rFonts w:ascii="Verdana" w:hAnsi="Verdana"/>
          <w:lang w:val="ru-RU"/>
        </w:rPr>
        <w:t>възложител</w:t>
      </w:r>
      <w:proofErr w:type="spellEnd"/>
      <w:r w:rsidR="00EC2674" w:rsidRPr="00EC2674">
        <w:rPr>
          <w:rFonts w:ascii="Verdana" w:hAnsi="Verdana"/>
          <w:lang w:val="ru-RU"/>
        </w:rPr>
        <w:t xml:space="preserve"> </w:t>
      </w:r>
      <w:r w:rsidR="0005456B" w:rsidRPr="0005456B">
        <w:rPr>
          <w:rFonts w:ascii="Verdana" w:hAnsi="Verdana"/>
          <w:lang w:val="ru-RU"/>
        </w:rPr>
        <w:t>„БЕСТ-4“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F51F7" w:rsidRDefault="00AF51F7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AF51F7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05456B" w:rsidRPr="0005456B">
        <w:rPr>
          <w:rFonts w:ascii="Verdana" w:hAnsi="Verdana"/>
          <w:lang w:val="ru-RU"/>
        </w:rPr>
        <w:t>попада</w:t>
      </w:r>
      <w:proofErr w:type="spellEnd"/>
      <w:r w:rsidR="0005456B" w:rsidRPr="0005456B">
        <w:rPr>
          <w:rFonts w:ascii="Verdana" w:hAnsi="Verdana"/>
          <w:lang w:val="ru-RU"/>
        </w:rPr>
        <w:t xml:space="preserve"> </w:t>
      </w:r>
      <w:proofErr w:type="gramStart"/>
      <w:r w:rsidR="0005456B" w:rsidRPr="0005456B">
        <w:rPr>
          <w:rFonts w:ascii="Verdana" w:hAnsi="Verdana"/>
          <w:lang w:val="ru-RU"/>
        </w:rPr>
        <w:t>в обхвата</w:t>
      </w:r>
      <w:proofErr w:type="gramEnd"/>
      <w:r w:rsidR="0005456B" w:rsidRPr="0005456B">
        <w:rPr>
          <w:rFonts w:ascii="Verdana" w:hAnsi="Verdana"/>
          <w:lang w:val="ru-RU"/>
        </w:rPr>
        <w:t xml:space="preserve"> на т.10, буква „б“ от приложение № 2 от Закона за </w:t>
      </w:r>
      <w:proofErr w:type="spellStart"/>
      <w:r w:rsidR="0005456B" w:rsidRPr="0005456B">
        <w:rPr>
          <w:rFonts w:ascii="Verdana" w:hAnsi="Verdana"/>
          <w:lang w:val="ru-RU"/>
        </w:rPr>
        <w:t>опазване</w:t>
      </w:r>
      <w:proofErr w:type="spellEnd"/>
      <w:r w:rsidR="0005456B" w:rsidRPr="0005456B">
        <w:rPr>
          <w:rFonts w:ascii="Verdana" w:hAnsi="Verdana"/>
          <w:lang w:val="ru-RU"/>
        </w:rPr>
        <w:t xml:space="preserve"> на </w:t>
      </w:r>
      <w:proofErr w:type="spellStart"/>
      <w:r w:rsidR="0005456B" w:rsidRPr="0005456B">
        <w:rPr>
          <w:rFonts w:ascii="Verdana" w:hAnsi="Verdana"/>
          <w:lang w:val="ru-RU"/>
        </w:rPr>
        <w:t>околната</w:t>
      </w:r>
      <w:proofErr w:type="spellEnd"/>
      <w:r w:rsidR="0005456B" w:rsidRPr="0005456B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5456B" w:rsidRPr="0005456B">
        <w:rPr>
          <w:rFonts w:ascii="Verdana" w:hAnsi="Verdana"/>
          <w:lang w:val="ru-RU"/>
        </w:rPr>
        <w:t>същия</w:t>
      </w:r>
      <w:proofErr w:type="spellEnd"/>
      <w:r w:rsidR="0005456B" w:rsidRPr="0005456B">
        <w:rPr>
          <w:rFonts w:ascii="Verdana" w:hAnsi="Verdana"/>
          <w:lang w:val="ru-RU"/>
        </w:rPr>
        <w:t xml:space="preserve"> закон подлежи на </w:t>
      </w:r>
      <w:proofErr w:type="spellStart"/>
      <w:r w:rsidR="0005456B" w:rsidRPr="0005456B">
        <w:rPr>
          <w:rFonts w:ascii="Verdana" w:hAnsi="Verdana"/>
          <w:lang w:val="ru-RU"/>
        </w:rPr>
        <w:t>преценяване</w:t>
      </w:r>
      <w:proofErr w:type="spellEnd"/>
      <w:r w:rsidR="0005456B" w:rsidRPr="0005456B">
        <w:rPr>
          <w:rFonts w:ascii="Verdana" w:hAnsi="Verdana"/>
          <w:lang w:val="ru-RU"/>
        </w:rPr>
        <w:t xml:space="preserve"> на </w:t>
      </w:r>
      <w:proofErr w:type="spellStart"/>
      <w:r w:rsidR="0005456B" w:rsidRPr="0005456B">
        <w:rPr>
          <w:rFonts w:ascii="Verdana" w:hAnsi="Verdana"/>
          <w:lang w:val="ru-RU"/>
        </w:rPr>
        <w:t>необходимостта</w:t>
      </w:r>
      <w:proofErr w:type="spellEnd"/>
      <w:r w:rsidR="0005456B" w:rsidRPr="0005456B">
        <w:rPr>
          <w:rFonts w:ascii="Verdana" w:hAnsi="Verdana"/>
          <w:lang w:val="ru-RU"/>
        </w:rPr>
        <w:t xml:space="preserve"> от </w:t>
      </w:r>
      <w:proofErr w:type="spellStart"/>
      <w:r w:rsidR="0005456B" w:rsidRPr="0005456B">
        <w:rPr>
          <w:rFonts w:ascii="Verdana" w:hAnsi="Verdana"/>
          <w:lang w:val="ru-RU"/>
        </w:rPr>
        <w:t>извършване</w:t>
      </w:r>
      <w:proofErr w:type="spellEnd"/>
      <w:r w:rsidR="0005456B" w:rsidRPr="0005456B">
        <w:rPr>
          <w:rFonts w:ascii="Verdana" w:hAnsi="Verdana"/>
          <w:lang w:val="ru-RU"/>
        </w:rPr>
        <w:t xml:space="preserve"> на ОВОС.</w:t>
      </w:r>
    </w:p>
    <w:p w:rsidR="00AF51F7" w:rsidRDefault="00AF51F7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AF51F7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AF51F7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AF51F7" w:rsidRDefault="00AF51F7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C16C3">
        <w:rPr>
          <w:rFonts w:ascii="Verdana" w:hAnsi="Verdana" w:cs="Arial"/>
          <w:color w:val="000000"/>
          <w:lang w:val="bg-BG"/>
        </w:rPr>
        <w:t xml:space="preserve"> Родопи, Кметство с.</w:t>
      </w:r>
      <w:r w:rsidR="00AF51F7">
        <w:rPr>
          <w:rFonts w:ascii="Verdana" w:hAnsi="Verdana" w:cs="Arial"/>
          <w:color w:val="000000"/>
          <w:lang w:val="bg-BG"/>
        </w:rPr>
        <w:t xml:space="preserve"> </w:t>
      </w:r>
      <w:r w:rsidR="0005456B">
        <w:rPr>
          <w:rFonts w:ascii="Verdana" w:hAnsi="Verdana" w:cs="Arial"/>
          <w:color w:val="000000"/>
          <w:lang w:val="bg-BG"/>
        </w:rPr>
        <w:t>Златитрап</w:t>
      </w:r>
      <w:r w:rsidR="000C16C3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51F7">
        <w:rPr>
          <w:rFonts w:ascii="Verdana" w:hAnsi="Verdana"/>
          <w:lang w:val="bg-BG"/>
        </w:rPr>
        <w:t>1</w:t>
      </w:r>
      <w:r w:rsidR="0005456B">
        <w:rPr>
          <w:rFonts w:ascii="Verdana" w:hAnsi="Verdana"/>
          <w:lang w:val="bg-BG"/>
        </w:rPr>
        <w:t>6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6B"/>
    <w:rsid w:val="000545A5"/>
    <w:rsid w:val="00072166"/>
    <w:rsid w:val="000724C8"/>
    <w:rsid w:val="00076B6C"/>
    <w:rsid w:val="00076B82"/>
    <w:rsid w:val="00076E4F"/>
    <w:rsid w:val="000848D2"/>
    <w:rsid w:val="00084B04"/>
    <w:rsid w:val="000C16C3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23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EB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51F7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2674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50A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10</cp:revision>
  <dcterms:created xsi:type="dcterms:W3CDTF">2025-06-18T08:37:00Z</dcterms:created>
  <dcterms:modified xsi:type="dcterms:W3CDTF">2025-06-20T07:19:00Z</dcterms:modified>
</cp:coreProperties>
</file>