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763EE" w:rsidRDefault="00076B82" w:rsidP="00582535">
      <w:pPr>
        <w:pStyle w:val="a8"/>
        <w:ind w:left="90" w:right="-198"/>
        <w:contextualSpacing/>
        <w:jc w:val="both"/>
        <w:rPr>
          <w:rFonts w:ascii="Verdana" w:hAnsi="Verdana"/>
          <w:sz w:val="20"/>
          <w:szCs w:val="20"/>
        </w:rPr>
      </w:pPr>
      <w:r w:rsidRPr="006B766B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6B766B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6D5718" w:rsidRPr="006B766B">
        <w:rPr>
          <w:rFonts w:ascii="Verdana" w:hAnsi="Verdana" w:cs="Arial"/>
          <w:color w:val="000000"/>
          <w:sz w:val="20"/>
          <w:szCs w:val="20"/>
        </w:rPr>
        <w:t xml:space="preserve">постъпило </w:t>
      </w:r>
      <w:r w:rsidR="0009370A" w:rsidRPr="006B766B">
        <w:rPr>
          <w:rFonts w:ascii="Verdana" w:hAnsi="Verdana"/>
          <w:sz w:val="20"/>
          <w:szCs w:val="20"/>
          <w:lang w:val="ru-RU"/>
        </w:rPr>
        <w:t>у</w:t>
      </w:r>
      <w:r w:rsidR="00520034" w:rsidRPr="006B766B">
        <w:rPr>
          <w:rFonts w:ascii="Verdana" w:hAnsi="Verdana"/>
          <w:sz w:val="20"/>
          <w:szCs w:val="20"/>
          <w:lang w:val="ru-RU"/>
        </w:rPr>
        <w:t xml:space="preserve">ведомление </w:t>
      </w:r>
      <w:r w:rsidR="00520034" w:rsidRPr="006B766B">
        <w:rPr>
          <w:rFonts w:ascii="Verdana" w:hAnsi="Verdana"/>
          <w:bCs/>
          <w:noProof/>
          <w:sz w:val="20"/>
          <w:szCs w:val="20"/>
        </w:rPr>
        <w:t xml:space="preserve">за инвестиционно предложение (ИП): </w:t>
      </w:r>
      <w:r w:rsidR="009763EE" w:rsidRPr="009763EE">
        <w:rPr>
          <w:rFonts w:ascii="Verdana" w:hAnsi="Verdana"/>
          <w:sz w:val="20"/>
          <w:szCs w:val="20"/>
          <w:lang w:val="ru-RU"/>
        </w:rPr>
        <w:t>ОВОС-</w:t>
      </w:r>
      <w:r w:rsidR="00582535">
        <w:rPr>
          <w:rFonts w:ascii="Verdana" w:hAnsi="Verdana"/>
          <w:sz w:val="20"/>
          <w:szCs w:val="20"/>
          <w:lang w:val="ru-RU"/>
        </w:rPr>
        <w:t>658</w:t>
      </w:r>
      <w:r w:rsidR="009763EE" w:rsidRPr="009763EE">
        <w:rPr>
          <w:rFonts w:ascii="Verdana" w:hAnsi="Verdana"/>
          <w:sz w:val="20"/>
          <w:szCs w:val="20"/>
          <w:lang w:val="ru-RU"/>
        </w:rPr>
        <w:t>/</w:t>
      </w:r>
      <w:r w:rsidR="00582535">
        <w:rPr>
          <w:rFonts w:ascii="Verdana" w:hAnsi="Verdana"/>
          <w:sz w:val="20"/>
          <w:szCs w:val="20"/>
          <w:lang w:val="ru-RU"/>
        </w:rPr>
        <w:t>19</w:t>
      </w:r>
      <w:r w:rsidR="009763EE" w:rsidRPr="009763EE">
        <w:rPr>
          <w:rFonts w:ascii="Verdana" w:hAnsi="Verdana"/>
          <w:sz w:val="20"/>
          <w:szCs w:val="20"/>
          <w:lang w:val="ru-RU"/>
        </w:rPr>
        <w:t>.0</w:t>
      </w:r>
      <w:r w:rsidR="00490552">
        <w:rPr>
          <w:rFonts w:ascii="Verdana" w:hAnsi="Verdana"/>
          <w:sz w:val="20"/>
          <w:szCs w:val="20"/>
          <w:lang w:val="ru-RU"/>
        </w:rPr>
        <w:t>3</w:t>
      </w:r>
      <w:r w:rsidR="009763EE" w:rsidRPr="009763EE">
        <w:rPr>
          <w:rFonts w:ascii="Verdana" w:hAnsi="Verdana"/>
          <w:sz w:val="20"/>
          <w:szCs w:val="20"/>
          <w:lang w:val="ru-RU"/>
        </w:rPr>
        <w:t>.2024г.</w:t>
      </w:r>
      <w:r w:rsidR="00490552">
        <w:rPr>
          <w:rFonts w:ascii="Verdana" w:hAnsi="Verdana"/>
          <w:sz w:val="20"/>
          <w:szCs w:val="20"/>
          <w:lang w:val="ru-RU"/>
        </w:rPr>
        <w:t xml:space="preserve"> </w:t>
      </w:r>
      <w:r w:rsidR="009763EE" w:rsidRPr="009763EE">
        <w:rPr>
          <w:rFonts w:ascii="Verdana" w:hAnsi="Verdana"/>
          <w:sz w:val="20"/>
          <w:szCs w:val="20"/>
          <w:lang w:val="ru-RU"/>
        </w:rPr>
        <w:t xml:space="preserve">за </w:t>
      </w:r>
      <w:proofErr w:type="spellStart"/>
      <w:r w:rsidR="009763EE" w:rsidRPr="009763EE">
        <w:rPr>
          <w:rFonts w:ascii="Verdana" w:hAnsi="Verdana"/>
          <w:sz w:val="20"/>
          <w:szCs w:val="20"/>
          <w:lang w:val="ru-RU"/>
        </w:rPr>
        <w:t>инвестиционно</w:t>
      </w:r>
      <w:proofErr w:type="spellEnd"/>
      <w:r w:rsidR="009763EE" w:rsidRPr="009763EE">
        <w:rPr>
          <w:rFonts w:ascii="Verdana" w:hAnsi="Verdana"/>
          <w:sz w:val="20"/>
          <w:szCs w:val="20"/>
          <w:lang w:val="ru-RU"/>
        </w:rPr>
        <w:t xml:space="preserve"> предложение (ИП):</w:t>
      </w:r>
      <w:r w:rsidR="00087BC8">
        <w:rPr>
          <w:rFonts w:ascii="Verdana" w:hAnsi="Verdana"/>
          <w:sz w:val="20"/>
          <w:szCs w:val="20"/>
          <w:lang w:val="ru-RU"/>
        </w:rPr>
        <w:t xml:space="preserve"> </w:t>
      </w:r>
      <w:r w:rsidR="00490552">
        <w:rPr>
          <w:rFonts w:ascii="Verdana" w:hAnsi="Verdana"/>
          <w:sz w:val="20"/>
          <w:szCs w:val="20"/>
        </w:rPr>
        <w:t xml:space="preserve">„Жилищно строителство – </w:t>
      </w:r>
      <w:r w:rsidR="00582535">
        <w:rPr>
          <w:rFonts w:ascii="Verdana" w:hAnsi="Verdana"/>
          <w:sz w:val="20"/>
          <w:szCs w:val="20"/>
        </w:rPr>
        <w:t>10</w:t>
      </w:r>
      <w:r w:rsidR="00490552">
        <w:rPr>
          <w:rFonts w:ascii="Verdana" w:hAnsi="Verdana"/>
          <w:sz w:val="20"/>
          <w:szCs w:val="20"/>
        </w:rPr>
        <w:t xml:space="preserve"> броя УПИ“, в ПИ с идентификатор</w:t>
      </w:r>
      <w:r w:rsidR="00582535">
        <w:rPr>
          <w:rFonts w:ascii="Verdana" w:hAnsi="Verdana"/>
          <w:sz w:val="20"/>
          <w:szCs w:val="20"/>
        </w:rPr>
        <w:t xml:space="preserve"> 78080.59.15, местност „Гълъбица“, с. Царацово, община Марица, област Пловдив</w:t>
      </w:r>
      <w:r w:rsidR="006121DD" w:rsidRPr="006B766B">
        <w:rPr>
          <w:rFonts w:ascii="Verdana" w:hAnsi="Verdana"/>
          <w:sz w:val="20"/>
          <w:szCs w:val="20"/>
        </w:rPr>
        <w:t>, с възложител</w:t>
      </w:r>
      <w:r w:rsidR="00490552">
        <w:rPr>
          <w:rFonts w:ascii="Verdana" w:hAnsi="Verdana"/>
          <w:sz w:val="20"/>
          <w:szCs w:val="20"/>
        </w:rPr>
        <w:t>и</w:t>
      </w:r>
      <w:r w:rsidR="006121DD">
        <w:rPr>
          <w:rFonts w:ascii="Verdana" w:hAnsi="Verdana"/>
          <w:sz w:val="20"/>
          <w:szCs w:val="20"/>
        </w:rPr>
        <w:t xml:space="preserve">: </w:t>
      </w:r>
      <w:r w:rsidR="00582535">
        <w:rPr>
          <w:rFonts w:ascii="Verdana" w:hAnsi="Verdana"/>
          <w:sz w:val="20"/>
          <w:szCs w:val="20"/>
        </w:rPr>
        <w:t>Р. Перчев и Ив. Перчева</w:t>
      </w:r>
      <w:r w:rsidR="00F76E34" w:rsidRPr="006B766B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6B766B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</w:t>
      </w:r>
      <w:proofErr w:type="gramStart"/>
      <w:r w:rsidRPr="006B766B">
        <w:rPr>
          <w:rFonts w:ascii="Verdana" w:hAnsi="Verdana"/>
          <w:lang w:val="ru-RU"/>
        </w:rPr>
        <w:t>в обхвата</w:t>
      </w:r>
      <w:proofErr w:type="gramEnd"/>
      <w:r w:rsidRPr="006B766B">
        <w:rPr>
          <w:rFonts w:ascii="Verdana" w:hAnsi="Verdana"/>
          <w:lang w:val="ru-RU"/>
        </w:rPr>
        <w:t xml:space="preserve"> </w:t>
      </w:r>
      <w:r w:rsidR="00186635" w:rsidRPr="006B766B">
        <w:rPr>
          <w:rFonts w:ascii="Verdana" w:hAnsi="Verdana"/>
          <w:lang w:val="ru-RU"/>
        </w:rPr>
        <w:t xml:space="preserve">на </w:t>
      </w:r>
      <w:r w:rsidR="005F3E47" w:rsidRPr="006B766B">
        <w:rPr>
          <w:rFonts w:ascii="Verdana" w:hAnsi="Verdana"/>
          <w:lang w:val="ru-RU"/>
        </w:rPr>
        <w:t xml:space="preserve">т. </w:t>
      </w:r>
      <w:r w:rsidR="00490552">
        <w:rPr>
          <w:rFonts w:ascii="Verdana" w:hAnsi="Verdana"/>
          <w:lang w:val="ru-RU"/>
        </w:rPr>
        <w:t>10</w:t>
      </w:r>
      <w:r w:rsidR="000E2AC4" w:rsidRPr="006B766B">
        <w:rPr>
          <w:rFonts w:ascii="Verdana" w:hAnsi="Verdana"/>
          <w:lang w:val="ru-RU"/>
        </w:rPr>
        <w:t>, буква „</w:t>
      </w:r>
      <w:r w:rsidR="00490552">
        <w:rPr>
          <w:rFonts w:ascii="Verdana" w:hAnsi="Verdana"/>
          <w:lang w:val="ru-RU"/>
        </w:rPr>
        <w:t>б</w:t>
      </w:r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582535">
        <w:rPr>
          <w:rFonts w:ascii="Verdana" w:hAnsi="Verdana"/>
        </w:rPr>
        <w:t>BG0002086</w:t>
      </w:r>
      <w:r w:rsidR="00490552">
        <w:rPr>
          <w:rFonts w:ascii="Verdana" w:hAnsi="Verdana"/>
        </w:rPr>
        <w:t xml:space="preserve"> </w:t>
      </w:r>
      <w:r w:rsidR="00490552">
        <w:rPr>
          <w:rFonts w:ascii="Verdana" w:hAnsi="Verdana"/>
          <w:lang w:val="bg-BG"/>
        </w:rPr>
        <w:t>„</w:t>
      </w:r>
      <w:r w:rsidR="00582535">
        <w:rPr>
          <w:rFonts w:ascii="Verdana" w:hAnsi="Verdana"/>
          <w:lang w:val="bg-BG"/>
        </w:rPr>
        <w:t>Оризища Цалапица</w:t>
      </w:r>
      <w:r w:rsidR="009763EE" w:rsidRPr="009763EE">
        <w:rPr>
          <w:rFonts w:ascii="Verdana" w:hAnsi="Verdana"/>
        </w:rPr>
        <w:t>“</w:t>
      </w:r>
      <w:r w:rsidR="00087BC8">
        <w:rPr>
          <w:rFonts w:ascii="Verdana" w:hAnsi="Verdana"/>
        </w:rPr>
        <w:t>.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763EE">
        <w:rPr>
          <w:rFonts w:ascii="Verdana" w:hAnsi="Verdana" w:cs="Arial"/>
          <w:color w:val="000000"/>
          <w:lang w:val="bg-BG"/>
        </w:rPr>
        <w:t>Община Родопи</w:t>
      </w:r>
      <w:r w:rsidR="00490552">
        <w:rPr>
          <w:rFonts w:ascii="Verdana" w:hAnsi="Verdana" w:cs="Arial"/>
          <w:color w:val="000000"/>
          <w:lang w:val="bg-BG"/>
        </w:rPr>
        <w:t>, Кметство с.</w:t>
      </w:r>
      <w:r w:rsidR="00087BC8">
        <w:rPr>
          <w:rFonts w:ascii="Verdana" w:hAnsi="Verdana" w:cs="Arial"/>
          <w:color w:val="000000"/>
          <w:lang w:val="bg-BG"/>
        </w:rPr>
        <w:t xml:space="preserve"> </w:t>
      </w:r>
      <w:r w:rsidR="00582535">
        <w:rPr>
          <w:rFonts w:ascii="Verdana" w:hAnsi="Verdana" w:cs="Arial"/>
          <w:color w:val="000000"/>
          <w:lang w:val="bg-BG"/>
        </w:rPr>
        <w:t>Царацово</w:t>
      </w:r>
      <w:r w:rsidR="00490552">
        <w:rPr>
          <w:rFonts w:ascii="Verdana" w:hAnsi="Verdana" w:cs="Arial"/>
          <w:color w:val="000000"/>
          <w:lang w:val="bg-BG"/>
        </w:rPr>
        <w:t xml:space="preserve"> </w:t>
      </w:r>
      <w:r w:rsidR="00087BC8">
        <w:rPr>
          <w:rFonts w:ascii="Verdana" w:hAnsi="Verdana" w:cs="Arial"/>
          <w:color w:val="000000"/>
          <w:lang w:val="bg-BG"/>
        </w:rPr>
        <w:t>и БД ИБР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582535">
        <w:rPr>
          <w:rFonts w:ascii="Verdana" w:hAnsi="Verdana"/>
          <w:lang w:val="bg-BG"/>
        </w:rPr>
        <w:t>09</w:t>
      </w:r>
      <w:bookmarkStart w:id="0" w:name="_GoBack"/>
      <w:bookmarkEnd w:id="0"/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6121DD">
        <w:rPr>
          <w:rFonts w:ascii="Verdana" w:hAnsi="Verdana"/>
          <w:lang w:val="bg-BG"/>
        </w:rPr>
        <w:t>4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7BC8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0552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82535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763EE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9F3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9</cp:revision>
  <dcterms:created xsi:type="dcterms:W3CDTF">2024-02-07T13:59:00Z</dcterms:created>
  <dcterms:modified xsi:type="dcterms:W3CDTF">2024-04-12T06:59:00Z</dcterms:modified>
</cp:coreProperties>
</file>