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F9659A">
        <w:rPr>
          <w:rFonts w:ascii="Verdana" w:hAnsi="Verdana"/>
          <w:lang w:val="ru-RU"/>
        </w:rPr>
        <w:t xml:space="preserve">с </w:t>
      </w:r>
      <w:proofErr w:type="spellStart"/>
      <w:r w:rsidR="00830E71" w:rsidRPr="00830E71">
        <w:rPr>
          <w:rFonts w:ascii="Verdana" w:hAnsi="Verdana"/>
          <w:lang w:val="ru-RU"/>
        </w:rPr>
        <w:t>вх</w:t>
      </w:r>
      <w:proofErr w:type="spellEnd"/>
      <w:r w:rsidR="00830E71" w:rsidRPr="00830E71">
        <w:rPr>
          <w:rFonts w:ascii="Verdana" w:hAnsi="Verdana"/>
          <w:lang w:val="ru-RU"/>
        </w:rPr>
        <w:t xml:space="preserve">. № ОВОС-2523/07.11.2024г. и </w:t>
      </w:r>
      <w:proofErr w:type="spellStart"/>
      <w:r w:rsidR="00830E71" w:rsidRPr="00830E71">
        <w:rPr>
          <w:rFonts w:ascii="Verdana" w:hAnsi="Verdana"/>
          <w:lang w:val="ru-RU"/>
        </w:rPr>
        <w:t>допълнителна</w:t>
      </w:r>
      <w:proofErr w:type="spellEnd"/>
      <w:r w:rsidR="00830E71" w:rsidRPr="00830E71">
        <w:rPr>
          <w:rFonts w:ascii="Verdana" w:hAnsi="Verdana"/>
          <w:lang w:val="ru-RU"/>
        </w:rPr>
        <w:t xml:space="preserve"> информация с </w:t>
      </w:r>
      <w:proofErr w:type="spellStart"/>
      <w:r w:rsidR="00830E71" w:rsidRPr="00830E71">
        <w:rPr>
          <w:rFonts w:ascii="Verdana" w:hAnsi="Verdana"/>
          <w:lang w:val="ru-RU"/>
        </w:rPr>
        <w:t>вх</w:t>
      </w:r>
      <w:proofErr w:type="spellEnd"/>
      <w:r w:rsidR="00830E71" w:rsidRPr="00830E71">
        <w:rPr>
          <w:rFonts w:ascii="Verdana" w:hAnsi="Verdana"/>
          <w:lang w:val="ru-RU"/>
        </w:rPr>
        <w:t xml:space="preserve">. № ОВОС-2523-2/25.11.2024г. за </w:t>
      </w:r>
      <w:proofErr w:type="spellStart"/>
      <w:r w:rsidR="00830E71" w:rsidRPr="00830E71">
        <w:rPr>
          <w:rFonts w:ascii="Verdana" w:hAnsi="Verdana"/>
          <w:lang w:val="ru-RU"/>
        </w:rPr>
        <w:t>инвестиционно</w:t>
      </w:r>
      <w:proofErr w:type="spellEnd"/>
      <w:r w:rsidR="00830E71" w:rsidRPr="00830E71">
        <w:rPr>
          <w:rFonts w:ascii="Verdana" w:hAnsi="Verdana"/>
          <w:lang w:val="ru-RU"/>
        </w:rPr>
        <w:t xml:space="preserve"> предложение (ИП): „ </w:t>
      </w:r>
      <w:proofErr w:type="spellStart"/>
      <w:r w:rsidR="00830E71" w:rsidRPr="00830E71">
        <w:rPr>
          <w:rFonts w:ascii="Verdana" w:hAnsi="Verdana"/>
          <w:lang w:val="ru-RU"/>
        </w:rPr>
        <w:t>Откриване</w:t>
      </w:r>
      <w:proofErr w:type="spellEnd"/>
      <w:r w:rsidR="00830E71" w:rsidRPr="00830E71">
        <w:rPr>
          <w:rFonts w:ascii="Verdana" w:hAnsi="Verdana"/>
          <w:lang w:val="ru-RU"/>
        </w:rPr>
        <w:t xml:space="preserve"> </w:t>
      </w:r>
      <w:proofErr w:type="gramStart"/>
      <w:r w:rsidR="00830E71" w:rsidRPr="00830E71">
        <w:rPr>
          <w:rFonts w:ascii="Verdana" w:hAnsi="Verdana"/>
          <w:lang w:val="ru-RU"/>
        </w:rPr>
        <w:t>на площадка</w:t>
      </w:r>
      <w:proofErr w:type="gramEnd"/>
      <w:r w:rsidR="00830E71" w:rsidRPr="00830E71">
        <w:rPr>
          <w:rFonts w:ascii="Verdana" w:hAnsi="Verdana"/>
          <w:lang w:val="ru-RU"/>
        </w:rPr>
        <w:t xml:space="preserve"> за </w:t>
      </w:r>
      <w:proofErr w:type="spellStart"/>
      <w:r w:rsidR="00830E71" w:rsidRPr="00830E71">
        <w:rPr>
          <w:rFonts w:ascii="Verdana" w:hAnsi="Verdana"/>
          <w:lang w:val="ru-RU"/>
        </w:rPr>
        <w:t>безвъздмезно</w:t>
      </w:r>
      <w:proofErr w:type="spellEnd"/>
      <w:r w:rsidR="00830E71" w:rsidRPr="00830E71">
        <w:rPr>
          <w:rFonts w:ascii="Verdana" w:hAnsi="Verdana"/>
          <w:lang w:val="ru-RU"/>
        </w:rPr>
        <w:t xml:space="preserve"> </w:t>
      </w:r>
      <w:proofErr w:type="spellStart"/>
      <w:r w:rsidR="00830E71" w:rsidRPr="00830E71">
        <w:rPr>
          <w:rFonts w:ascii="Verdana" w:hAnsi="Verdana"/>
          <w:lang w:val="ru-RU"/>
        </w:rPr>
        <w:t>предаване</w:t>
      </w:r>
      <w:proofErr w:type="spellEnd"/>
      <w:r w:rsidR="00830E71" w:rsidRPr="00830E71">
        <w:rPr>
          <w:rFonts w:ascii="Verdana" w:hAnsi="Verdana"/>
          <w:lang w:val="ru-RU"/>
        </w:rPr>
        <w:t xml:space="preserve"> на </w:t>
      </w:r>
      <w:proofErr w:type="spellStart"/>
      <w:r w:rsidR="00830E71" w:rsidRPr="00830E71">
        <w:rPr>
          <w:rFonts w:ascii="Verdana" w:hAnsi="Verdana"/>
          <w:lang w:val="ru-RU"/>
        </w:rPr>
        <w:t>разделно</w:t>
      </w:r>
      <w:proofErr w:type="spellEnd"/>
      <w:r w:rsidR="00830E71" w:rsidRPr="00830E71">
        <w:rPr>
          <w:rFonts w:ascii="Verdana" w:hAnsi="Verdana"/>
          <w:lang w:val="ru-RU"/>
        </w:rPr>
        <w:t xml:space="preserve"> </w:t>
      </w:r>
      <w:proofErr w:type="spellStart"/>
      <w:r w:rsidR="00830E71" w:rsidRPr="00830E71">
        <w:rPr>
          <w:rFonts w:ascii="Verdana" w:hAnsi="Verdana"/>
          <w:lang w:val="ru-RU"/>
        </w:rPr>
        <w:t>събрани</w:t>
      </w:r>
      <w:proofErr w:type="spellEnd"/>
      <w:r w:rsidR="00830E71" w:rsidRPr="00830E71">
        <w:rPr>
          <w:rFonts w:ascii="Verdana" w:hAnsi="Verdana"/>
          <w:lang w:val="ru-RU"/>
        </w:rPr>
        <w:t xml:space="preserve"> </w:t>
      </w:r>
      <w:proofErr w:type="spellStart"/>
      <w:r w:rsidR="00830E71" w:rsidRPr="00830E71">
        <w:rPr>
          <w:rFonts w:ascii="Verdana" w:hAnsi="Verdana"/>
          <w:lang w:val="ru-RU"/>
        </w:rPr>
        <w:t>отпадъци</w:t>
      </w:r>
      <w:proofErr w:type="spellEnd"/>
      <w:r w:rsidR="00830E71" w:rsidRPr="00830E71">
        <w:rPr>
          <w:rFonts w:ascii="Verdana" w:hAnsi="Verdana"/>
          <w:lang w:val="ru-RU"/>
        </w:rPr>
        <w:t xml:space="preserve"> от </w:t>
      </w:r>
      <w:proofErr w:type="spellStart"/>
      <w:r w:rsidR="00830E71" w:rsidRPr="00830E71">
        <w:rPr>
          <w:rFonts w:ascii="Verdana" w:hAnsi="Verdana"/>
          <w:lang w:val="ru-RU"/>
        </w:rPr>
        <w:t>домакинствата</w:t>
      </w:r>
      <w:proofErr w:type="spellEnd"/>
      <w:r w:rsidR="00830E71" w:rsidRPr="00830E71">
        <w:rPr>
          <w:rFonts w:ascii="Verdana" w:hAnsi="Verdana"/>
          <w:lang w:val="ru-RU"/>
        </w:rPr>
        <w:t xml:space="preserve"> “ в ПИ 56784.268.113, квартал </w:t>
      </w:r>
      <w:proofErr w:type="spellStart"/>
      <w:r w:rsidR="00830E71" w:rsidRPr="00830E71">
        <w:rPr>
          <w:rFonts w:ascii="Verdana" w:hAnsi="Verdana"/>
          <w:lang w:val="ru-RU"/>
        </w:rPr>
        <w:t>Прослав</w:t>
      </w:r>
      <w:proofErr w:type="spellEnd"/>
      <w:r w:rsidR="00830E71">
        <w:rPr>
          <w:rFonts w:ascii="Verdana" w:hAnsi="Verdana"/>
          <w:lang w:val="ru-RU"/>
        </w:rPr>
        <w:t xml:space="preserve">, район </w:t>
      </w:r>
      <w:proofErr w:type="spellStart"/>
      <w:r w:rsidR="00830E71">
        <w:rPr>
          <w:rFonts w:ascii="Verdana" w:hAnsi="Verdana"/>
          <w:lang w:val="ru-RU"/>
        </w:rPr>
        <w:t>Западен</w:t>
      </w:r>
      <w:proofErr w:type="spellEnd"/>
      <w:r w:rsidR="00830E71">
        <w:rPr>
          <w:rFonts w:ascii="Verdana" w:hAnsi="Verdana"/>
          <w:lang w:val="ru-RU"/>
        </w:rPr>
        <w:t xml:space="preserve">, </w:t>
      </w:r>
      <w:proofErr w:type="spellStart"/>
      <w:r w:rsidR="00830E71">
        <w:rPr>
          <w:rFonts w:ascii="Verdana" w:hAnsi="Verdana"/>
          <w:lang w:val="ru-RU"/>
        </w:rPr>
        <w:t>гр.Пловдив</w:t>
      </w:r>
      <w:proofErr w:type="spellEnd"/>
      <w:r w:rsidR="00775DEE">
        <w:rPr>
          <w:rFonts w:ascii="Verdana" w:hAnsi="Verdana"/>
          <w:shd w:val="clear" w:color="auto" w:fill="FEFEFE"/>
          <w:lang w:val="bg-BG"/>
        </w:rPr>
        <w:t>,</w:t>
      </w:r>
      <w:r w:rsidR="00192B1A">
        <w:rPr>
          <w:rFonts w:ascii="Verdana" w:hAnsi="Verdana"/>
          <w:shd w:val="clear" w:color="auto" w:fill="FEFEFE"/>
          <w:lang w:val="bg-BG"/>
        </w:rPr>
        <w:t xml:space="preserve"> с възложител </w:t>
      </w:r>
      <w:r w:rsidR="00830E71" w:rsidRPr="00830E71">
        <w:rPr>
          <w:rFonts w:ascii="Verdana" w:hAnsi="Verdana"/>
          <w:shd w:val="clear" w:color="auto" w:fill="FEFEFE"/>
          <w:lang w:val="bg-BG"/>
        </w:rPr>
        <w:t>„КМД“ЕООД</w:t>
      </w:r>
      <w:r w:rsidR="00960B9B" w:rsidRPr="00830E71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Default="007504CB" w:rsidP="00D83FB2">
      <w:pPr>
        <w:ind w:left="90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</w:t>
      </w:r>
      <w:r w:rsidR="00D83FB2" w:rsidRPr="00D83FB2">
        <w:rPr>
          <w:rFonts w:ascii="Verdana" w:hAnsi="Verdana"/>
          <w:lang w:val="bg-BG"/>
        </w:rPr>
        <w:t xml:space="preserve">попада </w:t>
      </w:r>
      <w:proofErr w:type="gramStart"/>
      <w:r w:rsidR="00D83FB2" w:rsidRPr="00D83FB2">
        <w:rPr>
          <w:rFonts w:ascii="Verdana" w:hAnsi="Verdana"/>
          <w:lang w:val="bg-BG"/>
        </w:rPr>
        <w:t>в обхвата</w:t>
      </w:r>
      <w:proofErr w:type="gramEnd"/>
      <w:r w:rsidR="00D83FB2" w:rsidRPr="00D83FB2">
        <w:rPr>
          <w:rFonts w:ascii="Verdana" w:hAnsi="Verdana"/>
          <w:lang w:val="bg-BG"/>
        </w:rPr>
        <w:t xml:space="preserve"> </w:t>
      </w:r>
      <w:r w:rsidR="00830E71">
        <w:rPr>
          <w:rFonts w:ascii="Verdana" w:hAnsi="Verdana"/>
          <w:lang w:val="bg-BG"/>
        </w:rPr>
        <w:t xml:space="preserve">на т. 11, буква „б“ </w:t>
      </w:r>
      <w:r w:rsidR="00D83FB2" w:rsidRPr="00D83FB2">
        <w:rPr>
          <w:rFonts w:ascii="Verdana" w:hAnsi="Verdana"/>
          <w:lang w:val="bg-BG"/>
        </w:rPr>
        <w:t>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83FB2" w:rsidRDefault="00D83FB2" w:rsidP="00D83FB2">
      <w:pPr>
        <w:ind w:left="90" w:firstLine="477"/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F9659A" w:rsidRDefault="00192B1A" w:rsidP="00830E71">
      <w:pPr>
        <w:jc w:val="both"/>
        <w:rPr>
          <w:rFonts w:ascii="Verdana" w:hAnsi="Verdana" w:cs="Arial"/>
          <w:color w:val="000000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D83FB2" w:rsidRPr="00D83FB2">
        <w:rPr>
          <w:rFonts w:ascii="Verdana" w:hAnsi="Verdana"/>
          <w:lang w:val="bg-BG"/>
        </w:rPr>
        <w:t xml:space="preserve">„НАТУРА 2000“ – </w:t>
      </w:r>
      <w:r w:rsidR="00830E71" w:rsidRPr="00830E71">
        <w:rPr>
          <w:rFonts w:ascii="Verdana" w:hAnsi="Verdana"/>
          <w:lang w:val="bg-BG"/>
        </w:rPr>
        <w:t>BG0000578 „Река Марица“ и „НАТУРА 2000“ – BG00002087 „Марица-Пловдив.</w:t>
      </w:r>
    </w:p>
    <w:p w:rsidR="00830E71" w:rsidRDefault="00830E71" w:rsidP="00830E71">
      <w:pPr>
        <w:spacing w:after="120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830E71">
      <w:pPr>
        <w:spacing w:after="120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830E71">
        <w:rPr>
          <w:rFonts w:ascii="Verdana" w:hAnsi="Verdana" w:cs="Arial"/>
          <w:color w:val="000000"/>
          <w:lang w:val="bg-BG"/>
        </w:rPr>
        <w:t xml:space="preserve"> Пловдив и Район Западен</w:t>
      </w:r>
    </w:p>
    <w:p w:rsidR="00EB1C3B" w:rsidRPr="006F6BA4" w:rsidRDefault="00F332D6" w:rsidP="00D83FB2">
      <w:pPr>
        <w:spacing w:after="120"/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</w:t>
      </w:r>
      <w:r w:rsidR="00D83FB2">
        <w:rPr>
          <w:rFonts w:ascii="Verdana" w:hAnsi="Verdana"/>
          <w:lang w:val="bg-BG"/>
        </w:rPr>
        <w:t>03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D92885">
        <w:rPr>
          <w:rFonts w:ascii="Verdana" w:hAnsi="Verdana"/>
          <w:lang w:val="bg-BG"/>
        </w:rPr>
        <w:t>1</w:t>
      </w:r>
      <w:r w:rsidR="001C6BB3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48DC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92B1A"/>
    <w:rsid w:val="001A54FD"/>
    <w:rsid w:val="001B6F3E"/>
    <w:rsid w:val="001C36D3"/>
    <w:rsid w:val="001C6BB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0E71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0A10"/>
    <w:rsid w:val="00960B9B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3D86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3FB2"/>
    <w:rsid w:val="00D85582"/>
    <w:rsid w:val="00D90732"/>
    <w:rsid w:val="00D92885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46AD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59A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371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55</cp:revision>
  <dcterms:created xsi:type="dcterms:W3CDTF">2023-01-13T09:01:00Z</dcterms:created>
  <dcterms:modified xsi:type="dcterms:W3CDTF">2024-12-16T07:34:00Z</dcterms:modified>
</cp:coreProperties>
</file>