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24167" w:rsidRDefault="00076B82" w:rsidP="00E24167">
      <w:pPr>
        <w:spacing w:line="240" w:lineRule="exact"/>
        <w:ind w:left="142" w:firstLine="142"/>
        <w:jc w:val="both"/>
        <w:rPr>
          <w:rFonts w:ascii="Verdana" w:hAnsi="Verdana"/>
          <w:b/>
          <w:bCs/>
          <w:i/>
          <w:caps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 w:rsidRPr="00E63568">
        <w:rPr>
          <w:rFonts w:ascii="Verdana" w:hAnsi="Verdana" w:cs="Arial"/>
          <w:color w:val="000000"/>
          <w:lang w:val="bg-BG"/>
        </w:rPr>
        <w:t>постъпил</w:t>
      </w:r>
      <w:r w:rsidR="00E24167">
        <w:rPr>
          <w:rFonts w:ascii="Verdana" w:hAnsi="Verdana" w:cs="Arial"/>
          <w:color w:val="000000"/>
          <w:lang w:val="bg-BG"/>
        </w:rPr>
        <w:t>и</w:t>
      </w:r>
      <w:r w:rsidR="002B5425" w:rsidRPr="00E63568">
        <w:rPr>
          <w:rFonts w:ascii="Verdana" w:hAnsi="Verdana" w:cs="Arial"/>
          <w:color w:val="000000"/>
        </w:rPr>
        <w:t xml:space="preserve"> </w:t>
      </w:r>
      <w:r w:rsidR="00E24167">
        <w:rPr>
          <w:rFonts w:ascii="Verdana" w:hAnsi="Verdana" w:cs="Arial"/>
          <w:color w:val="000000"/>
          <w:lang w:val="bg-BG"/>
        </w:rPr>
        <w:t>у</w:t>
      </w:r>
      <w:r w:rsidR="00E24167" w:rsidRPr="00E24167">
        <w:rPr>
          <w:rFonts w:ascii="Verdana" w:hAnsi="Verdana"/>
          <w:lang w:val="ru-RU"/>
        </w:rPr>
        <w:t xml:space="preserve">ведомление с вх. № ОВОС-1475/01.07.2024г. и </w:t>
      </w:r>
      <w:r w:rsidR="00E24167" w:rsidRPr="00E24167">
        <w:rPr>
          <w:rFonts w:ascii="Verdana" w:hAnsi="Verdana"/>
          <w:bCs/>
          <w:color w:val="000000" w:themeColor="text1"/>
          <w:lang w:val="bg-BG"/>
        </w:rPr>
        <w:t>допълнителна информация с вх. №</w:t>
      </w:r>
      <w:r w:rsidR="00E24167" w:rsidRPr="00E24167">
        <w:rPr>
          <w:rFonts w:ascii="Verdana" w:hAnsi="Verdana"/>
          <w:b/>
          <w:lang w:val="ru-RU"/>
        </w:rPr>
        <w:t xml:space="preserve"> </w:t>
      </w:r>
      <w:r w:rsidR="00E24167" w:rsidRPr="00E24167">
        <w:rPr>
          <w:rFonts w:ascii="Verdana" w:hAnsi="Verdana"/>
          <w:bCs/>
          <w:noProof/>
        </w:rPr>
        <w:t>ОВОС-</w:t>
      </w:r>
      <w:r w:rsidR="00E24167" w:rsidRPr="00E24167">
        <w:rPr>
          <w:rFonts w:ascii="Verdana" w:hAnsi="Verdana"/>
          <w:bCs/>
          <w:noProof/>
          <w:lang w:val="bg-BG"/>
        </w:rPr>
        <w:t xml:space="preserve">1475-7/12.09.2024г. </w:t>
      </w:r>
      <w:r w:rsidR="00E24167" w:rsidRPr="00E24167">
        <w:rPr>
          <w:rFonts w:ascii="Verdana" w:hAnsi="Verdana"/>
          <w:bCs/>
          <w:noProof/>
        </w:rPr>
        <w:t xml:space="preserve">за </w:t>
      </w:r>
      <w:r w:rsidR="00E24167" w:rsidRPr="00E24167">
        <w:rPr>
          <w:rFonts w:ascii="Verdana" w:hAnsi="Verdana"/>
          <w:bCs/>
          <w:noProof/>
          <w:lang w:val="bg-BG"/>
        </w:rPr>
        <w:t xml:space="preserve">инвестиционно предложение (ИП): </w:t>
      </w:r>
      <w:r w:rsidR="00E24167" w:rsidRPr="00E24167">
        <w:rPr>
          <w:rFonts w:ascii="Verdana" w:hAnsi="Verdana"/>
          <w:b/>
          <w:bCs/>
        </w:rPr>
        <w:t>„</w:t>
      </w:r>
      <w:r w:rsidR="00E24167" w:rsidRPr="00E24167">
        <w:rPr>
          <w:rFonts w:ascii="Verdana" w:hAnsi="Verdana"/>
          <w:b/>
          <w:bCs/>
          <w:lang w:val="bg-BG"/>
        </w:rPr>
        <w:t>Изграждане на индустриален парк Цалапица</w:t>
      </w:r>
      <w:r w:rsidR="00E24167" w:rsidRPr="00E24167">
        <w:rPr>
          <w:rFonts w:ascii="Verdana" w:hAnsi="Verdana"/>
          <w:b/>
          <w:bCs/>
        </w:rPr>
        <w:t>“</w:t>
      </w:r>
      <w:r w:rsidR="00E24167" w:rsidRPr="00E24167">
        <w:rPr>
          <w:rFonts w:ascii="Verdana" w:hAnsi="Verdana"/>
          <w:b/>
          <w:noProof/>
          <w:lang w:val="bg-BG"/>
        </w:rPr>
        <w:t xml:space="preserve"> </w:t>
      </w:r>
      <w:r w:rsidR="00E24167" w:rsidRPr="00E24167">
        <w:rPr>
          <w:rFonts w:ascii="Verdana" w:hAnsi="Verdana"/>
          <w:noProof/>
          <w:lang w:val="bg-BG"/>
        </w:rPr>
        <w:t xml:space="preserve">в ПИ с идентификатори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78029.103.3, 78029.103.4, 78029.103.5, 78029.103.6, 78029.103.7, 78029.103.8, 78029.103.10,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78029.103.12,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78029.103.17,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78029.103.18,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78029.103.19,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78029.103.2</w:t>
      </w:r>
      <w:r w:rsidR="00E24167" w:rsidRPr="00E24167">
        <w:rPr>
          <w:rFonts w:ascii="Verdana" w:hAnsi="Verdana"/>
          <w:noProof/>
          <w:lang w:val="bg-BG"/>
        </w:rPr>
        <w:t xml:space="preserve">,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78029.103.21, 78029.103.22, 78029.103.23, 78029.104.3, 78029.104.4, 78029.104.5, 78029.104.6, 78029.104.7, 78029.104.8, 78029.104.9, 78029.104.10, 78029.104.11, 78029.104.12, 78029.104.13, 78029.104.14, 78029.104.15, 78029.104.16, 78029.104.17, 78029.104.19, 78029.104.20, 78029.104.21,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78029.104.22, 78029.104.25, 78029.104.26, 78029.105.1, 78029.105.2, 78029.105.3, 78029.105.4, 78029.105.5, 78029.105.6, 78029.105.7, 78029.105.8, 78029.105.10, 78029.105.11, 78029.105.12, 78029.105.13, 78029.105.14, 78029.105.15, 78029.105.16, 78029.105.17, 78029.105.18, 78029.105.19, 78029.105.20, 78029.105.21, 78029.105.22, 78029.105.23, 78029.105.24, 78029.105.31, 78029.285.67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, </w:t>
      </w:r>
      <w:r w:rsidR="00E24167" w:rsidRPr="00E24167">
        <w:rPr>
          <w:rStyle w:val="FontStyle25"/>
          <w:rFonts w:ascii="Verdana" w:hAnsi="Verdana"/>
          <w:sz w:val="20"/>
          <w:szCs w:val="20"/>
        </w:rPr>
        <w:t>78029.285.68, 78029.285.69, 78029.285.70, 78029.285.52, 78029.285.51, 78029.285.53, 78029.285.73, 78029.285.74, 78029.285.75, 78029.285.10, 78029.285.21, 78029.285.22, 78029.285.44</w:t>
      </w:r>
      <w:r w:rsidR="00E24167" w:rsidRPr="00E24167">
        <w:rPr>
          <w:rStyle w:val="FontStyle25"/>
          <w:rFonts w:ascii="Verdana" w:hAnsi="Verdana"/>
          <w:sz w:val="20"/>
          <w:szCs w:val="20"/>
          <w:lang w:val="bg-BG"/>
        </w:rPr>
        <w:t xml:space="preserve">, в </w:t>
      </w:r>
      <w:r w:rsidR="00E24167" w:rsidRPr="00E24167">
        <w:rPr>
          <w:rFonts w:ascii="Verdana" w:hAnsi="Verdana"/>
          <w:noProof/>
          <w:lang w:val="bg-BG"/>
        </w:rPr>
        <w:t>землище с. Цалапица, общ. Родопи, обл. Пловдив</w:t>
      </w:r>
      <w:r w:rsidR="00E24167" w:rsidRPr="00E24167">
        <w:rPr>
          <w:rFonts w:ascii="Verdana" w:hAnsi="Verdana"/>
          <w:lang w:val="bg-BG"/>
        </w:rPr>
        <w:t xml:space="preserve"> </w:t>
      </w:r>
      <w:r w:rsidR="00E24167" w:rsidRPr="00E24167">
        <w:rPr>
          <w:rFonts w:ascii="Verdana" w:hAnsi="Verdana"/>
          <w:lang w:val="ru-RU"/>
        </w:rPr>
        <w:t xml:space="preserve">и писмо с изх. № ПУ-01-614(3)/16.10.2024г. на Басейнова Дирекция </w:t>
      </w:r>
      <w:r w:rsidR="00E24167" w:rsidRPr="00E24167">
        <w:rPr>
          <w:rFonts w:ascii="Verdana" w:hAnsi="Verdana"/>
          <w:lang w:val="ru-RU"/>
        </w:rPr>
        <w:t>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028BD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028BD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9325BD">
        <w:rPr>
          <w:rFonts w:ascii="Verdana" w:hAnsi="Verdana"/>
          <w:lang w:val="ru-RU"/>
        </w:rPr>
        <w:t>попада в обхвата на т. 10</w:t>
      </w:r>
      <w:r w:rsidR="00793321" w:rsidRPr="00793321">
        <w:rPr>
          <w:rFonts w:ascii="Verdana" w:hAnsi="Verdana"/>
          <w:lang w:val="ru-RU"/>
        </w:rPr>
        <w:t>, буква „</w:t>
      </w:r>
      <w:r w:rsidR="009325BD">
        <w:rPr>
          <w:rFonts w:ascii="Verdana" w:hAnsi="Verdana"/>
          <w:lang w:val="ru-RU"/>
        </w:rPr>
        <w:t>а</w:t>
      </w:r>
      <w:r w:rsidR="00793321" w:rsidRPr="00793321">
        <w:rPr>
          <w:rFonts w:ascii="Verdana" w:hAnsi="Verdana"/>
          <w:lang w:val="ru-RU"/>
        </w:rPr>
        <w:t xml:space="preserve">“ </w:t>
      </w:r>
      <w:r w:rsidRPr="00DC060B">
        <w:rPr>
          <w:rFonts w:ascii="Verdana" w:hAnsi="Verdana"/>
          <w:lang w:val="ru-RU"/>
        </w:rPr>
        <w:t xml:space="preserve">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F028BD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F028BD">
      <w:pPr>
        <w:ind w:left="142" w:firstLine="90"/>
        <w:jc w:val="both"/>
        <w:rPr>
          <w:rFonts w:ascii="Verdana" w:hAnsi="Verdana"/>
          <w:b/>
          <w:lang w:val="ru-RU"/>
        </w:rPr>
      </w:pPr>
    </w:p>
    <w:p w:rsidR="009325BD" w:rsidRPr="00665702" w:rsidRDefault="009325BD" w:rsidP="009325BD">
      <w:pPr>
        <w:tabs>
          <w:tab w:val="left" w:pos="993"/>
        </w:tabs>
        <w:spacing w:after="120"/>
        <w:ind w:left="142" w:firstLine="425"/>
        <w:jc w:val="both"/>
        <w:rPr>
          <w:rFonts w:ascii="Verdana" w:hAnsi="Verdana"/>
          <w:b/>
          <w:lang w:val="ru-RU"/>
        </w:rPr>
      </w:pPr>
      <w:r w:rsidRPr="00CB197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BG0002086 „Оризища Цалапица</w:t>
      </w:r>
      <w:r w:rsidRPr="00CB1970">
        <w:rPr>
          <w:rFonts w:ascii="Verdana" w:hAnsi="Verdana"/>
          <w:lang w:val="bg-BG"/>
        </w:rPr>
        <w:t>“.</w:t>
      </w:r>
    </w:p>
    <w:p w:rsidR="009325BD" w:rsidRDefault="009325BD" w:rsidP="00F028BD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F028BD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63568">
        <w:rPr>
          <w:rFonts w:ascii="Verdana" w:hAnsi="Verdana" w:cs="Arial"/>
          <w:color w:val="000000"/>
          <w:lang w:val="bg-BG"/>
        </w:rPr>
        <w:t xml:space="preserve"> Родопи Кметство с. </w:t>
      </w:r>
      <w:r w:rsidR="009325BD">
        <w:rPr>
          <w:rFonts w:ascii="Verdana" w:hAnsi="Verdana" w:cs="Arial"/>
          <w:color w:val="000000"/>
          <w:lang w:val="bg-BG"/>
        </w:rPr>
        <w:t>Цалапица</w:t>
      </w:r>
      <w:r w:rsidR="002B5425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F028BD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325BD">
        <w:rPr>
          <w:rFonts w:ascii="Verdana" w:hAnsi="Verdana"/>
          <w:lang w:val="bg-BG"/>
        </w:rPr>
        <w:t>25</w:t>
      </w:r>
      <w:r w:rsidR="00F00508" w:rsidRPr="006F6BA4">
        <w:rPr>
          <w:rFonts w:ascii="Verdana" w:hAnsi="Verdana"/>
          <w:lang w:val="bg-BG"/>
        </w:rPr>
        <w:t>.</w:t>
      </w:r>
      <w:r w:rsidR="009325BD">
        <w:rPr>
          <w:rFonts w:ascii="Verdana" w:hAnsi="Verdana"/>
          <w:lang w:val="bg-BG"/>
        </w:rPr>
        <w:t>10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F028BD">
      <w:pPr>
        <w:pStyle w:val="BodyTextIndent"/>
        <w:tabs>
          <w:tab w:val="left" w:pos="9214"/>
        </w:tabs>
        <w:ind w:left="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F028BD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F028BD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5425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600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7563E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1E12"/>
    <w:rsid w:val="009325BD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022A7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167"/>
    <w:rsid w:val="00E24601"/>
    <w:rsid w:val="00E31A21"/>
    <w:rsid w:val="00E43768"/>
    <w:rsid w:val="00E4798C"/>
    <w:rsid w:val="00E502AA"/>
    <w:rsid w:val="00E63568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8BD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E91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25">
    <w:name w:val="Font Style25"/>
    <w:basedOn w:val="DefaultParagraphFont"/>
    <w:uiPriority w:val="99"/>
    <w:rsid w:val="00E241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2024-11-01T13:53:00Z</dcterms:created>
  <dcterms:modified xsi:type="dcterms:W3CDTF">2024-11-01T13:56:00Z</dcterms:modified>
</cp:coreProperties>
</file>