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4A7F48" w:rsidRPr="004A7F48">
        <w:rPr>
          <w:rFonts w:ascii="Verdana" w:hAnsi="Verdana"/>
          <w:shd w:val="clear" w:color="auto" w:fill="FEFEFE"/>
          <w:lang w:val="bg-BG"/>
        </w:rPr>
        <w:t xml:space="preserve">вх. № </w:t>
      </w:r>
      <w:bookmarkStart w:id="0" w:name="_GoBack"/>
      <w:r w:rsidR="00AE775B" w:rsidRPr="00AE775B">
        <w:rPr>
          <w:rFonts w:ascii="Verdana" w:hAnsi="Verdana"/>
          <w:shd w:val="clear" w:color="auto" w:fill="FEFEFE"/>
          <w:lang w:val="bg-BG"/>
        </w:rPr>
        <w:t>ОВОС-3410/12.12.2022г. за инвестиционно предложение (ИП): „Изграждане на складова база – 14 броя УПИ“, поземлен имот с идентификатор 49309.16.96 по кадастралната карта на с. Мулдава, общ</w:t>
      </w:r>
      <w:r w:rsidR="00AE775B">
        <w:rPr>
          <w:rFonts w:ascii="Verdana" w:hAnsi="Verdana"/>
          <w:shd w:val="clear" w:color="auto" w:fill="FEFEFE"/>
          <w:lang w:val="bg-BG"/>
        </w:rPr>
        <w:t>ина Асеновград, Област Пловдив,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AE775B">
        <w:rPr>
          <w:rFonts w:ascii="Verdana" w:hAnsi="Verdana"/>
          <w:shd w:val="clear" w:color="auto" w:fill="FEFEFE"/>
          <w:lang w:val="bg-BG"/>
        </w:rPr>
        <w:t>Д.</w:t>
      </w:r>
      <w:r w:rsidR="00AE775B" w:rsidRPr="00AE775B">
        <w:rPr>
          <w:rFonts w:ascii="Verdana" w:hAnsi="Verdana"/>
          <w:shd w:val="clear" w:color="auto" w:fill="FEFEFE"/>
          <w:lang w:val="bg-BG"/>
        </w:rPr>
        <w:t>ИБРАХИМ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т.</w:t>
      </w:r>
      <w:r w:rsidR="004A7F48">
        <w:rPr>
          <w:rFonts w:ascii="Verdana" w:hAnsi="Verdana"/>
          <w:lang w:val="ru-RU"/>
        </w:rPr>
        <w:t>10</w:t>
      </w:r>
      <w:r w:rsidRPr="00DC060B">
        <w:rPr>
          <w:rFonts w:ascii="Verdana" w:hAnsi="Verdana"/>
          <w:lang w:val="ru-RU"/>
        </w:rPr>
        <w:t>, буква „</w:t>
      </w:r>
      <w:r w:rsidR="004A7F48">
        <w:rPr>
          <w:rFonts w:ascii="Verdana" w:hAnsi="Verdana"/>
          <w:lang w:val="ru-RU"/>
        </w:rPr>
        <w:t>б</w:t>
      </w:r>
      <w:r w:rsidRPr="00DC060B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Pr="00DC060B">
        <w:rPr>
          <w:rFonts w:ascii="Verdana" w:hAnsi="Verdana"/>
          <w:lang w:val="ru-RU"/>
        </w:rPr>
        <w:t>опазване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околната</w:t>
      </w:r>
      <w:proofErr w:type="spellEnd"/>
      <w:r w:rsidRPr="00DC060B">
        <w:rPr>
          <w:rFonts w:ascii="Verdana" w:hAnsi="Verdana"/>
          <w:lang w:val="ru-RU"/>
        </w:rPr>
        <w:t xml:space="preserve"> среда /ЗООС/ и на основание чл. 93, ал. 1, т.1 от </w:t>
      </w:r>
      <w:proofErr w:type="spellStart"/>
      <w:r w:rsidRPr="00DC060B">
        <w:rPr>
          <w:rFonts w:ascii="Verdana" w:hAnsi="Verdana"/>
          <w:lang w:val="ru-RU"/>
        </w:rPr>
        <w:t>същия</w:t>
      </w:r>
      <w:proofErr w:type="spellEnd"/>
      <w:r w:rsidRPr="00DC060B">
        <w:rPr>
          <w:rFonts w:ascii="Verdana" w:hAnsi="Verdana"/>
          <w:lang w:val="ru-RU"/>
        </w:rPr>
        <w:t xml:space="preserve"> закон подлежи на </w:t>
      </w:r>
      <w:proofErr w:type="spellStart"/>
      <w:r w:rsidRPr="00DC060B">
        <w:rPr>
          <w:rFonts w:ascii="Verdana" w:hAnsi="Verdana"/>
          <w:lang w:val="ru-RU"/>
        </w:rPr>
        <w:t>преценяване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необходимостта</w:t>
      </w:r>
      <w:proofErr w:type="spellEnd"/>
      <w:r w:rsidRPr="00DC060B">
        <w:rPr>
          <w:rFonts w:ascii="Verdana" w:hAnsi="Verdana"/>
          <w:lang w:val="ru-RU"/>
        </w:rPr>
        <w:t xml:space="preserve"> от </w:t>
      </w:r>
      <w:proofErr w:type="spellStart"/>
      <w:r w:rsidRPr="00DC060B">
        <w:rPr>
          <w:rFonts w:ascii="Verdana" w:hAnsi="Verdana"/>
          <w:lang w:val="ru-RU"/>
        </w:rPr>
        <w:t>извършване</w:t>
      </w:r>
      <w:proofErr w:type="spellEnd"/>
      <w:r w:rsidRPr="00DC060B">
        <w:rPr>
          <w:rFonts w:ascii="Verdana" w:hAnsi="Verdana"/>
          <w:lang w:val="ru-RU"/>
        </w:rPr>
        <w:t xml:space="preserve">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76E34" w:rsidRDefault="00735278" w:rsidP="00F76E34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4A7F48" w:rsidRPr="004A7F48">
        <w:rPr>
          <w:rFonts w:ascii="Verdana" w:hAnsi="Verdana"/>
          <w:lang w:val="bg-BG"/>
        </w:rPr>
        <w:t xml:space="preserve">„НАТУРА 2000“ – </w:t>
      </w:r>
      <w:r w:rsidR="00AE775B" w:rsidRPr="00AE775B">
        <w:rPr>
          <w:rFonts w:ascii="Verdana" w:hAnsi="Verdana"/>
          <w:lang w:val="bg-BG"/>
        </w:rPr>
        <w:t>„Родопи-Средни“ и „НАТУРА 2000“ – BG0002073 „Добростан“</w:t>
      </w:r>
      <w:r w:rsidR="00AE775B">
        <w:rPr>
          <w:rFonts w:ascii="Verdana" w:hAnsi="Verdana"/>
          <w:lang w:val="bg-BG"/>
        </w:rPr>
        <w:t>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Асеновград и Кметство </w:t>
      </w:r>
      <w:proofErr w:type="spellStart"/>
      <w:r w:rsidR="00AE775B">
        <w:rPr>
          <w:rFonts w:ascii="Verdana" w:hAnsi="Verdana" w:cs="Arial"/>
          <w:color w:val="000000"/>
          <w:lang w:val="bg-BG"/>
        </w:rPr>
        <w:t>Мулдува</w:t>
      </w:r>
      <w:proofErr w:type="spellEnd"/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E775B">
        <w:rPr>
          <w:rFonts w:ascii="Verdana" w:hAnsi="Verdana"/>
          <w:lang w:val="bg-BG"/>
        </w:rPr>
        <w:t>2</w:t>
      </w:r>
      <w:r w:rsidR="004A7F48">
        <w:rPr>
          <w:rFonts w:ascii="Verdana" w:hAnsi="Verdana"/>
          <w:lang w:val="bg-BG"/>
        </w:rPr>
        <w:t>1</w:t>
      </w:r>
      <w:r w:rsidR="00F00508" w:rsidRPr="006F6BA4">
        <w:rPr>
          <w:rFonts w:ascii="Verdana" w:hAnsi="Verdana"/>
          <w:lang w:val="bg-BG"/>
        </w:rPr>
        <w:t>.</w:t>
      </w:r>
      <w:r w:rsidR="00842188">
        <w:rPr>
          <w:rFonts w:ascii="Verdana" w:hAnsi="Verdana"/>
          <w:lang w:val="bg-BG"/>
        </w:rPr>
        <w:t>12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F23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25</cp:revision>
  <dcterms:created xsi:type="dcterms:W3CDTF">2023-01-13T09:01:00Z</dcterms:created>
  <dcterms:modified xsi:type="dcterms:W3CDTF">2024-01-03T14:04:00Z</dcterms:modified>
</cp:coreProperties>
</file>