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E8F" w:rsidRPr="00030B45" w:rsidRDefault="00EC3E8F" w:rsidP="00030B45">
      <w:pPr>
        <w:widowControl w:val="0"/>
        <w:ind w:right="-142"/>
        <w:jc w:val="both"/>
        <w:rPr>
          <w:rFonts w:ascii="Verdana" w:hAnsi="Verdana"/>
          <w:i/>
          <w:lang w:val="ru-RU"/>
        </w:rPr>
      </w:pPr>
      <w:proofErr w:type="spellStart"/>
      <w:r w:rsidRPr="00237578">
        <w:rPr>
          <w:rFonts w:ascii="Verdana" w:hAnsi="Verdana" w:cs="Arial"/>
          <w:color w:val="000000"/>
        </w:rPr>
        <w:t>Във</w:t>
      </w:r>
      <w:proofErr w:type="spellEnd"/>
      <w:r w:rsidRPr="00237578">
        <w:rPr>
          <w:rFonts w:ascii="Verdana" w:hAnsi="Verdana" w:cs="Arial"/>
          <w:color w:val="000000"/>
        </w:rPr>
        <w:t xml:space="preserve"> </w:t>
      </w:r>
      <w:proofErr w:type="spellStart"/>
      <w:r w:rsidRPr="00237578">
        <w:rPr>
          <w:rFonts w:ascii="Verdana" w:hAnsi="Verdana" w:cs="Arial"/>
          <w:color w:val="000000"/>
        </w:rPr>
        <w:t>връзка</w:t>
      </w:r>
      <w:proofErr w:type="spellEnd"/>
      <w:r w:rsidRPr="00237578">
        <w:rPr>
          <w:rFonts w:ascii="Verdana" w:hAnsi="Verdana" w:cs="Arial"/>
          <w:color w:val="000000"/>
        </w:rPr>
        <w:t xml:space="preserve"> с </w:t>
      </w:r>
      <w:proofErr w:type="spellStart"/>
      <w:r w:rsidRPr="009B2936">
        <w:rPr>
          <w:rFonts w:ascii="Verdana" w:hAnsi="Verdana"/>
          <w:shd w:val="clear" w:color="auto" w:fill="FEFEFE"/>
        </w:rPr>
        <w:t>постъпил</w:t>
      </w:r>
      <w:r w:rsidR="0030173E" w:rsidRPr="009B2936">
        <w:rPr>
          <w:rFonts w:ascii="Verdana" w:hAnsi="Verdana"/>
          <w:shd w:val="clear" w:color="auto" w:fill="FEFEFE"/>
        </w:rPr>
        <w:t>о</w:t>
      </w:r>
      <w:proofErr w:type="spellEnd"/>
      <w:r w:rsidR="009B2936" w:rsidRPr="009B2936">
        <w:rPr>
          <w:rFonts w:ascii="Verdana" w:hAnsi="Verdana"/>
          <w:shd w:val="clear" w:color="auto" w:fill="FEFEFE"/>
        </w:rPr>
        <w:t xml:space="preserve"> </w:t>
      </w:r>
      <w:r w:rsidR="009A23CB" w:rsidRPr="009A23CB">
        <w:rPr>
          <w:rFonts w:ascii="Verdana" w:hAnsi="Verdana"/>
          <w:lang w:val="ru-RU"/>
        </w:rPr>
        <w:t xml:space="preserve">уведомление </w:t>
      </w:r>
      <w:r w:rsidR="009A23CB" w:rsidRPr="00B45898">
        <w:rPr>
          <w:rFonts w:ascii="Verdana" w:hAnsi="Verdana"/>
          <w:lang w:val="ru-RU"/>
        </w:rPr>
        <w:t xml:space="preserve">с </w:t>
      </w:r>
      <w:bookmarkStart w:id="0" w:name="_GoBack"/>
      <w:r w:rsidR="00030B45" w:rsidRPr="00B45898">
        <w:rPr>
          <w:rFonts w:ascii="Verdana" w:hAnsi="Verdana"/>
          <w:bCs/>
          <w:noProof/>
        </w:rPr>
        <w:t>ОВОС-</w:t>
      </w:r>
      <w:r w:rsidR="00030B45" w:rsidRPr="00B45898">
        <w:rPr>
          <w:rFonts w:ascii="Verdana" w:hAnsi="Verdana"/>
          <w:bCs/>
          <w:noProof/>
          <w:lang w:val="bg-BG"/>
        </w:rPr>
        <w:t>2077-2</w:t>
      </w:r>
      <w:r w:rsidR="00030B45" w:rsidRPr="00B45898">
        <w:rPr>
          <w:rFonts w:ascii="Verdana" w:hAnsi="Verdana"/>
          <w:bCs/>
          <w:noProof/>
        </w:rPr>
        <w:t>/</w:t>
      </w:r>
      <w:r w:rsidR="00030B45" w:rsidRPr="00B45898">
        <w:rPr>
          <w:rFonts w:ascii="Verdana" w:hAnsi="Verdana"/>
          <w:bCs/>
          <w:noProof/>
          <w:lang w:val="bg-BG"/>
        </w:rPr>
        <w:t>21</w:t>
      </w:r>
      <w:r w:rsidR="00030B45" w:rsidRPr="00B45898">
        <w:rPr>
          <w:rFonts w:ascii="Verdana" w:hAnsi="Verdana"/>
          <w:bCs/>
          <w:noProof/>
        </w:rPr>
        <w:t>.</w:t>
      </w:r>
      <w:r w:rsidR="00030B45" w:rsidRPr="00B45898">
        <w:rPr>
          <w:rFonts w:ascii="Verdana" w:hAnsi="Verdana"/>
          <w:bCs/>
          <w:noProof/>
          <w:lang w:val="bg-BG"/>
        </w:rPr>
        <w:t>08</w:t>
      </w:r>
      <w:r w:rsidR="00030B45" w:rsidRPr="00B45898">
        <w:rPr>
          <w:rFonts w:ascii="Verdana" w:hAnsi="Verdana"/>
          <w:bCs/>
          <w:noProof/>
        </w:rPr>
        <w:t>.202</w:t>
      </w:r>
      <w:r w:rsidR="00030B45" w:rsidRPr="00B45898">
        <w:rPr>
          <w:rFonts w:ascii="Verdana" w:hAnsi="Verdana"/>
          <w:bCs/>
          <w:noProof/>
          <w:lang w:val="bg-BG"/>
        </w:rPr>
        <w:t>3</w:t>
      </w:r>
      <w:r w:rsidR="00030B45" w:rsidRPr="00B45898">
        <w:rPr>
          <w:rFonts w:ascii="Verdana" w:hAnsi="Verdana"/>
          <w:bCs/>
          <w:noProof/>
        </w:rPr>
        <w:t>г.</w:t>
      </w:r>
      <w:r w:rsidR="00030B45" w:rsidRPr="00B45898">
        <w:rPr>
          <w:rFonts w:ascii="Verdana" w:hAnsi="Verdana"/>
          <w:bCs/>
          <w:noProof/>
          <w:lang w:val="bg-BG"/>
        </w:rPr>
        <w:t xml:space="preserve"> </w:t>
      </w:r>
      <w:r w:rsidR="00030B45" w:rsidRPr="00B45898">
        <w:rPr>
          <w:rFonts w:ascii="Verdana" w:hAnsi="Verdana"/>
          <w:bCs/>
          <w:noProof/>
        </w:rPr>
        <w:t xml:space="preserve">за инвестиционно предложение (ИП): </w:t>
      </w:r>
      <w:r w:rsidR="00030B45" w:rsidRPr="00B45898">
        <w:rPr>
          <w:rFonts w:ascii="Verdana" w:hAnsi="Verdana"/>
          <w:b/>
        </w:rPr>
        <w:t>„</w:t>
      </w:r>
      <w:r w:rsidR="00030B45" w:rsidRPr="00B45898">
        <w:rPr>
          <w:rFonts w:ascii="Verdana" w:hAnsi="Verdana"/>
          <w:b/>
          <w:lang w:val="bg-BG"/>
        </w:rPr>
        <w:t xml:space="preserve">Изграждане на сондажен кладенец за жилищно </w:t>
      </w:r>
      <w:proofErr w:type="gramStart"/>
      <w:r w:rsidR="00030B45" w:rsidRPr="00B45898">
        <w:rPr>
          <w:rFonts w:ascii="Verdana" w:hAnsi="Verdana"/>
          <w:b/>
          <w:lang w:val="bg-BG"/>
        </w:rPr>
        <w:t>строителство</w:t>
      </w:r>
      <w:r w:rsidR="00030B45" w:rsidRPr="00B45898">
        <w:rPr>
          <w:rFonts w:ascii="Verdana" w:hAnsi="Verdana"/>
          <w:b/>
        </w:rPr>
        <w:t>“</w:t>
      </w:r>
      <w:r w:rsidR="00030B45" w:rsidRPr="00B45898">
        <w:rPr>
          <w:rFonts w:ascii="Verdana" w:eastAsia="Calibri" w:hAnsi="Verdana"/>
          <w:b/>
        </w:rPr>
        <w:t xml:space="preserve"> </w:t>
      </w:r>
      <w:r w:rsidR="00030B45" w:rsidRPr="00B45898">
        <w:rPr>
          <w:rFonts w:ascii="Verdana" w:eastAsia="Calibri" w:hAnsi="Verdana"/>
        </w:rPr>
        <w:t>в</w:t>
      </w:r>
      <w:proofErr w:type="gramEnd"/>
      <w:r w:rsidR="00030B45" w:rsidRPr="00B45898">
        <w:rPr>
          <w:rFonts w:ascii="Verdana" w:eastAsia="Calibri" w:hAnsi="Verdana"/>
        </w:rPr>
        <w:t xml:space="preserve"> </w:t>
      </w:r>
      <w:r w:rsidR="00030B45" w:rsidRPr="00B45898">
        <w:rPr>
          <w:rFonts w:ascii="Verdana" w:hAnsi="Verdana"/>
          <w:lang w:val="bg-BG"/>
        </w:rPr>
        <w:t>ПИ 47295.43.80, с.Марково</w:t>
      </w:r>
      <w:r w:rsidR="00030B45" w:rsidRPr="00B45898">
        <w:rPr>
          <w:rFonts w:ascii="Verdana" w:eastAsia="Calibri" w:hAnsi="Verdana"/>
        </w:rPr>
        <w:t xml:space="preserve">, </w:t>
      </w:r>
      <w:r w:rsidR="00030B45" w:rsidRPr="00B45898">
        <w:rPr>
          <w:rFonts w:ascii="Verdana" w:eastAsia="Calibri" w:hAnsi="Verdana"/>
          <w:lang w:val="bg-BG"/>
        </w:rPr>
        <w:t xml:space="preserve">местност „Захаридево“, </w:t>
      </w:r>
      <w:proofErr w:type="spellStart"/>
      <w:r w:rsidR="00030B45" w:rsidRPr="00B45898">
        <w:rPr>
          <w:rFonts w:ascii="Verdana" w:eastAsia="Calibri" w:hAnsi="Verdana"/>
        </w:rPr>
        <w:t>община</w:t>
      </w:r>
      <w:proofErr w:type="spellEnd"/>
      <w:r w:rsidR="00030B45" w:rsidRPr="00B45898">
        <w:rPr>
          <w:rFonts w:ascii="Verdana" w:eastAsia="Calibri" w:hAnsi="Verdana"/>
        </w:rPr>
        <w:t xml:space="preserve"> </w:t>
      </w:r>
      <w:r w:rsidR="00030B45" w:rsidRPr="00B45898">
        <w:rPr>
          <w:rFonts w:ascii="Verdana" w:eastAsia="Calibri" w:hAnsi="Verdana"/>
          <w:lang w:val="bg-BG"/>
        </w:rPr>
        <w:t>Родопи</w:t>
      </w:r>
      <w:r w:rsidR="00030B45" w:rsidRPr="00B45898">
        <w:rPr>
          <w:rFonts w:ascii="Verdana" w:eastAsia="Calibri" w:hAnsi="Verdana"/>
        </w:rPr>
        <w:t xml:space="preserve">, </w:t>
      </w:r>
      <w:proofErr w:type="spellStart"/>
      <w:r w:rsidR="00030B45" w:rsidRPr="00B45898">
        <w:rPr>
          <w:rFonts w:ascii="Verdana" w:eastAsia="Calibri" w:hAnsi="Verdana"/>
        </w:rPr>
        <w:t>област</w:t>
      </w:r>
      <w:proofErr w:type="spellEnd"/>
      <w:r w:rsidR="00030B45" w:rsidRPr="00B45898">
        <w:rPr>
          <w:rFonts w:ascii="Verdana" w:eastAsia="Calibri" w:hAnsi="Verdana"/>
        </w:rPr>
        <w:t xml:space="preserve"> </w:t>
      </w:r>
      <w:proofErr w:type="spellStart"/>
      <w:r w:rsidR="00030B45" w:rsidRPr="00B45898">
        <w:rPr>
          <w:rFonts w:ascii="Verdana" w:eastAsia="Calibri" w:hAnsi="Verdana"/>
        </w:rPr>
        <w:t>Пловдив</w:t>
      </w:r>
      <w:proofErr w:type="spellEnd"/>
      <w:r w:rsidR="00030B45" w:rsidRPr="00B45898">
        <w:rPr>
          <w:rFonts w:ascii="Verdana" w:hAnsi="Verdana"/>
          <w:bCs/>
          <w:noProof/>
          <w:lang w:val="bg-BG"/>
        </w:rPr>
        <w:t xml:space="preserve"> </w:t>
      </w:r>
      <w:r w:rsidR="00030B45" w:rsidRPr="00B45898">
        <w:rPr>
          <w:rFonts w:ascii="Verdana" w:hAnsi="Verdana"/>
          <w:lang w:val="ru-RU"/>
        </w:rPr>
        <w:t>и становище на БД ИБР - Пловдив с изх. № ПУ-01-793(1)/25.09.2023</w:t>
      </w:r>
      <w:r w:rsidR="00030B45" w:rsidRPr="00B45898">
        <w:rPr>
          <w:rFonts w:ascii="Verdana" w:hAnsi="Verdana"/>
          <w:lang w:val="ru-RU"/>
        </w:rPr>
        <w:t>г.,</w:t>
      </w:r>
      <w:r w:rsidR="00030B45" w:rsidRPr="00030B45">
        <w:rPr>
          <w:rFonts w:ascii="Verdana" w:hAnsi="Verdana"/>
          <w:i/>
          <w:lang w:val="ru-RU"/>
        </w:rPr>
        <w:t xml:space="preserve"> </w:t>
      </w:r>
      <w:r w:rsidR="009A23CB">
        <w:rPr>
          <w:rFonts w:ascii="Verdana" w:hAnsi="Verdana"/>
          <w:lang w:val="ru-RU"/>
        </w:rPr>
        <w:t xml:space="preserve">с възложител: </w:t>
      </w:r>
      <w:r w:rsidR="00030B45">
        <w:rPr>
          <w:rFonts w:ascii="Verdana" w:hAnsi="Verdana"/>
          <w:caps/>
        </w:rPr>
        <w:t>М.</w:t>
      </w:r>
      <w:r w:rsidR="00030B45" w:rsidRPr="00D7000D">
        <w:rPr>
          <w:rFonts w:ascii="Verdana" w:hAnsi="Verdana"/>
          <w:caps/>
        </w:rPr>
        <w:t xml:space="preserve"> КАЛИНОВ</w:t>
      </w:r>
      <w:bookmarkEnd w:id="0"/>
      <w:r w:rsidRPr="00237578">
        <w:rPr>
          <w:rFonts w:ascii="Verdana" w:hAnsi="Verdana"/>
          <w:kern w:val="32"/>
          <w:lang w:eastAsia="x-none"/>
        </w:rPr>
        <w:t>,</w:t>
      </w:r>
      <w:r w:rsidRPr="00237578">
        <w:rPr>
          <w:rFonts w:ascii="Verdana" w:hAnsi="Verdana"/>
        </w:rPr>
        <w:t xml:space="preserve"> </w:t>
      </w:r>
      <w:r w:rsidRPr="00237578">
        <w:rPr>
          <w:rFonts w:ascii="Verdana" w:hAnsi="Verdana" w:cs="Arial"/>
          <w:color w:val="000000"/>
        </w:rPr>
        <w:t>на основание чл. 5, ал. 1 от </w:t>
      </w:r>
      <w:r w:rsidRPr="00237578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Pr="00237578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</w:t>
      </w:r>
      <w:proofErr w:type="spellStart"/>
      <w:r w:rsidRPr="00237578">
        <w:rPr>
          <w:rFonts w:ascii="Verdana" w:hAnsi="Verdana" w:cs="Arial"/>
          <w:color w:val="000000"/>
        </w:rPr>
        <w:t>Пловдив</w:t>
      </w:r>
      <w:proofErr w:type="spellEnd"/>
      <w:r w:rsidRPr="00237578">
        <w:rPr>
          <w:rFonts w:ascii="Verdana" w:hAnsi="Verdana" w:cs="Arial"/>
          <w:color w:val="000000"/>
        </w:rPr>
        <w:t xml:space="preserve">) </w:t>
      </w:r>
      <w:proofErr w:type="spellStart"/>
      <w:r w:rsidRPr="00237578">
        <w:rPr>
          <w:rFonts w:ascii="Verdana" w:hAnsi="Verdana" w:cs="Arial"/>
          <w:color w:val="000000"/>
        </w:rPr>
        <w:t>информира</w:t>
      </w:r>
      <w:proofErr w:type="spellEnd"/>
      <w:r w:rsidRPr="00237578">
        <w:rPr>
          <w:rFonts w:ascii="Verdana" w:hAnsi="Verdana" w:cs="Arial"/>
          <w:color w:val="000000"/>
        </w:rPr>
        <w:t xml:space="preserve"> </w:t>
      </w:r>
      <w:proofErr w:type="spellStart"/>
      <w:r w:rsidRPr="00237578">
        <w:rPr>
          <w:rFonts w:ascii="Verdana" w:hAnsi="Verdana" w:cs="Arial"/>
          <w:color w:val="000000"/>
        </w:rPr>
        <w:t>за</w:t>
      </w:r>
      <w:proofErr w:type="spellEnd"/>
      <w:r w:rsidRPr="00237578">
        <w:rPr>
          <w:rFonts w:ascii="Verdana" w:hAnsi="Verdana" w:cs="Arial"/>
          <w:color w:val="000000"/>
        </w:rPr>
        <w:t xml:space="preserve"> </w:t>
      </w:r>
      <w:proofErr w:type="spellStart"/>
      <w:r w:rsidRPr="00237578">
        <w:rPr>
          <w:rFonts w:ascii="Verdana" w:hAnsi="Verdana" w:cs="Arial"/>
          <w:color w:val="000000"/>
        </w:rPr>
        <w:t>следното</w:t>
      </w:r>
      <w:proofErr w:type="spellEnd"/>
      <w:r w:rsidRPr="00237578">
        <w:rPr>
          <w:rFonts w:ascii="Verdana" w:hAnsi="Verdana" w:cs="Arial"/>
          <w:color w:val="000000"/>
        </w:rPr>
        <w:t>:</w:t>
      </w:r>
    </w:p>
    <w:p w:rsidR="00EC3E8F" w:rsidRPr="006F6BA4" w:rsidRDefault="00EC3E8F" w:rsidP="00030B45">
      <w:pPr>
        <w:spacing w:before="120"/>
        <w:ind w:right="-142" w:firstLine="142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B2936" w:rsidRPr="008D2903" w:rsidRDefault="009B2936" w:rsidP="00030B45">
      <w:pPr>
        <w:tabs>
          <w:tab w:val="left" w:pos="567"/>
        </w:tabs>
        <w:ind w:right="-142" w:firstLine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eastAsia="bg-BG"/>
        </w:rPr>
        <w:tab/>
      </w:r>
      <w:r>
        <w:rPr>
          <w:rFonts w:ascii="Verdana" w:hAnsi="Verdana"/>
          <w:lang w:val="bg-BG"/>
        </w:rPr>
        <w:t xml:space="preserve">Така заявеното ИП </w:t>
      </w:r>
      <w:r w:rsidR="008D2903" w:rsidRPr="008D2903">
        <w:rPr>
          <w:rFonts w:ascii="Verdana" w:hAnsi="Verdana"/>
          <w:lang w:val="bg-BG"/>
        </w:rPr>
        <w:t>попада в обхвата на т.2, буква „г“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EC3E8F" w:rsidRPr="003E0EFA" w:rsidRDefault="00EC3E8F" w:rsidP="00030B45">
      <w:pPr>
        <w:ind w:right="-142" w:firstLine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EC3E8F" w:rsidRPr="006F6BA4" w:rsidRDefault="00EC3E8F" w:rsidP="00030B45">
      <w:pPr>
        <w:ind w:right="-142" w:firstLine="142"/>
        <w:jc w:val="both"/>
        <w:rPr>
          <w:rFonts w:ascii="Verdana" w:hAnsi="Verdana"/>
          <w:b/>
          <w:lang w:val="ru-RU"/>
        </w:rPr>
      </w:pPr>
    </w:p>
    <w:p w:rsidR="009A23CB" w:rsidRDefault="00EC3E8F" w:rsidP="00030B45">
      <w:pPr>
        <w:ind w:right="-142" w:firstLine="142"/>
        <w:jc w:val="both"/>
        <w:rPr>
          <w:rFonts w:ascii="Verdana" w:hAnsi="Verdana"/>
          <w:lang w:val="bg-BG"/>
        </w:rPr>
      </w:pPr>
      <w:r w:rsidRPr="00BF60C8">
        <w:rPr>
          <w:rFonts w:ascii="Verdana" w:hAnsi="Verdana"/>
          <w:lang w:val="bg-BG"/>
        </w:rPr>
        <w:t xml:space="preserve">       </w:t>
      </w:r>
      <w:r w:rsidRPr="00D42B53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</w:t>
      </w:r>
      <w:r w:rsidR="00BF2B14">
        <w:rPr>
          <w:rFonts w:ascii="Verdana" w:hAnsi="Verdana"/>
          <w:lang w:val="bg-BG"/>
        </w:rPr>
        <w:t xml:space="preserve"> мрежа </w:t>
      </w:r>
      <w:r w:rsidR="008D2903" w:rsidRPr="008D2903">
        <w:rPr>
          <w:rFonts w:ascii="Verdana" w:hAnsi="Verdana"/>
          <w:lang w:val="bg-BG"/>
        </w:rPr>
        <w:t>„НАТУРА 2000“ – BG0001033 „Брестовица“.</w:t>
      </w:r>
    </w:p>
    <w:p w:rsidR="008D2903" w:rsidRDefault="008D2903" w:rsidP="00EC3E8F">
      <w:pPr>
        <w:ind w:right="-198" w:firstLine="90"/>
        <w:jc w:val="both"/>
        <w:rPr>
          <w:rFonts w:ascii="Verdana" w:hAnsi="Verdana"/>
          <w:lang w:val="bg-BG"/>
        </w:rPr>
      </w:pPr>
    </w:p>
    <w:p w:rsidR="00EC3E8F" w:rsidRDefault="007C49BD" w:rsidP="008D2903">
      <w:pPr>
        <w:ind w:right="-198"/>
        <w:jc w:val="both"/>
        <w:rPr>
          <w:rFonts w:ascii="Verdana" w:hAnsi="Verdana" w:cs="Arial"/>
          <w:color w:val="000000"/>
          <w:lang w:val="bg-BG"/>
        </w:rPr>
      </w:pPr>
      <w:r w:rsidRPr="007C49BD">
        <w:rPr>
          <w:rFonts w:ascii="Verdana" w:hAnsi="Verdana"/>
          <w:lang w:val="bg-BG"/>
        </w:rPr>
        <w:t>Копие на писм</w:t>
      </w:r>
      <w:r w:rsidR="009B2936">
        <w:rPr>
          <w:rFonts w:ascii="Verdana" w:hAnsi="Verdana"/>
          <w:lang w:val="bg-BG"/>
        </w:rPr>
        <w:t>от</w:t>
      </w:r>
      <w:r w:rsidR="009A23CB">
        <w:rPr>
          <w:rFonts w:ascii="Verdana" w:hAnsi="Verdana"/>
          <w:lang w:val="bg-BG"/>
        </w:rPr>
        <w:t xml:space="preserve">о е изпратено до </w:t>
      </w:r>
      <w:r w:rsidR="008D2903" w:rsidRPr="008D2903">
        <w:rPr>
          <w:rFonts w:ascii="Verdana" w:hAnsi="Verdana"/>
          <w:lang w:val="bg-BG"/>
        </w:rPr>
        <w:t xml:space="preserve">ОБЩИНА РОДОПИ </w:t>
      </w:r>
      <w:r w:rsidR="009A23CB">
        <w:rPr>
          <w:rFonts w:ascii="Verdana" w:hAnsi="Verdana"/>
          <w:lang w:val="bg-BG"/>
        </w:rPr>
        <w:t xml:space="preserve">и </w:t>
      </w:r>
      <w:r w:rsidR="008D2903" w:rsidRPr="008D2903">
        <w:rPr>
          <w:rFonts w:ascii="Verdana" w:hAnsi="Verdana"/>
          <w:lang w:val="bg-BG"/>
        </w:rPr>
        <w:t>КМЕТСТВО С. МАРКОВО</w:t>
      </w:r>
    </w:p>
    <w:p w:rsidR="00030B45" w:rsidRDefault="00030B45" w:rsidP="00EC3E8F">
      <w:pPr>
        <w:ind w:right="-198"/>
        <w:jc w:val="both"/>
        <w:rPr>
          <w:rFonts w:ascii="Verdana" w:hAnsi="Verdana"/>
          <w:lang w:val="bg-BG"/>
        </w:rPr>
      </w:pPr>
    </w:p>
    <w:p w:rsidR="00EC3E8F" w:rsidRPr="006F6BA4" w:rsidRDefault="00EC3E8F" w:rsidP="00EC3E8F">
      <w:pPr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 РИОСВ-Пловдив на</w:t>
      </w:r>
      <w:r w:rsidR="00030B45">
        <w:rPr>
          <w:rFonts w:ascii="Verdana" w:hAnsi="Verdana"/>
          <w:lang w:val="bg-BG"/>
        </w:rPr>
        <w:t xml:space="preserve"> 06</w:t>
      </w:r>
      <w:r w:rsidRPr="006F6BA4">
        <w:rPr>
          <w:rFonts w:ascii="Verdana" w:hAnsi="Verdana"/>
          <w:lang w:val="bg-BG"/>
        </w:rPr>
        <w:t>.</w:t>
      </w:r>
      <w:r w:rsidR="003E0EFA">
        <w:rPr>
          <w:rFonts w:ascii="Verdana" w:hAnsi="Verdana"/>
          <w:lang w:val="bg-BG"/>
        </w:rPr>
        <w:t>10</w:t>
      </w:r>
      <w:r w:rsidRPr="006F6BA4">
        <w:rPr>
          <w:rFonts w:ascii="Verdana" w:hAnsi="Verdana"/>
          <w:lang w:val="bg-BG"/>
        </w:rPr>
        <w:t>.202</w:t>
      </w:r>
      <w:r>
        <w:rPr>
          <w:rFonts w:ascii="Verdana" w:hAnsi="Verdana"/>
          <w:lang w:val="bg-BG"/>
        </w:rPr>
        <w:t>3</w:t>
      </w:r>
      <w:r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205F56">
      <w:pPr>
        <w:pStyle w:val="BodyTextIndent"/>
        <w:tabs>
          <w:tab w:val="left" w:pos="9214"/>
        </w:tabs>
        <w:ind w:left="0" w:right="-142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30B45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86EE4"/>
    <w:rsid w:val="000C1A2C"/>
    <w:rsid w:val="000C3D23"/>
    <w:rsid w:val="000C66E9"/>
    <w:rsid w:val="000C6E56"/>
    <w:rsid w:val="000D0411"/>
    <w:rsid w:val="000D1413"/>
    <w:rsid w:val="000D25F1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05F56"/>
    <w:rsid w:val="00232835"/>
    <w:rsid w:val="002355A4"/>
    <w:rsid w:val="00237578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173E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E0EFA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4F6635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CC0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49BD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8D2903"/>
    <w:rsid w:val="00917EAF"/>
    <w:rsid w:val="009233AE"/>
    <w:rsid w:val="00936958"/>
    <w:rsid w:val="00961B06"/>
    <w:rsid w:val="0097212B"/>
    <w:rsid w:val="0098367C"/>
    <w:rsid w:val="009A23CB"/>
    <w:rsid w:val="009A6A0A"/>
    <w:rsid w:val="009B2936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0F04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4589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2B14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24F12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3E8F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C40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1">
    <w:name w:val="Style11"/>
    <w:basedOn w:val="Normal"/>
    <w:uiPriority w:val="99"/>
    <w:rsid w:val="00237578"/>
    <w:pPr>
      <w:widowControl w:val="0"/>
      <w:overflowPunct/>
      <w:spacing w:line="259" w:lineRule="exact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1Chara">
    <w:name w:val="Char Char1 Char"/>
    <w:basedOn w:val="Normal"/>
    <w:semiHidden/>
    <w:rsid w:val="0030173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9B2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2023-10-18T07:31:00Z</dcterms:created>
  <dcterms:modified xsi:type="dcterms:W3CDTF">2023-10-18T07:36:00Z</dcterms:modified>
</cp:coreProperties>
</file>