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412511" w:rsidRDefault="00076B82" w:rsidP="00412511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412511">
        <w:rPr>
          <w:rFonts w:ascii="Verdana" w:hAnsi="Verdana" w:cs="Arial"/>
          <w:color w:val="000000"/>
        </w:rPr>
        <w:t>В</w:t>
      </w:r>
      <w:r w:rsidR="00115E43" w:rsidRPr="00412511">
        <w:rPr>
          <w:rFonts w:ascii="Verdana" w:hAnsi="Verdana" w:cs="Arial"/>
          <w:color w:val="000000"/>
        </w:rPr>
        <w:t>ъв връзка с постъпило уведомление за</w:t>
      </w:r>
      <w:r w:rsidR="00C109A4" w:rsidRPr="00412511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 w:rsidRPr="00412511">
        <w:rPr>
          <w:rFonts w:ascii="Verdana" w:hAnsi="Verdana" w:cs="Arial"/>
          <w:color w:val="000000"/>
          <w:lang w:val="bg-BG"/>
        </w:rPr>
        <w:t xml:space="preserve"> уведомление с</w:t>
      </w:r>
      <w:r w:rsidR="00F84150" w:rsidRPr="00412511">
        <w:t xml:space="preserve"> </w:t>
      </w:r>
      <w:r w:rsidR="00F84150" w:rsidRPr="00412511">
        <w:rPr>
          <w:rFonts w:ascii="Verdana" w:hAnsi="Verdana" w:cs="Arial"/>
          <w:color w:val="000000"/>
          <w:lang w:val="bg-BG"/>
        </w:rPr>
        <w:t xml:space="preserve"> вх. № </w:t>
      </w:r>
      <w:r w:rsidR="00412511" w:rsidRPr="00412511">
        <w:rPr>
          <w:rFonts w:ascii="Verdana" w:hAnsi="Verdana"/>
          <w:lang w:val="ru-RU"/>
        </w:rPr>
        <w:t xml:space="preserve">ОВОС-1651/27.07.2021г. за: </w:t>
      </w:r>
      <w:r w:rsidR="00412511" w:rsidRPr="00412511">
        <w:rPr>
          <w:rFonts w:ascii="Verdana" w:hAnsi="Verdana"/>
        </w:rPr>
        <w:t>Изменение на общ устройствен план на община Марица, касаещо разширение на структурна единица 236-Смф Псп–(смесена многофункционална структурна единица/зона), включващо поземлени имоти с идентификатори 73242.67.10 – частен имот и  73242.67.13 общински имот по кадастралната карта на с. Труд, местност „Герена“, община Марица</w:t>
      </w:r>
      <w:r w:rsidR="00412511" w:rsidRPr="00412511">
        <w:rPr>
          <w:rFonts w:ascii="Verdana" w:hAnsi="Verdana"/>
          <w:lang w:val="bg-BG"/>
        </w:rPr>
        <w:t xml:space="preserve">, област Пловдив, </w:t>
      </w:r>
      <w:r w:rsidR="00412511" w:rsidRPr="00412511">
        <w:rPr>
          <w:rFonts w:ascii="Verdana" w:hAnsi="Verdana"/>
        </w:rPr>
        <w:t>за изграждане на Обект: „Производствена, складова и ООД- склад за промишлени стоки</w:t>
      </w:r>
      <w:r w:rsidR="00412511" w:rsidRPr="00412511">
        <w:rPr>
          <w:rFonts w:ascii="Verdana" w:hAnsi="Verdana"/>
          <w:lang w:val="bg-BG"/>
        </w:rPr>
        <w:t>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5F17A4" w:rsidRPr="005F17A4" w:rsidRDefault="005F17A4" w:rsidP="005F17A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5F17A4">
        <w:rPr>
          <w:rFonts w:ascii="Verdana" w:hAnsi="Verdana"/>
          <w:lang w:val="ru-RU"/>
        </w:rPr>
        <w:t xml:space="preserve">Уведомяваме Ви, че </w:t>
      </w:r>
      <w:r w:rsidRPr="005F17A4">
        <w:rPr>
          <w:rFonts w:ascii="Verdana" w:hAnsi="Verdana"/>
          <w:lang w:val="bg-BG"/>
        </w:rPr>
        <w:t xml:space="preserve">на основание чл. 81, ал.1 </w:t>
      </w:r>
      <w:r w:rsidRPr="005F17A4">
        <w:rPr>
          <w:rFonts w:ascii="Verdana" w:hAnsi="Verdana"/>
          <w:lang w:val="ru-RU"/>
        </w:rPr>
        <w:t xml:space="preserve">от </w:t>
      </w:r>
      <w:r w:rsidRPr="005F17A4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5F17A4">
        <w:rPr>
          <w:rFonts w:ascii="Verdana" w:hAnsi="Verdana"/>
          <w:lang w:val="ru-RU"/>
        </w:rPr>
        <w:t xml:space="preserve">/ЗООС/ и </w:t>
      </w:r>
      <w:r w:rsidRPr="005F17A4">
        <w:rPr>
          <w:rFonts w:ascii="Verdana" w:hAnsi="Verdana"/>
          <w:b/>
          <w:lang w:val="ru-RU"/>
        </w:rPr>
        <w:t>чл.2, ал.2, т.</w:t>
      </w:r>
      <w:r w:rsidRPr="005F17A4">
        <w:rPr>
          <w:rFonts w:ascii="Verdana" w:hAnsi="Verdana"/>
          <w:b/>
        </w:rPr>
        <w:t>1</w:t>
      </w:r>
      <w:r w:rsidRPr="005F17A4">
        <w:rPr>
          <w:rFonts w:ascii="Verdana" w:hAnsi="Verdana"/>
          <w:lang w:val="ru-RU"/>
        </w:rPr>
        <w:t xml:space="preserve"> от </w:t>
      </w:r>
      <w:r w:rsidRPr="005F17A4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5F17A4">
        <w:rPr>
          <w:rFonts w:ascii="Verdana" w:hAnsi="Verdana"/>
          <w:lang w:val="ru-RU"/>
        </w:rPr>
        <w:t xml:space="preserve"> (</w:t>
      </w:r>
      <w:r w:rsidRPr="005F17A4">
        <w:rPr>
          <w:rFonts w:ascii="Verdana" w:hAnsi="Verdana"/>
          <w:lang w:val="bg-BG"/>
        </w:rPr>
        <w:t>Наредба за ЕО</w:t>
      </w:r>
      <w:r w:rsidRPr="005F17A4">
        <w:rPr>
          <w:rFonts w:ascii="Verdana" w:hAnsi="Verdana"/>
          <w:lang w:val="ru-RU"/>
        </w:rPr>
        <w:t xml:space="preserve">) е </w:t>
      </w:r>
      <w:r w:rsidRPr="005F17A4">
        <w:rPr>
          <w:rFonts w:ascii="Verdana" w:hAnsi="Verdana"/>
          <w:b/>
          <w:lang w:val="ru-RU"/>
        </w:rPr>
        <w:t>необходимо да се прецени необходимостта от изготвяне на екологична оценка /ЕО/ относно вашия план.</w:t>
      </w:r>
      <w:r w:rsidRPr="005F17A4">
        <w:rPr>
          <w:rFonts w:ascii="Verdana" w:hAnsi="Verdana"/>
          <w:lang w:val="ru-RU"/>
        </w:rPr>
        <w:t xml:space="preserve"> Преценката се извършва по реда на глава втора от същата Наредба, като съгласно чл.8а Възложителят на плана трябва да представи в РИОСВ-Пловдив </w:t>
      </w:r>
      <w:r w:rsidRPr="005F17A4">
        <w:rPr>
          <w:rFonts w:ascii="Verdana" w:hAnsi="Verdana"/>
          <w:b/>
          <w:lang w:val="ru-RU"/>
        </w:rPr>
        <w:t xml:space="preserve">писмено искане по образец </w:t>
      </w:r>
      <w:r w:rsidRPr="005F17A4">
        <w:rPr>
          <w:rFonts w:ascii="Verdana" w:hAnsi="Verdana"/>
          <w:b/>
        </w:rPr>
        <w:t>-</w:t>
      </w:r>
      <w:r w:rsidRPr="005F17A4">
        <w:rPr>
          <w:rFonts w:ascii="Verdana" w:hAnsi="Verdana"/>
          <w:b/>
          <w:lang w:val="bg-BG"/>
        </w:rPr>
        <w:t xml:space="preserve"> </w:t>
      </w:r>
      <w:r w:rsidRPr="005F17A4">
        <w:rPr>
          <w:rFonts w:ascii="Verdana" w:hAnsi="Verdana"/>
          <w:lang w:val="ru-RU"/>
        </w:rPr>
        <w:t>приложение 4</w:t>
      </w:r>
      <w:r w:rsidRPr="005F17A4">
        <w:rPr>
          <w:rFonts w:ascii="Verdana" w:hAnsi="Verdana"/>
        </w:rPr>
        <w:t xml:space="preserve"> </w:t>
      </w:r>
      <w:r w:rsidRPr="005F17A4">
        <w:rPr>
          <w:rFonts w:ascii="Verdana" w:hAnsi="Verdana"/>
          <w:lang w:val="ru-RU"/>
        </w:rPr>
        <w:t>на хартиен и електронен носител, съдържа</w:t>
      </w:r>
      <w:r w:rsidRPr="005F17A4">
        <w:rPr>
          <w:rFonts w:ascii="Verdana" w:hAnsi="Verdana"/>
          <w:lang w:val="bg-BG"/>
        </w:rPr>
        <w:t>що</w:t>
      </w:r>
      <w:r w:rsidRPr="005F17A4">
        <w:rPr>
          <w:rFonts w:ascii="Verdana" w:hAnsi="Verdana"/>
          <w:lang w:val="ru-RU"/>
        </w:rPr>
        <w:t>:</w:t>
      </w:r>
    </w:p>
    <w:p w:rsidR="005F17A4" w:rsidRPr="005F17A4" w:rsidRDefault="005F17A4" w:rsidP="005F17A4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F17A4" w:rsidRPr="005F17A4" w:rsidRDefault="005F17A4" w:rsidP="005F17A4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F17A4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F17A4" w:rsidRPr="005F17A4" w:rsidRDefault="005F17A4" w:rsidP="005F17A4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F17A4" w:rsidRPr="005F17A4" w:rsidRDefault="005F17A4" w:rsidP="005F17A4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д/ основни цели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е/ финансиране на плана/;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F17A4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F17A4" w:rsidRPr="005F17A4" w:rsidRDefault="005F17A4" w:rsidP="005F17A4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5F17A4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1. характеристика на плана/програмата относно: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е) наличие на алтернативи;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б) потенциално трансгранично въздействие;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lastRenderedPageBreak/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F17A4" w:rsidRPr="005F17A4" w:rsidRDefault="005F17A4" w:rsidP="005F17A4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F17A4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DB51E4" w:rsidRPr="005F17A4" w:rsidRDefault="005F17A4" w:rsidP="005F17A4">
      <w:pPr>
        <w:widowControl w:val="0"/>
        <w:ind w:firstLine="657"/>
        <w:jc w:val="both"/>
        <w:rPr>
          <w:rFonts w:ascii="Verdana" w:hAnsi="Verdana"/>
          <w:bCs/>
          <w:color w:val="15281E"/>
          <w:lang w:eastAsia="hi-IN"/>
        </w:rPr>
      </w:pPr>
      <w:r w:rsidRPr="005F17A4">
        <w:rPr>
          <w:rFonts w:ascii="Verdana" w:hAnsi="Verdana"/>
          <w:b/>
          <w:lang w:val="bg-BG"/>
        </w:rPr>
        <w:t>ІІ.</w:t>
      </w:r>
      <w:r w:rsidRPr="005F17A4">
        <w:rPr>
          <w:rFonts w:ascii="Verdana" w:hAnsi="Verdana"/>
          <w:lang w:val="bg-BG"/>
        </w:rPr>
        <w:t xml:space="preserve"> </w:t>
      </w:r>
      <w:r w:rsidRPr="005F17A4">
        <w:rPr>
          <w:rFonts w:ascii="Verdana" w:hAnsi="Verdana"/>
          <w:bCs/>
          <w:color w:val="15281E"/>
          <w:lang w:eastAsia="hi-IN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</w:t>
      </w:r>
      <w:r w:rsidR="00412511">
        <w:rPr>
          <w:rFonts w:ascii="Verdana" w:hAnsi="Verdana"/>
          <w:bCs/>
          <w:color w:val="15281E"/>
          <w:lang w:eastAsia="hi-IN"/>
        </w:rPr>
        <w:t>0444</w:t>
      </w:r>
      <w:r w:rsidRPr="005F17A4">
        <w:rPr>
          <w:rFonts w:ascii="Verdana" w:hAnsi="Verdana"/>
          <w:bCs/>
          <w:color w:val="15281E"/>
          <w:lang w:eastAsia="hi-IN"/>
        </w:rPr>
        <w:t xml:space="preserve"> „</w:t>
      </w:r>
      <w:r w:rsidRPr="005F17A4">
        <w:rPr>
          <w:rFonts w:ascii="Verdana" w:hAnsi="Verdana"/>
          <w:bCs/>
          <w:color w:val="15281E"/>
          <w:lang w:val="bg-BG" w:eastAsia="hi-IN"/>
        </w:rPr>
        <w:t>Р</w:t>
      </w:r>
      <w:r w:rsidR="00412511">
        <w:rPr>
          <w:rFonts w:ascii="Verdana" w:hAnsi="Verdana"/>
          <w:bCs/>
          <w:color w:val="15281E"/>
          <w:lang w:val="bg-BG" w:eastAsia="hi-IN"/>
        </w:rPr>
        <w:t>ека</w:t>
      </w:r>
      <w:r w:rsidRPr="005F17A4">
        <w:rPr>
          <w:rFonts w:ascii="Verdana" w:hAnsi="Verdana"/>
          <w:bCs/>
          <w:color w:val="15281E"/>
          <w:lang w:val="bg-BG" w:eastAsia="hi-IN"/>
        </w:rPr>
        <w:t xml:space="preserve"> П</w:t>
      </w:r>
      <w:r w:rsidR="00412511">
        <w:rPr>
          <w:rFonts w:ascii="Verdana" w:hAnsi="Verdana"/>
          <w:bCs/>
          <w:color w:val="15281E"/>
          <w:lang w:val="bg-BG" w:eastAsia="hi-IN"/>
        </w:rPr>
        <w:t>ясъчник</w:t>
      </w:r>
      <w:r w:rsidRPr="005F17A4">
        <w:rPr>
          <w:rFonts w:ascii="Verdana" w:hAnsi="Verdana"/>
          <w:bCs/>
          <w:color w:val="15281E"/>
          <w:lang w:eastAsia="hi-IN"/>
        </w:rPr>
        <w:t>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73175">
        <w:rPr>
          <w:rFonts w:ascii="Verdana" w:hAnsi="Verdana" w:cs="Arial"/>
          <w:color w:val="000000"/>
          <w:lang w:val="bg-BG"/>
        </w:rPr>
        <w:t>1651</w:t>
      </w:r>
      <w:r>
        <w:rPr>
          <w:rFonts w:ascii="Verdana" w:hAnsi="Verdana" w:cs="Arial"/>
          <w:color w:val="000000"/>
          <w:lang w:val="bg-BG"/>
        </w:rPr>
        <w:t>-1</w:t>
      </w:r>
      <w:r w:rsidR="005F17A4">
        <w:rPr>
          <w:rFonts w:ascii="Verdana" w:hAnsi="Verdana" w:cs="Arial"/>
          <w:color w:val="000000"/>
        </w:rPr>
        <w:t>/</w:t>
      </w:r>
      <w:r w:rsidR="00F73175">
        <w:rPr>
          <w:rFonts w:ascii="Verdana" w:hAnsi="Verdana" w:cs="Arial"/>
          <w:color w:val="000000"/>
          <w:lang w:val="bg-BG"/>
        </w:rPr>
        <w:t>10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.0</w:t>
      </w:r>
      <w:r w:rsidR="005F17A4">
        <w:rPr>
          <w:rFonts w:ascii="Verdana" w:hAnsi="Verdana" w:cs="Arial"/>
          <w:color w:val="000000"/>
          <w:lang w:val="bg-BG"/>
        </w:rPr>
        <w:t>8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2511"/>
    <w:rsid w:val="0041353B"/>
    <w:rsid w:val="00420C59"/>
    <w:rsid w:val="004263F0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5F17A4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73175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2021-08-11T06:45:00Z</dcterms:created>
  <dcterms:modified xsi:type="dcterms:W3CDTF">2021-08-11T06:48:00Z</dcterms:modified>
</cp:coreProperties>
</file>