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76" w:rsidRDefault="00485E76" w:rsidP="004A27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4A270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УТВЪРЖДАВАМ:</w:t>
      </w: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4A270B">
        <w:rPr>
          <w:rFonts w:ascii="Times New Roman" w:eastAsia="Times New Roman" w:hAnsi="Times New Roman" w:cs="Times New Roman"/>
          <w:b/>
          <w:lang w:val="ru-RU"/>
        </w:rPr>
        <w:t>ИВАЙЛО ЙОТКОВ</w:t>
      </w:r>
    </w:p>
    <w:p w:rsidR="004A270B" w:rsidRPr="004A270B" w:rsidRDefault="004A270B" w:rsidP="004A270B">
      <w:pPr>
        <w:tabs>
          <w:tab w:val="left" w:pos="571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lang w:val="ru-RU"/>
        </w:rPr>
      </w:pPr>
      <w:r w:rsidRPr="004A270B">
        <w:rPr>
          <w:rFonts w:ascii="Times New Roman" w:eastAsia="Times New Roman" w:hAnsi="Times New Roman" w:cs="Times New Roman"/>
          <w:i/>
          <w:lang w:val="ru-RU"/>
        </w:rPr>
        <w:t>Директор на РИОСВ – Пловдив</w:t>
      </w: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ru-RU"/>
        </w:rPr>
      </w:pP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ru-RU"/>
        </w:rPr>
      </w:pP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ru-RU"/>
        </w:rPr>
      </w:pPr>
      <w:r w:rsidRPr="004A270B">
        <w:rPr>
          <w:rFonts w:ascii="Times New Roman" w:eastAsia="Times New Roman" w:hAnsi="Times New Roman" w:cs="Times New Roman"/>
          <w:b/>
          <w:lang w:val="ru-RU"/>
        </w:rPr>
        <w:t xml:space="preserve">ДОКЛАД </w:t>
      </w: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4A270B">
        <w:rPr>
          <w:rFonts w:ascii="Times New Roman" w:eastAsia="Times New Roman" w:hAnsi="Times New Roman" w:cs="Times New Roman"/>
          <w:b/>
        </w:rPr>
        <w:t xml:space="preserve">за извършена комплексна проверка </w:t>
      </w: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</w:rPr>
      </w:pP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A270B">
        <w:rPr>
          <w:rFonts w:ascii="Times New Roman" w:eastAsia="Times New Roman" w:hAnsi="Times New Roman" w:cs="Times New Roman"/>
          <w:b/>
        </w:rPr>
        <w:t>На основание</w:t>
      </w:r>
      <w:r w:rsidRPr="004A270B">
        <w:rPr>
          <w:rFonts w:ascii="Times New Roman" w:eastAsia="Times New Roman" w:hAnsi="Times New Roman" w:cs="Times New Roman"/>
        </w:rPr>
        <w:t>: План за контролната дейност за 2024 год. на РИОСВ – Пловдив, утвърден от Министъра на околнат</w:t>
      </w:r>
      <w:r w:rsidR="007719C3">
        <w:rPr>
          <w:rFonts w:ascii="Times New Roman" w:eastAsia="Times New Roman" w:hAnsi="Times New Roman" w:cs="Times New Roman"/>
        </w:rPr>
        <w:t>а среда и водите, Заповед № РД-</w:t>
      </w:r>
      <w:r w:rsidRPr="004A270B">
        <w:rPr>
          <w:rFonts w:ascii="Times New Roman" w:eastAsia="Times New Roman" w:hAnsi="Times New Roman" w:cs="Times New Roman"/>
        </w:rPr>
        <w:t>24/01.02.2024 год., Заповед № 309/21.10.2024 год. за изменение и допълнение на Заповед № РД -203/04.07.2024 год. и Заповед № РД-315/22.10.2024 год. на Директора на РИОСВ – Пловдив.</w:t>
      </w:r>
    </w:p>
    <w:p w:rsidR="004A270B" w:rsidRPr="004A270B" w:rsidRDefault="004A270B" w:rsidP="000513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lang w:val="ru-RU"/>
        </w:rPr>
      </w:pPr>
    </w:p>
    <w:p w:rsidR="004A270B" w:rsidRPr="004A270B" w:rsidRDefault="004A270B" w:rsidP="000513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4A270B">
        <w:rPr>
          <w:rFonts w:ascii="Times New Roman" w:eastAsia="Times New Roman" w:hAnsi="Times New Roman" w:cs="Times New Roman"/>
          <w:b/>
        </w:rPr>
        <w:t xml:space="preserve">Дата на извършване на проверката: </w:t>
      </w:r>
      <w:r w:rsidRPr="004A270B">
        <w:rPr>
          <w:rFonts w:ascii="Times New Roman" w:eastAsia="Times New Roman" w:hAnsi="Times New Roman" w:cs="Times New Roman"/>
        </w:rPr>
        <w:t>05.11.2024 год.</w:t>
      </w:r>
    </w:p>
    <w:p w:rsidR="002D4A05" w:rsidRPr="002D4A05" w:rsidRDefault="002D4A05" w:rsidP="000513D2">
      <w:pPr>
        <w:spacing w:line="240" w:lineRule="auto"/>
        <w:jc w:val="both"/>
        <w:rPr>
          <w:rFonts w:ascii="Times New Roman" w:hAnsi="Times New Roman" w:cs="Times New Roman"/>
        </w:rPr>
      </w:pPr>
      <w:r w:rsidRPr="002D4A05">
        <w:rPr>
          <w:rFonts w:ascii="Times New Roman" w:hAnsi="Times New Roman" w:cs="Times New Roman"/>
          <w:b/>
        </w:rPr>
        <w:t>Обект</w:t>
      </w:r>
      <w:r w:rsidRPr="002D4A05">
        <w:rPr>
          <w:rFonts w:ascii="Times New Roman" w:hAnsi="Times New Roman" w:cs="Times New Roman"/>
        </w:rPr>
        <w:t xml:space="preserve"> - Предприятие</w:t>
      </w:r>
      <w:r>
        <w:rPr>
          <w:rFonts w:ascii="Times New Roman" w:hAnsi="Times New Roman" w:cs="Times New Roman"/>
        </w:rPr>
        <w:t xml:space="preserve"> за производство на боеприпаси </w:t>
      </w:r>
      <w:r w:rsidRPr="002D4A05">
        <w:rPr>
          <w:rFonts w:ascii="Times New Roman" w:hAnsi="Times New Roman" w:cs="Times New Roman"/>
        </w:rPr>
        <w:t xml:space="preserve">„ВАЗОВСКИ МАШИНОСТРОИТЕЛНИ ЗАВОДИ” ЕАД  </w:t>
      </w:r>
    </w:p>
    <w:p w:rsidR="002D4A05" w:rsidRPr="002D4A05" w:rsidRDefault="002D4A05" w:rsidP="000513D2">
      <w:pPr>
        <w:spacing w:line="240" w:lineRule="auto"/>
        <w:jc w:val="both"/>
        <w:rPr>
          <w:rFonts w:ascii="Times New Roman" w:hAnsi="Times New Roman" w:cs="Times New Roman"/>
        </w:rPr>
      </w:pPr>
      <w:r w:rsidRPr="002D4A05">
        <w:rPr>
          <w:rFonts w:ascii="Times New Roman" w:hAnsi="Times New Roman" w:cs="Times New Roman"/>
        </w:rPr>
        <w:t xml:space="preserve">с </w:t>
      </w:r>
      <w:r w:rsidRPr="002D4A05">
        <w:rPr>
          <w:rFonts w:ascii="Times New Roman" w:hAnsi="Times New Roman" w:cs="Times New Roman"/>
          <w:b/>
        </w:rPr>
        <w:t>местонахождение</w:t>
      </w:r>
      <w:r w:rsidRPr="002D4A05">
        <w:rPr>
          <w:rFonts w:ascii="Times New Roman" w:hAnsi="Times New Roman" w:cs="Times New Roman"/>
        </w:rPr>
        <w:t xml:space="preserve">: производствена площадка с. Иганово, Община Карлово, област Пловдив, </w:t>
      </w:r>
    </w:p>
    <w:p w:rsidR="002D4A05" w:rsidRPr="002D4A05" w:rsidRDefault="002D4A05" w:rsidP="000513D2">
      <w:pPr>
        <w:spacing w:line="240" w:lineRule="auto"/>
        <w:jc w:val="both"/>
        <w:rPr>
          <w:rFonts w:ascii="Times New Roman" w:hAnsi="Times New Roman" w:cs="Times New Roman"/>
        </w:rPr>
      </w:pPr>
      <w:r w:rsidRPr="002D4A05">
        <w:rPr>
          <w:rFonts w:ascii="Times New Roman" w:hAnsi="Times New Roman" w:cs="Times New Roman"/>
          <w:b/>
        </w:rPr>
        <w:t>собственост</w:t>
      </w:r>
      <w:r w:rsidRPr="002D4A05">
        <w:rPr>
          <w:rFonts w:ascii="Times New Roman" w:hAnsi="Times New Roman" w:cs="Times New Roman"/>
        </w:rPr>
        <w:t xml:space="preserve"> на „ВАЗОВСКИ МАШИНОСТРОИТЕЛНИ ЗАВОДИ” ЕАД </w:t>
      </w: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</w:rPr>
      </w:pP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4A270B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4A270B">
        <w:rPr>
          <w:rFonts w:ascii="Times New Roman" w:eastAsia="Times New Roman" w:hAnsi="Times New Roman" w:cs="Times New Roman"/>
          <w:b/>
          <w:bCs/>
          <w:lang w:val="ru-RU"/>
        </w:rPr>
        <w:t xml:space="preserve">. </w:t>
      </w:r>
      <w:r w:rsidRPr="004A270B">
        <w:rPr>
          <w:rFonts w:ascii="Times New Roman" w:eastAsia="Times New Roman" w:hAnsi="Times New Roman" w:cs="Times New Roman"/>
          <w:b/>
          <w:bCs/>
        </w:rPr>
        <w:t>Цел на проверката:</w:t>
      </w: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A270B">
        <w:rPr>
          <w:rFonts w:ascii="Times New Roman" w:eastAsia="Times New Roman" w:hAnsi="Times New Roman" w:cs="Times New Roman"/>
        </w:rPr>
        <w:t xml:space="preserve">   </w:t>
      </w:r>
      <w:r w:rsidRPr="004A270B">
        <w:rPr>
          <w:rFonts w:ascii="Times New Roman" w:eastAsia="Times New Roman" w:hAnsi="Times New Roman" w:cs="Times New Roman"/>
        </w:rPr>
        <w:tab/>
        <w:t xml:space="preserve">Основна цел на проверката е установяване нивото и степента на съответствие на дейността в обекта с изискванията на екологичното законодателство, както следва: </w:t>
      </w:r>
    </w:p>
    <w:p w:rsidR="004A270B" w:rsidRPr="004A270B" w:rsidRDefault="004A270B" w:rsidP="004A27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4A270B">
        <w:rPr>
          <w:rFonts w:ascii="Times New Roman" w:eastAsia="Times New Roman" w:hAnsi="Times New Roman" w:cs="Times New Roman"/>
          <w:lang w:val="ru-RU"/>
        </w:rPr>
        <w:t>Закон за водите</w:t>
      </w:r>
    </w:p>
    <w:p w:rsidR="004A270B" w:rsidRPr="000513D2" w:rsidRDefault="004A270B" w:rsidP="004A27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4A270B">
        <w:rPr>
          <w:rFonts w:ascii="Times New Roman" w:eastAsia="Times New Roman" w:hAnsi="Times New Roman" w:cs="Times New Roman"/>
          <w:lang w:val="ru-RU"/>
        </w:rPr>
        <w:t xml:space="preserve">Закон за </w:t>
      </w:r>
      <w:r w:rsidR="000513D2" w:rsidRPr="000513D2">
        <w:rPr>
          <w:rFonts w:ascii="Times New Roman" w:eastAsia="Times New Roman" w:hAnsi="Times New Roman" w:cs="Times New Roman"/>
          <w:lang w:val="ru-RU"/>
        </w:rPr>
        <w:t xml:space="preserve">чистота на </w:t>
      </w:r>
      <w:proofErr w:type="spellStart"/>
      <w:r w:rsidR="000513D2" w:rsidRPr="000513D2">
        <w:rPr>
          <w:rFonts w:ascii="Times New Roman" w:eastAsia="Times New Roman" w:hAnsi="Times New Roman" w:cs="Times New Roman"/>
          <w:lang w:val="ru-RU"/>
        </w:rPr>
        <w:t>атмосферния</w:t>
      </w:r>
      <w:proofErr w:type="spellEnd"/>
      <w:r w:rsidR="000513D2" w:rsidRPr="000513D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="000513D2" w:rsidRPr="000513D2">
        <w:rPr>
          <w:rFonts w:ascii="Times New Roman" w:eastAsia="Times New Roman" w:hAnsi="Times New Roman" w:cs="Times New Roman"/>
          <w:lang w:val="ru-RU"/>
        </w:rPr>
        <w:t>въздух</w:t>
      </w:r>
      <w:proofErr w:type="spellEnd"/>
    </w:p>
    <w:p w:rsidR="000513D2" w:rsidRPr="004A270B" w:rsidRDefault="000513D2" w:rsidP="004A27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0513D2">
        <w:rPr>
          <w:rFonts w:ascii="Times New Roman" w:eastAsia="Times New Roman" w:hAnsi="Times New Roman" w:cs="Times New Roman"/>
          <w:lang w:val="ru-RU"/>
        </w:rPr>
        <w:t xml:space="preserve">Закон за защита от </w:t>
      </w:r>
      <w:proofErr w:type="spellStart"/>
      <w:r w:rsidRPr="000513D2">
        <w:rPr>
          <w:rFonts w:ascii="Times New Roman" w:eastAsia="Times New Roman" w:hAnsi="Times New Roman" w:cs="Times New Roman"/>
          <w:lang w:val="ru-RU"/>
        </w:rPr>
        <w:t>вредното</w:t>
      </w:r>
      <w:proofErr w:type="spellEnd"/>
      <w:r w:rsidRPr="000513D2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513D2">
        <w:rPr>
          <w:rFonts w:ascii="Times New Roman" w:eastAsia="Times New Roman" w:hAnsi="Times New Roman" w:cs="Times New Roman"/>
          <w:lang w:val="ru-RU"/>
        </w:rPr>
        <w:t>въздействие</w:t>
      </w:r>
      <w:proofErr w:type="spellEnd"/>
      <w:r w:rsidRPr="000513D2">
        <w:rPr>
          <w:rFonts w:ascii="Times New Roman" w:eastAsia="Times New Roman" w:hAnsi="Times New Roman" w:cs="Times New Roman"/>
          <w:lang w:val="ru-RU"/>
        </w:rPr>
        <w:t xml:space="preserve"> на </w:t>
      </w:r>
      <w:proofErr w:type="spellStart"/>
      <w:r w:rsidRPr="000513D2">
        <w:rPr>
          <w:rFonts w:ascii="Times New Roman" w:eastAsia="Times New Roman" w:hAnsi="Times New Roman" w:cs="Times New Roman"/>
          <w:lang w:val="ru-RU"/>
        </w:rPr>
        <w:t>химичните</w:t>
      </w:r>
      <w:proofErr w:type="spellEnd"/>
      <w:r w:rsidRPr="000513D2">
        <w:rPr>
          <w:rFonts w:ascii="Times New Roman" w:eastAsia="Times New Roman" w:hAnsi="Times New Roman" w:cs="Times New Roman"/>
          <w:lang w:val="ru-RU"/>
        </w:rPr>
        <w:t xml:space="preserve"> вещества и смеси</w:t>
      </w: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4A270B">
        <w:rPr>
          <w:rFonts w:ascii="Times New Roman" w:eastAsia="Times New Roman" w:hAnsi="Times New Roman" w:cs="Times New Roman"/>
          <w:lang w:val="ru-RU"/>
        </w:rPr>
        <w:t xml:space="preserve">и </w:t>
      </w:r>
      <w:proofErr w:type="spellStart"/>
      <w:proofErr w:type="gramStart"/>
      <w:r w:rsidRPr="004A270B">
        <w:rPr>
          <w:rFonts w:ascii="Times New Roman" w:eastAsia="Times New Roman" w:hAnsi="Times New Roman" w:cs="Times New Roman"/>
          <w:lang w:val="ru-RU"/>
        </w:rPr>
        <w:t>подзаконовите</w:t>
      </w:r>
      <w:proofErr w:type="spellEnd"/>
      <w:r w:rsidRPr="004A270B">
        <w:rPr>
          <w:rFonts w:ascii="Times New Roman" w:eastAsia="Times New Roman" w:hAnsi="Times New Roman" w:cs="Times New Roman"/>
          <w:lang w:val="ru-RU"/>
        </w:rPr>
        <w:t xml:space="preserve">  </w:t>
      </w:r>
      <w:proofErr w:type="spellStart"/>
      <w:r w:rsidRPr="004A270B">
        <w:rPr>
          <w:rFonts w:ascii="Times New Roman" w:eastAsia="Times New Roman" w:hAnsi="Times New Roman" w:cs="Times New Roman"/>
          <w:lang w:val="ru-RU"/>
        </w:rPr>
        <w:t>нормативни</w:t>
      </w:r>
      <w:proofErr w:type="spellEnd"/>
      <w:proofErr w:type="gramEnd"/>
      <w:r w:rsidRPr="004A270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4A270B">
        <w:rPr>
          <w:rFonts w:ascii="Times New Roman" w:eastAsia="Times New Roman" w:hAnsi="Times New Roman" w:cs="Times New Roman"/>
          <w:lang w:val="ru-RU"/>
        </w:rPr>
        <w:t>актове</w:t>
      </w:r>
      <w:proofErr w:type="spellEnd"/>
      <w:r w:rsidRPr="004A270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4A270B">
        <w:rPr>
          <w:rFonts w:ascii="Times New Roman" w:eastAsia="Times New Roman" w:hAnsi="Times New Roman" w:cs="Times New Roman"/>
          <w:lang w:val="ru-RU"/>
        </w:rPr>
        <w:t>към</w:t>
      </w:r>
      <w:proofErr w:type="spellEnd"/>
      <w:r w:rsidRPr="004A270B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4A270B">
        <w:rPr>
          <w:rFonts w:ascii="Times New Roman" w:eastAsia="Times New Roman" w:hAnsi="Times New Roman" w:cs="Times New Roman"/>
          <w:lang w:val="ru-RU"/>
        </w:rPr>
        <w:t>тях</w:t>
      </w:r>
      <w:proofErr w:type="spellEnd"/>
      <w:r w:rsidRPr="004A270B">
        <w:rPr>
          <w:rFonts w:ascii="Times New Roman" w:eastAsia="Times New Roman" w:hAnsi="Times New Roman" w:cs="Times New Roman"/>
          <w:lang w:val="ru-RU"/>
        </w:rPr>
        <w:t xml:space="preserve">. </w:t>
      </w: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/>
        </w:rPr>
      </w:pPr>
    </w:p>
    <w:p w:rsidR="004A270B" w:rsidRPr="00CB4826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4A270B">
        <w:rPr>
          <w:rFonts w:ascii="Times New Roman" w:eastAsia="Times New Roman" w:hAnsi="Times New Roman" w:cs="Times New Roman"/>
          <w:b/>
          <w:bCs/>
        </w:rPr>
        <w:t>I</w:t>
      </w:r>
      <w:r w:rsidRPr="004A270B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4A270B">
        <w:rPr>
          <w:rFonts w:ascii="Times New Roman" w:eastAsia="Times New Roman" w:hAnsi="Times New Roman" w:cs="Times New Roman"/>
          <w:b/>
          <w:bCs/>
        </w:rPr>
        <w:t>. Проверени инсталации:</w:t>
      </w:r>
    </w:p>
    <w:p w:rsidR="008A765A" w:rsidRPr="004A270B" w:rsidRDefault="000513D2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CB4826">
        <w:rPr>
          <w:rFonts w:ascii="Times New Roman" w:eastAsia="Times New Roman" w:hAnsi="Times New Roman" w:cs="Times New Roman"/>
          <w:b/>
          <w:bCs/>
        </w:rPr>
        <w:tab/>
      </w:r>
      <w:r w:rsidRPr="00CB4826">
        <w:rPr>
          <w:rFonts w:ascii="Times New Roman" w:eastAsia="Times New Roman" w:hAnsi="Times New Roman" w:cs="Times New Roman"/>
          <w:bCs/>
        </w:rPr>
        <w:t xml:space="preserve">„Вазовски Машиностроителни заводи“ ЕАД е предприятие за производство на боеприпаси. На производствената площадка в с. Иганово се извършва сглобяване, монтаж, </w:t>
      </w:r>
      <w:r w:rsidR="00633F6A">
        <w:rPr>
          <w:rFonts w:ascii="Times New Roman" w:eastAsia="Times New Roman" w:hAnsi="Times New Roman" w:cs="Times New Roman"/>
          <w:bCs/>
        </w:rPr>
        <w:t xml:space="preserve">пресоване, </w:t>
      </w:r>
      <w:r w:rsidRPr="00CB4826">
        <w:rPr>
          <w:rFonts w:ascii="Times New Roman" w:eastAsia="Times New Roman" w:hAnsi="Times New Roman" w:cs="Times New Roman"/>
          <w:bCs/>
        </w:rPr>
        <w:t xml:space="preserve">пакетиране и складиране на специални изделия. </w:t>
      </w: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4A270B">
        <w:rPr>
          <w:rFonts w:ascii="Times New Roman" w:eastAsia="Times New Roman" w:hAnsi="Times New Roman" w:cs="Times New Roman"/>
          <w:bCs/>
        </w:rPr>
        <w:t xml:space="preserve">     </w:t>
      </w:r>
      <w:r w:rsidRPr="004A270B">
        <w:rPr>
          <w:rFonts w:ascii="Times New Roman" w:eastAsia="Times New Roman" w:hAnsi="Times New Roman" w:cs="Times New Roman"/>
          <w:bCs/>
        </w:rPr>
        <w:tab/>
        <w:t xml:space="preserve">На територията на обекта са </w:t>
      </w:r>
      <w:r w:rsidRPr="004A270B">
        <w:rPr>
          <w:rFonts w:ascii="Times New Roman" w:eastAsia="Times New Roman" w:hAnsi="Times New Roman" w:cs="Times New Roman"/>
        </w:rPr>
        <w:t xml:space="preserve"> проверени:</w:t>
      </w:r>
    </w:p>
    <w:p w:rsidR="004A270B" w:rsidRPr="00CB4826" w:rsidRDefault="007719C3" w:rsidP="004A27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П</w:t>
      </w:r>
      <w:r w:rsidR="000513D2" w:rsidRPr="00CB4826">
        <w:rPr>
          <w:rFonts w:ascii="Times New Roman" w:eastAsia="Times New Roman" w:hAnsi="Times New Roman" w:cs="Times New Roman"/>
          <w:lang w:val="ru-RU"/>
        </w:rPr>
        <w:t>арова</w:t>
      </w:r>
      <w:proofErr w:type="spellEnd"/>
      <w:r w:rsidR="000513D2" w:rsidRPr="00CB4826">
        <w:rPr>
          <w:rFonts w:ascii="Times New Roman" w:eastAsia="Times New Roman" w:hAnsi="Times New Roman" w:cs="Times New Roman"/>
          <w:lang w:val="ru-RU"/>
        </w:rPr>
        <w:t xml:space="preserve"> централа</w:t>
      </w:r>
      <w:r w:rsidR="005F2E59">
        <w:rPr>
          <w:rFonts w:ascii="Times New Roman" w:eastAsia="Times New Roman" w:hAnsi="Times New Roman" w:cs="Times New Roman"/>
          <w:lang w:val="ru-RU"/>
        </w:rPr>
        <w:t xml:space="preserve"> /</w:t>
      </w:r>
      <w:proofErr w:type="spellStart"/>
      <w:r w:rsidR="005F2E59">
        <w:rPr>
          <w:rFonts w:ascii="Times New Roman" w:eastAsia="Times New Roman" w:hAnsi="Times New Roman" w:cs="Times New Roman"/>
          <w:lang w:val="ru-RU"/>
        </w:rPr>
        <w:t>съществуваща</w:t>
      </w:r>
      <w:proofErr w:type="spellEnd"/>
      <w:r w:rsidR="005F2E59">
        <w:rPr>
          <w:rFonts w:ascii="Times New Roman" w:eastAsia="Times New Roman" w:hAnsi="Times New Roman" w:cs="Times New Roman"/>
          <w:lang w:val="ru-RU"/>
        </w:rPr>
        <w:t>/</w:t>
      </w:r>
      <w:r w:rsidR="004A270B" w:rsidRPr="004A270B">
        <w:rPr>
          <w:rFonts w:ascii="Times New Roman" w:eastAsia="Times New Roman" w:hAnsi="Times New Roman" w:cs="Times New Roman"/>
          <w:lang w:val="ru-RU"/>
        </w:rPr>
        <w:t>;</w:t>
      </w:r>
    </w:p>
    <w:p w:rsidR="000513D2" w:rsidRDefault="007719C3" w:rsidP="004A27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П</w:t>
      </w:r>
      <w:r w:rsidR="000513D2" w:rsidRPr="00CB4826">
        <w:rPr>
          <w:rFonts w:ascii="Times New Roman" w:eastAsia="Times New Roman" w:hAnsi="Times New Roman" w:cs="Times New Roman"/>
          <w:lang w:val="ru-RU"/>
        </w:rPr>
        <w:t>арова</w:t>
      </w:r>
      <w:proofErr w:type="spellEnd"/>
      <w:r w:rsidR="000513D2" w:rsidRPr="00CB4826">
        <w:rPr>
          <w:rFonts w:ascii="Times New Roman" w:eastAsia="Times New Roman" w:hAnsi="Times New Roman" w:cs="Times New Roman"/>
          <w:lang w:val="ru-RU"/>
        </w:rPr>
        <w:t xml:space="preserve"> централа</w:t>
      </w:r>
      <w:r>
        <w:rPr>
          <w:rFonts w:ascii="Times New Roman" w:eastAsia="Times New Roman" w:hAnsi="Times New Roman" w:cs="Times New Roman"/>
          <w:lang w:val="ru-RU"/>
        </w:rPr>
        <w:t xml:space="preserve"> /нова/</w:t>
      </w:r>
      <w:r w:rsidR="000513D2" w:rsidRPr="00CB4826">
        <w:rPr>
          <w:rFonts w:ascii="Times New Roman" w:eastAsia="Times New Roman" w:hAnsi="Times New Roman" w:cs="Times New Roman"/>
          <w:lang w:val="ru-RU"/>
        </w:rPr>
        <w:t>;</w:t>
      </w:r>
    </w:p>
    <w:p w:rsidR="007719C3" w:rsidRPr="004A270B" w:rsidRDefault="007719C3" w:rsidP="004A27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lang w:val="ru-RU"/>
        </w:rPr>
      </w:pPr>
      <w:proofErr w:type="spellStart"/>
      <w:r>
        <w:rPr>
          <w:rFonts w:ascii="Times New Roman" w:eastAsia="Times New Roman" w:hAnsi="Times New Roman" w:cs="Times New Roman"/>
          <w:lang w:val="ru-RU"/>
        </w:rPr>
        <w:t>Климатично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ru-RU"/>
        </w:rPr>
        <w:t>оборудване</w:t>
      </w:r>
      <w:proofErr w:type="spellEnd"/>
      <w:r>
        <w:rPr>
          <w:rFonts w:ascii="Times New Roman" w:eastAsia="Times New Roman" w:hAnsi="Times New Roman" w:cs="Times New Roman"/>
          <w:lang w:val="ru-RU"/>
        </w:rPr>
        <w:t>;</w:t>
      </w:r>
    </w:p>
    <w:p w:rsidR="004A270B" w:rsidRPr="004A270B" w:rsidRDefault="000513D2" w:rsidP="004A270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lang w:val="ru-RU"/>
        </w:rPr>
      </w:pPr>
      <w:r w:rsidRPr="00CB4826">
        <w:rPr>
          <w:rFonts w:ascii="Times New Roman" w:eastAsia="Times New Roman" w:hAnsi="Times New Roman" w:cs="Times New Roman"/>
          <w:lang w:val="ru-RU"/>
        </w:rPr>
        <w:t xml:space="preserve">Пункт за мониторинг </w:t>
      </w:r>
      <w:proofErr w:type="spellStart"/>
      <w:r w:rsidRPr="00CB4826">
        <w:rPr>
          <w:rFonts w:ascii="Times New Roman" w:eastAsia="Times New Roman" w:hAnsi="Times New Roman" w:cs="Times New Roman"/>
          <w:lang w:val="ru-RU"/>
        </w:rPr>
        <w:t>преди</w:t>
      </w:r>
      <w:proofErr w:type="spellEnd"/>
      <w:r w:rsidRPr="00CB4826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CB4826">
        <w:rPr>
          <w:rFonts w:ascii="Times New Roman" w:eastAsia="Times New Roman" w:hAnsi="Times New Roman" w:cs="Times New Roman"/>
          <w:lang w:val="ru-RU"/>
        </w:rPr>
        <w:t>заустване</w:t>
      </w:r>
      <w:proofErr w:type="spellEnd"/>
      <w:r w:rsidRPr="00CB4826">
        <w:rPr>
          <w:rFonts w:ascii="Times New Roman" w:eastAsia="Times New Roman" w:hAnsi="Times New Roman" w:cs="Times New Roman"/>
          <w:lang w:val="ru-RU"/>
        </w:rPr>
        <w:t xml:space="preserve"> на </w:t>
      </w:r>
      <w:proofErr w:type="spellStart"/>
      <w:r w:rsidRPr="00CB4826">
        <w:rPr>
          <w:rFonts w:ascii="Times New Roman" w:eastAsia="Times New Roman" w:hAnsi="Times New Roman" w:cs="Times New Roman"/>
          <w:lang w:val="ru-RU"/>
        </w:rPr>
        <w:t>отпадъчни</w:t>
      </w:r>
      <w:proofErr w:type="spellEnd"/>
      <w:r w:rsidRPr="00CB4826">
        <w:rPr>
          <w:rFonts w:ascii="Times New Roman" w:eastAsia="Times New Roman" w:hAnsi="Times New Roman" w:cs="Times New Roman"/>
          <w:lang w:val="ru-RU"/>
        </w:rPr>
        <w:t xml:space="preserve"> води</w:t>
      </w:r>
      <w:r w:rsidR="004A270B" w:rsidRPr="004A270B">
        <w:rPr>
          <w:rFonts w:ascii="Times New Roman" w:eastAsia="Times New Roman" w:hAnsi="Times New Roman" w:cs="Times New Roman"/>
          <w:lang w:val="ru-RU"/>
        </w:rPr>
        <w:t>.</w:t>
      </w:r>
    </w:p>
    <w:p w:rsidR="004A270B" w:rsidRPr="004A270B" w:rsidRDefault="004A270B" w:rsidP="004A270B">
      <w:pPr>
        <w:overflowPunct w:val="0"/>
        <w:autoSpaceDE w:val="0"/>
        <w:autoSpaceDN w:val="0"/>
        <w:adjustRightInd w:val="0"/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lang w:val="ru-RU"/>
        </w:rPr>
      </w:pPr>
    </w:p>
    <w:p w:rsidR="004A270B" w:rsidRPr="00CB4826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4A270B">
        <w:rPr>
          <w:rFonts w:ascii="Times New Roman" w:eastAsia="Times New Roman" w:hAnsi="Times New Roman" w:cs="Times New Roman"/>
          <w:b/>
          <w:bCs/>
        </w:rPr>
        <w:t>II</w:t>
      </w:r>
      <w:r w:rsidRPr="004A270B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4A270B">
        <w:rPr>
          <w:rFonts w:ascii="Times New Roman" w:eastAsia="Times New Roman" w:hAnsi="Times New Roman" w:cs="Times New Roman"/>
          <w:b/>
          <w:bCs/>
        </w:rPr>
        <w:t>. Констатации от проверката по компоненти и фактори на околната среда:</w:t>
      </w:r>
      <w:r w:rsidRPr="00CB4826">
        <w:rPr>
          <w:rFonts w:ascii="Times New Roman" w:eastAsia="Times New Roman" w:hAnsi="Times New Roman" w:cs="Times New Roman"/>
          <w:bCs/>
        </w:rPr>
        <w:t xml:space="preserve"> </w:t>
      </w:r>
    </w:p>
    <w:p w:rsidR="007719C3" w:rsidRDefault="007719C3" w:rsidP="007719C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В обекта</w:t>
      </w:r>
      <w:r w:rsidRPr="007719C3">
        <w:rPr>
          <w:rFonts w:ascii="Times New Roman" w:eastAsia="Times New Roman" w:hAnsi="Times New Roman" w:cs="Times New Roman"/>
          <w:bCs/>
        </w:rPr>
        <w:t xml:space="preserve"> са разположени осем цеха за монтаж на различните видове специални изделия. За съхранение на взривните вещества са проектирани и изградени складови помещения, като при съхранението им се спазват изискванията за съвместимост при съхранение. В складовете се контролира температура и влажност в помещенията.</w:t>
      </w:r>
    </w:p>
    <w:p w:rsidR="004A270B" w:rsidRPr="007719C3" w:rsidRDefault="004A270B" w:rsidP="007719C3">
      <w:pPr>
        <w:pStyle w:val="a7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7719C3">
        <w:rPr>
          <w:rFonts w:ascii="Times New Roman" w:eastAsia="Times New Roman" w:hAnsi="Times New Roman" w:cs="Times New Roman"/>
          <w:b/>
          <w:bCs/>
        </w:rPr>
        <w:lastRenderedPageBreak/>
        <w:t xml:space="preserve">По компонент </w:t>
      </w:r>
      <w:r w:rsidRPr="007719C3">
        <w:rPr>
          <w:rFonts w:ascii="Times New Roman" w:eastAsia="Times New Roman" w:hAnsi="Times New Roman" w:cs="Times New Roman"/>
          <w:b/>
          <w:lang w:val="ru-RU"/>
        </w:rPr>
        <w:t>„Води“ /</w:t>
      </w:r>
      <w:proofErr w:type="spellStart"/>
      <w:r w:rsidRPr="007719C3">
        <w:rPr>
          <w:rFonts w:ascii="Times New Roman" w:eastAsia="Times New Roman" w:hAnsi="Times New Roman" w:cs="Times New Roman"/>
          <w:b/>
          <w:lang w:val="ru-RU"/>
        </w:rPr>
        <w:t>отпадъчни</w:t>
      </w:r>
      <w:proofErr w:type="spellEnd"/>
      <w:r w:rsidRPr="007719C3">
        <w:rPr>
          <w:rFonts w:ascii="Times New Roman" w:eastAsia="Times New Roman" w:hAnsi="Times New Roman" w:cs="Times New Roman"/>
          <w:b/>
          <w:lang w:val="ru-RU"/>
        </w:rPr>
        <w:t>/</w:t>
      </w:r>
      <w:r w:rsidRPr="007719C3">
        <w:rPr>
          <w:rFonts w:ascii="Times New Roman" w:eastAsia="Times New Roman" w:hAnsi="Times New Roman" w:cs="Times New Roman"/>
          <w:lang w:val="ru-RU"/>
        </w:rPr>
        <w:t xml:space="preserve"> -</w:t>
      </w:r>
    </w:p>
    <w:p w:rsidR="00485E76" w:rsidRPr="00CB4826" w:rsidRDefault="004A270B" w:rsidP="004A270B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CB4826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="00485E76" w:rsidRPr="00CB4826">
        <w:rPr>
          <w:rFonts w:ascii="Times New Roman" w:hAnsi="Times New Roman" w:cs="Times New Roman"/>
          <w:bCs/>
          <w:iCs/>
        </w:rPr>
        <w:t xml:space="preserve">ВМЗ” ЕАД гр. Сопот притежава за площадка Иганово Разрешително за ползване на воден обект за </w:t>
      </w:r>
      <w:proofErr w:type="spellStart"/>
      <w:r w:rsidR="00485E76" w:rsidRPr="00CB4826">
        <w:rPr>
          <w:rFonts w:ascii="Times New Roman" w:hAnsi="Times New Roman" w:cs="Times New Roman"/>
          <w:bCs/>
          <w:iCs/>
        </w:rPr>
        <w:t>заустване</w:t>
      </w:r>
      <w:proofErr w:type="spellEnd"/>
      <w:r w:rsidR="00485E76" w:rsidRPr="00CB4826">
        <w:rPr>
          <w:rFonts w:ascii="Times New Roman" w:hAnsi="Times New Roman" w:cs="Times New Roman"/>
          <w:bCs/>
          <w:iCs/>
        </w:rPr>
        <w:t xml:space="preserve"> на отпадъчни води, съгласно което приемник на отпадъчните води е р. </w:t>
      </w:r>
      <w:proofErr w:type="spellStart"/>
      <w:r w:rsidR="00485E76" w:rsidRPr="00CB4826">
        <w:rPr>
          <w:rFonts w:ascii="Times New Roman" w:hAnsi="Times New Roman" w:cs="Times New Roman"/>
          <w:bCs/>
          <w:iCs/>
        </w:rPr>
        <w:t>Певченско</w:t>
      </w:r>
      <w:proofErr w:type="spellEnd"/>
      <w:r w:rsidR="00485E76" w:rsidRPr="00CB4826">
        <w:rPr>
          <w:rFonts w:ascii="Times New Roman" w:hAnsi="Times New Roman" w:cs="Times New Roman"/>
          <w:bCs/>
          <w:iCs/>
        </w:rPr>
        <w:t xml:space="preserve"> дере. Разрешителното за </w:t>
      </w:r>
      <w:proofErr w:type="spellStart"/>
      <w:r w:rsidR="00485E76" w:rsidRPr="00CB4826">
        <w:rPr>
          <w:rFonts w:ascii="Times New Roman" w:hAnsi="Times New Roman" w:cs="Times New Roman"/>
          <w:bCs/>
          <w:iCs/>
        </w:rPr>
        <w:t>заустване</w:t>
      </w:r>
      <w:proofErr w:type="spellEnd"/>
      <w:r w:rsidR="00485E76" w:rsidRPr="00CB4826">
        <w:rPr>
          <w:rFonts w:ascii="Times New Roman" w:hAnsi="Times New Roman" w:cs="Times New Roman"/>
          <w:bCs/>
          <w:iCs/>
        </w:rPr>
        <w:t xml:space="preserve"> е с изтекъл срок на действие и в момента дружеството е в процедура по издаване на Решение за продължаване срока на действие на разрешителното. </w:t>
      </w:r>
      <w:r w:rsidR="00CB4826" w:rsidRPr="00CB4826">
        <w:rPr>
          <w:rFonts w:ascii="Times New Roman" w:hAnsi="Times New Roman" w:cs="Times New Roman"/>
          <w:bCs/>
          <w:iCs/>
        </w:rPr>
        <w:t xml:space="preserve">След справка в БД-ИБР Пловдив става ясно, че в момента на сайта на БД-ИБР е публикувано „съобщение за публично обявяване“ на разрешителното за </w:t>
      </w:r>
      <w:proofErr w:type="spellStart"/>
      <w:r w:rsidR="00CB4826" w:rsidRPr="00CB4826">
        <w:rPr>
          <w:rFonts w:ascii="Times New Roman" w:hAnsi="Times New Roman" w:cs="Times New Roman"/>
          <w:bCs/>
          <w:iCs/>
        </w:rPr>
        <w:t>заустване</w:t>
      </w:r>
      <w:proofErr w:type="spellEnd"/>
    </w:p>
    <w:p w:rsidR="00485E76" w:rsidRDefault="004A270B" w:rsidP="00485E7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iCs/>
        </w:rPr>
      </w:pPr>
      <w:r w:rsidRPr="00CB4826">
        <w:rPr>
          <w:rFonts w:ascii="Times New Roman" w:eastAsia="Times New Roman" w:hAnsi="Times New Roman" w:cs="Times New Roman"/>
          <w:bCs/>
        </w:rPr>
        <w:tab/>
      </w:r>
      <w:r w:rsidR="00485E76" w:rsidRPr="00CB4826">
        <w:rPr>
          <w:rFonts w:ascii="Times New Roman" w:hAnsi="Times New Roman" w:cs="Times New Roman"/>
          <w:bCs/>
          <w:iCs/>
        </w:rPr>
        <w:t>Поради промяна в технологията за производството на специална продукция и производство на нови изделия е преустановено формиране на производствени води. От дейността на обекта се формират единствено битово-</w:t>
      </w:r>
      <w:proofErr w:type="spellStart"/>
      <w:r w:rsidR="00485E76" w:rsidRPr="00CB4826">
        <w:rPr>
          <w:rFonts w:ascii="Times New Roman" w:hAnsi="Times New Roman" w:cs="Times New Roman"/>
          <w:bCs/>
          <w:iCs/>
        </w:rPr>
        <w:t>фекални</w:t>
      </w:r>
      <w:proofErr w:type="spellEnd"/>
      <w:r w:rsidR="00485E76" w:rsidRPr="00CB4826">
        <w:rPr>
          <w:rFonts w:ascii="Times New Roman" w:hAnsi="Times New Roman" w:cs="Times New Roman"/>
          <w:bCs/>
          <w:iCs/>
        </w:rPr>
        <w:t xml:space="preserve"> отпадъчни води. За пречистването им е изградено локално пречиствателно съоръжение. В РИОСВ-Пловдив е представен</w:t>
      </w:r>
      <w:r w:rsidR="00CB4826" w:rsidRPr="00CB4826">
        <w:rPr>
          <w:rFonts w:ascii="Times New Roman" w:hAnsi="Times New Roman" w:cs="Times New Roman"/>
          <w:bCs/>
          <w:iCs/>
        </w:rPr>
        <w:t>о</w:t>
      </w:r>
      <w:r w:rsidR="00485E76" w:rsidRPr="00CB4826">
        <w:rPr>
          <w:rFonts w:ascii="Times New Roman" w:hAnsi="Times New Roman" w:cs="Times New Roman"/>
          <w:bCs/>
          <w:iCs/>
        </w:rPr>
        <w:t xml:space="preserve"> инвестиционно намерение от „ВМЗ“ ЕАД</w:t>
      </w:r>
      <w:r w:rsidR="00CB4826" w:rsidRPr="00CB4826">
        <w:rPr>
          <w:rFonts w:ascii="Times New Roman" w:hAnsi="Times New Roman" w:cs="Times New Roman"/>
          <w:bCs/>
          <w:iCs/>
        </w:rPr>
        <w:t xml:space="preserve"> за извършване на реконструкция и модернизация на пречиствателната станция на площадката на с. Иганово. </w:t>
      </w:r>
      <w:r w:rsidR="00485E76" w:rsidRPr="00CB4826">
        <w:rPr>
          <w:rFonts w:ascii="Times New Roman" w:hAnsi="Times New Roman" w:cs="Times New Roman"/>
          <w:bCs/>
          <w:iCs/>
        </w:rPr>
        <w:t>Поради липса на изтичане в пункт</w:t>
      </w:r>
      <w:r w:rsidR="00CB4826" w:rsidRPr="00CB4826">
        <w:rPr>
          <w:rFonts w:ascii="Times New Roman" w:hAnsi="Times New Roman" w:cs="Times New Roman"/>
          <w:bCs/>
          <w:iCs/>
        </w:rPr>
        <w:t xml:space="preserve">а за мониторинг, проба за </w:t>
      </w:r>
      <w:r w:rsidR="00485E76" w:rsidRPr="00CB4826">
        <w:rPr>
          <w:rFonts w:ascii="Times New Roman" w:hAnsi="Times New Roman" w:cs="Times New Roman"/>
          <w:bCs/>
          <w:iCs/>
        </w:rPr>
        <w:t>а</w:t>
      </w:r>
      <w:r w:rsidR="00CB4826" w:rsidRPr="00CB4826">
        <w:rPr>
          <w:rFonts w:ascii="Times New Roman" w:hAnsi="Times New Roman" w:cs="Times New Roman"/>
          <w:bCs/>
          <w:iCs/>
        </w:rPr>
        <w:t>на</w:t>
      </w:r>
      <w:r w:rsidR="00485E76" w:rsidRPr="00CB4826">
        <w:rPr>
          <w:rFonts w:ascii="Times New Roman" w:hAnsi="Times New Roman" w:cs="Times New Roman"/>
          <w:bCs/>
          <w:iCs/>
        </w:rPr>
        <w:t xml:space="preserve">лиз не </w:t>
      </w:r>
      <w:r w:rsidR="00CB4826" w:rsidRPr="00CB4826">
        <w:rPr>
          <w:rFonts w:ascii="Times New Roman" w:hAnsi="Times New Roman" w:cs="Times New Roman"/>
          <w:bCs/>
          <w:iCs/>
        </w:rPr>
        <w:t>е взета</w:t>
      </w:r>
      <w:r w:rsidR="00485E76" w:rsidRPr="00CB4826">
        <w:rPr>
          <w:rFonts w:ascii="Times New Roman" w:hAnsi="Times New Roman" w:cs="Times New Roman"/>
          <w:bCs/>
          <w:iCs/>
        </w:rPr>
        <w:t xml:space="preserve">. Има осигурен достъп за </w:t>
      </w:r>
      <w:proofErr w:type="spellStart"/>
      <w:r w:rsidR="00485E76" w:rsidRPr="00CB4826">
        <w:rPr>
          <w:rFonts w:ascii="Times New Roman" w:hAnsi="Times New Roman" w:cs="Times New Roman"/>
          <w:bCs/>
          <w:iCs/>
        </w:rPr>
        <w:t>пробовземане</w:t>
      </w:r>
      <w:proofErr w:type="spellEnd"/>
      <w:r w:rsidR="00485E76" w:rsidRPr="00CB4826">
        <w:rPr>
          <w:rFonts w:ascii="Times New Roman" w:hAnsi="Times New Roman" w:cs="Times New Roman"/>
          <w:bCs/>
          <w:iCs/>
        </w:rPr>
        <w:t xml:space="preserve"> и контрол на </w:t>
      </w:r>
      <w:proofErr w:type="spellStart"/>
      <w:r w:rsidR="00485E76" w:rsidRPr="00CB4826">
        <w:rPr>
          <w:rFonts w:ascii="Times New Roman" w:hAnsi="Times New Roman" w:cs="Times New Roman"/>
          <w:bCs/>
          <w:iCs/>
        </w:rPr>
        <w:t>заустваните</w:t>
      </w:r>
      <w:proofErr w:type="spellEnd"/>
      <w:r w:rsidR="00485E76" w:rsidRPr="00CB4826">
        <w:rPr>
          <w:rFonts w:ascii="Times New Roman" w:hAnsi="Times New Roman" w:cs="Times New Roman"/>
          <w:bCs/>
          <w:iCs/>
        </w:rPr>
        <w:t xml:space="preserve"> отпадъчни води. </w:t>
      </w:r>
    </w:p>
    <w:p w:rsidR="006F2AA7" w:rsidRPr="00CB4826" w:rsidRDefault="006F2AA7" w:rsidP="00485E7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</w:rPr>
      </w:pPr>
    </w:p>
    <w:p w:rsidR="00633F6A" w:rsidRPr="007719C3" w:rsidRDefault="00633F6A" w:rsidP="007719C3">
      <w:pPr>
        <w:pStyle w:val="a7"/>
        <w:numPr>
          <w:ilvl w:val="0"/>
          <w:numId w:val="6"/>
        </w:numPr>
        <w:jc w:val="both"/>
        <w:rPr>
          <w:rFonts w:ascii="Times New Roman" w:hAnsi="Times New Roman"/>
          <w:bCs/>
          <w:color w:val="FF0000"/>
          <w:lang w:val="ru-RU"/>
        </w:rPr>
      </w:pPr>
      <w:r w:rsidRPr="007719C3">
        <w:rPr>
          <w:rFonts w:ascii="Times New Roman" w:hAnsi="Times New Roman"/>
          <w:b/>
          <w:lang w:val="ru-RU"/>
        </w:rPr>
        <w:t xml:space="preserve">По фактор на </w:t>
      </w:r>
      <w:proofErr w:type="spellStart"/>
      <w:proofErr w:type="gramStart"/>
      <w:r w:rsidRPr="007719C3">
        <w:rPr>
          <w:rFonts w:ascii="Times New Roman" w:hAnsi="Times New Roman"/>
          <w:b/>
          <w:lang w:val="ru-RU"/>
        </w:rPr>
        <w:t>въздействие</w:t>
      </w:r>
      <w:proofErr w:type="spellEnd"/>
      <w:r w:rsidRPr="007719C3">
        <w:rPr>
          <w:rFonts w:ascii="Times New Roman" w:hAnsi="Times New Roman"/>
          <w:b/>
          <w:lang w:val="ru-RU"/>
        </w:rPr>
        <w:t xml:space="preserve">  „</w:t>
      </w:r>
      <w:proofErr w:type="spellStart"/>
      <w:proofErr w:type="gramEnd"/>
      <w:r w:rsidRPr="007719C3">
        <w:rPr>
          <w:rFonts w:ascii="Times New Roman" w:hAnsi="Times New Roman"/>
          <w:b/>
          <w:lang w:val="ru-RU"/>
        </w:rPr>
        <w:t>Химични</w:t>
      </w:r>
      <w:proofErr w:type="spellEnd"/>
      <w:r w:rsidRPr="007719C3">
        <w:rPr>
          <w:rFonts w:ascii="Times New Roman" w:hAnsi="Times New Roman"/>
          <w:b/>
          <w:lang w:val="ru-RU"/>
        </w:rPr>
        <w:t xml:space="preserve"> вещества и смеси и управление на риска “</w:t>
      </w:r>
    </w:p>
    <w:p w:rsidR="008A765A" w:rsidRDefault="007719C3" w:rsidP="007719C3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ru-RU"/>
        </w:rPr>
        <w:t xml:space="preserve">        </w:t>
      </w:r>
      <w:r w:rsidR="008A765A" w:rsidRPr="008A765A">
        <w:rPr>
          <w:rFonts w:ascii="Times New Roman" w:hAnsi="Times New Roman"/>
          <w:bCs/>
          <w:lang w:val="ru-RU"/>
        </w:rPr>
        <w:t xml:space="preserve">На </w:t>
      </w:r>
      <w:proofErr w:type="spellStart"/>
      <w:r w:rsidR="008A765A" w:rsidRPr="008A765A">
        <w:rPr>
          <w:rFonts w:ascii="Times New Roman" w:hAnsi="Times New Roman"/>
          <w:bCs/>
          <w:lang w:val="ru-RU"/>
        </w:rPr>
        <w:t>площадка</w:t>
      </w:r>
      <w:r>
        <w:rPr>
          <w:rFonts w:ascii="Times New Roman" w:hAnsi="Times New Roman"/>
          <w:bCs/>
          <w:lang w:val="ru-RU"/>
        </w:rPr>
        <w:t>та</w:t>
      </w:r>
      <w:proofErr w:type="spellEnd"/>
      <w:r w:rsidR="008A765A" w:rsidRPr="008A765A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в </w:t>
      </w:r>
      <w:r w:rsidR="008A765A" w:rsidRPr="008A765A">
        <w:rPr>
          <w:rFonts w:ascii="Times New Roman" w:hAnsi="Times New Roman"/>
          <w:bCs/>
          <w:lang w:val="ru-RU"/>
        </w:rPr>
        <w:t xml:space="preserve">с. </w:t>
      </w:r>
      <w:proofErr w:type="spellStart"/>
      <w:r w:rsidR="008A765A" w:rsidRPr="008A765A">
        <w:rPr>
          <w:rFonts w:ascii="Times New Roman" w:hAnsi="Times New Roman"/>
          <w:bCs/>
          <w:lang w:val="ru-RU"/>
        </w:rPr>
        <w:t>Иганово</w:t>
      </w:r>
      <w:proofErr w:type="spellEnd"/>
      <w:r w:rsidR="008A765A" w:rsidRPr="008A765A">
        <w:rPr>
          <w:rFonts w:ascii="Times New Roman" w:hAnsi="Times New Roman"/>
          <w:bCs/>
          <w:lang w:val="ru-RU"/>
        </w:rPr>
        <w:t xml:space="preserve"> се </w:t>
      </w:r>
      <w:proofErr w:type="spellStart"/>
      <w:r w:rsidR="008A765A" w:rsidRPr="008A765A">
        <w:rPr>
          <w:rFonts w:ascii="Times New Roman" w:hAnsi="Times New Roman"/>
          <w:bCs/>
          <w:lang w:val="ru-RU"/>
        </w:rPr>
        <w:t>съхраняват</w:t>
      </w:r>
      <w:proofErr w:type="spellEnd"/>
      <w:r w:rsidR="008A765A" w:rsidRPr="008A765A">
        <w:rPr>
          <w:rFonts w:ascii="Times New Roman" w:hAnsi="Times New Roman"/>
          <w:bCs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lang w:val="ru-RU"/>
        </w:rPr>
        <w:t>опасни</w:t>
      </w:r>
      <w:proofErr w:type="spellEnd"/>
      <w:r>
        <w:rPr>
          <w:rFonts w:ascii="Times New Roman" w:hAnsi="Times New Roman"/>
          <w:bCs/>
          <w:lang w:val="ru-RU"/>
        </w:rPr>
        <w:t xml:space="preserve"> </w:t>
      </w:r>
      <w:proofErr w:type="spellStart"/>
      <w:r w:rsidR="008A765A" w:rsidRPr="008A765A">
        <w:rPr>
          <w:rFonts w:ascii="Times New Roman" w:hAnsi="Times New Roman"/>
          <w:bCs/>
          <w:lang w:val="ru-RU"/>
        </w:rPr>
        <w:t>химични</w:t>
      </w:r>
      <w:proofErr w:type="spellEnd"/>
      <w:r w:rsidR="008A765A" w:rsidRPr="008A765A">
        <w:rPr>
          <w:rFonts w:ascii="Times New Roman" w:hAnsi="Times New Roman"/>
          <w:bCs/>
          <w:lang w:val="ru-RU"/>
        </w:rPr>
        <w:t xml:space="preserve"> вещества с предупреждения за </w:t>
      </w:r>
      <w:proofErr w:type="spellStart"/>
      <w:r w:rsidR="008A765A" w:rsidRPr="008A765A">
        <w:rPr>
          <w:rFonts w:ascii="Times New Roman" w:hAnsi="Times New Roman"/>
          <w:bCs/>
          <w:lang w:val="ru-RU"/>
        </w:rPr>
        <w:t>опасност</w:t>
      </w:r>
      <w:proofErr w:type="spellEnd"/>
      <w:r w:rsidR="008A765A" w:rsidRPr="008A765A">
        <w:rPr>
          <w:rFonts w:ascii="Times New Roman" w:hAnsi="Times New Roman"/>
          <w:bCs/>
          <w:lang w:val="ru-RU"/>
        </w:rPr>
        <w:t xml:space="preserve"> –</w:t>
      </w:r>
      <w:r>
        <w:rPr>
          <w:rFonts w:ascii="Times New Roman" w:hAnsi="Times New Roman"/>
          <w:bCs/>
          <w:lang w:val="ru-RU"/>
        </w:rPr>
        <w:t xml:space="preserve"> </w:t>
      </w:r>
      <w:r w:rsidR="008A765A" w:rsidRPr="008A765A">
        <w:rPr>
          <w:rFonts w:ascii="Times New Roman" w:hAnsi="Times New Roman"/>
          <w:bCs/>
          <w:lang w:val="ru-RU"/>
        </w:rPr>
        <w:t xml:space="preserve">Н 201 – </w:t>
      </w:r>
      <w:proofErr w:type="spellStart"/>
      <w:r w:rsidR="008A765A" w:rsidRPr="008A765A">
        <w:rPr>
          <w:rFonts w:ascii="Times New Roman" w:hAnsi="Times New Roman"/>
          <w:bCs/>
          <w:lang w:val="ru-RU"/>
        </w:rPr>
        <w:t>експлозивни</w:t>
      </w:r>
      <w:proofErr w:type="spellEnd"/>
      <w:r w:rsidR="008A765A" w:rsidRPr="008A765A">
        <w:rPr>
          <w:rFonts w:ascii="Times New Roman" w:hAnsi="Times New Roman"/>
          <w:bCs/>
          <w:lang w:val="ru-RU"/>
        </w:rPr>
        <w:t xml:space="preserve"> (ВВ). </w:t>
      </w:r>
      <w:r w:rsidR="00E309C1">
        <w:rPr>
          <w:rFonts w:ascii="Times New Roman" w:hAnsi="Times New Roman"/>
          <w:bCs/>
        </w:rPr>
        <w:t xml:space="preserve">Използваните при дейността нанасяне на покрития върху метални повърхности продукти, съдържащи </w:t>
      </w:r>
      <w:r>
        <w:rPr>
          <w:rFonts w:ascii="Times New Roman" w:hAnsi="Times New Roman"/>
          <w:bCs/>
        </w:rPr>
        <w:t>о</w:t>
      </w:r>
      <w:r w:rsidR="00E309C1">
        <w:rPr>
          <w:rFonts w:ascii="Times New Roman" w:hAnsi="Times New Roman"/>
          <w:bCs/>
        </w:rPr>
        <w:t>рганични разтворители се съхраняват на площадката в гр. Сопот, като същите се доставят по график и при нужда в с. Иганово.</w:t>
      </w:r>
    </w:p>
    <w:p w:rsidR="007719C3" w:rsidRPr="007719C3" w:rsidRDefault="007719C3" w:rsidP="007719C3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 w:rsidRPr="007719C3">
        <w:rPr>
          <w:rFonts w:ascii="Times New Roman" w:hAnsi="Times New Roman"/>
          <w:bCs/>
        </w:rPr>
        <w:t xml:space="preserve">        При извършената проверка е представена Оценка за безопасността на съхранение на опасни химични вещества и смеси, актуализиран</w:t>
      </w:r>
      <w:r w:rsidR="00A0600B">
        <w:rPr>
          <w:rFonts w:ascii="Times New Roman" w:hAnsi="Times New Roman"/>
          <w:bCs/>
        </w:rPr>
        <w:t>а</w:t>
      </w:r>
      <w:r w:rsidRPr="007719C3">
        <w:rPr>
          <w:rFonts w:ascii="Times New Roman" w:hAnsi="Times New Roman"/>
          <w:bCs/>
        </w:rPr>
        <w:t xml:space="preserve"> към 30.10.2024 год. Представена е Заповед за определяне на отговорни лица за съхранението на опасни химични вещества и имащи право на достъп до складовете лица.</w:t>
      </w:r>
    </w:p>
    <w:p w:rsidR="00E309C1" w:rsidRDefault="00E309C1" w:rsidP="007719C3">
      <w:pPr>
        <w:spacing w:after="0" w:line="240" w:lineRule="auto"/>
        <w:ind w:firstLine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С писмо с изх. № 26-00-1691 от 10.11.2016г. на МОСВ е указано, че за „ВМЗ“ ЕАД се прилага изключение по чл. 103, ал.8, т.1, буква „Б“ от </w:t>
      </w:r>
      <w:r w:rsidRPr="00A0600B">
        <w:rPr>
          <w:rFonts w:ascii="Times New Roman" w:hAnsi="Times New Roman"/>
          <w:bCs/>
          <w:i/>
        </w:rPr>
        <w:t>Закона за опазване на околната среда</w:t>
      </w:r>
      <w:r>
        <w:rPr>
          <w:rFonts w:ascii="Times New Roman" w:hAnsi="Times New Roman"/>
          <w:bCs/>
        </w:rPr>
        <w:t>. При проверката са представени информационни листове за безопасност на съхраняваните и използваните в обекта ОХВ.</w:t>
      </w:r>
    </w:p>
    <w:p w:rsidR="00A5365E" w:rsidRDefault="00A5365E" w:rsidP="00A5365E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 к</w:t>
      </w:r>
      <w:r w:rsidR="005A7FA9" w:rsidRPr="005A7FA9">
        <w:rPr>
          <w:rFonts w:ascii="Times New Roman" w:hAnsi="Times New Roman"/>
          <w:b/>
          <w:bCs/>
        </w:rPr>
        <w:t>омпонент „Атмосферен въздух“</w:t>
      </w:r>
    </w:p>
    <w:p w:rsidR="005F2E59" w:rsidRDefault="00B573CB" w:rsidP="00203F8A">
      <w:pPr>
        <w:spacing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/>
          <w:bCs/>
        </w:rPr>
        <w:t>В</w:t>
      </w:r>
      <w:r w:rsidR="00A5365E">
        <w:rPr>
          <w:rFonts w:ascii="Times New Roman" w:hAnsi="Times New Roman"/>
          <w:bCs/>
        </w:rPr>
        <w:t xml:space="preserve"> обекта се извършва</w:t>
      </w:r>
      <w:r w:rsidR="00400172">
        <w:rPr>
          <w:rFonts w:ascii="Times New Roman" w:hAnsi="Times New Roman"/>
          <w:bCs/>
        </w:rPr>
        <w:t>т</w:t>
      </w:r>
      <w:r w:rsidR="00A5365E">
        <w:rPr>
          <w:rFonts w:ascii="Times New Roman" w:hAnsi="Times New Roman"/>
          <w:bCs/>
        </w:rPr>
        <w:t xml:space="preserve"> дейност</w:t>
      </w:r>
      <w:r w:rsidR="00400172">
        <w:rPr>
          <w:rFonts w:ascii="Times New Roman" w:hAnsi="Times New Roman"/>
          <w:bCs/>
        </w:rPr>
        <w:t>и</w:t>
      </w:r>
      <w:r w:rsidR="00A5365E">
        <w:rPr>
          <w:rFonts w:ascii="Times New Roman" w:hAnsi="Times New Roman"/>
          <w:bCs/>
        </w:rPr>
        <w:t xml:space="preserve"> по нанасяне на покрития върху метални повърхности с употреба на продукти, съдържащи летливи органични съединения и почистване с разтворители</w:t>
      </w:r>
      <w:r w:rsidR="00400172">
        <w:rPr>
          <w:rFonts w:ascii="Times New Roman" w:hAnsi="Times New Roman"/>
          <w:bCs/>
        </w:rPr>
        <w:t xml:space="preserve">, попадащи в обхвата на </w:t>
      </w:r>
      <w:r w:rsidR="00400172" w:rsidRPr="00400172">
        <w:rPr>
          <w:rFonts w:ascii="Times New Roman" w:hAnsi="Times New Roman"/>
          <w:bCs/>
          <w:i/>
        </w:rPr>
        <w:t xml:space="preserve">Приложение №1 </w:t>
      </w:r>
      <w:r w:rsidR="00400172" w:rsidRPr="00203F8A">
        <w:rPr>
          <w:rFonts w:ascii="Times New Roman" w:hAnsi="Times New Roman"/>
          <w:bCs/>
        </w:rPr>
        <w:t>от</w:t>
      </w:r>
      <w:r w:rsidR="00400172" w:rsidRPr="00400172">
        <w:rPr>
          <w:rFonts w:ascii="Times New Roman" w:hAnsi="Times New Roman"/>
          <w:bCs/>
          <w:i/>
        </w:rPr>
        <w:t xml:space="preserve"> </w:t>
      </w:r>
      <w:r w:rsidR="00400172">
        <w:rPr>
          <w:rFonts w:ascii="Times New Roman" w:hAnsi="Times New Roman"/>
          <w:bCs/>
          <w:i/>
        </w:rPr>
        <w:t>Н</w:t>
      </w:r>
      <w:r w:rsidR="00400172" w:rsidRPr="00400172">
        <w:rPr>
          <w:rFonts w:ascii="Times New Roman" w:hAnsi="Times New Roman"/>
          <w:bCs/>
          <w:i/>
        </w:rPr>
        <w:t>аредба №7/2003 г.</w:t>
      </w:r>
      <w:r w:rsidR="0040017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В тази връзка д</w:t>
      </w:r>
      <w:r w:rsidR="006F2AA7" w:rsidRPr="00A5365E">
        <w:rPr>
          <w:rFonts w:ascii="Times New Roman" w:hAnsi="Times New Roman"/>
          <w:bCs/>
        </w:rPr>
        <w:t xml:space="preserve">ружеството </w:t>
      </w:r>
      <w:r>
        <w:rPr>
          <w:rFonts w:ascii="Times New Roman" w:hAnsi="Times New Roman"/>
          <w:bCs/>
        </w:rPr>
        <w:t xml:space="preserve">притежава </w:t>
      </w:r>
      <w:r w:rsidR="006F2AA7" w:rsidRPr="00A5365E">
        <w:rPr>
          <w:rFonts w:ascii="Times New Roman" w:hAnsi="Times New Roman"/>
          <w:bCs/>
        </w:rPr>
        <w:t xml:space="preserve">Удостоверение </w:t>
      </w:r>
      <w:r>
        <w:rPr>
          <w:rFonts w:ascii="Times New Roman" w:hAnsi="Times New Roman"/>
          <w:bCs/>
        </w:rPr>
        <w:t xml:space="preserve">№34/06.01.2014 г. за регистрация на инсталация, извършваща дейност </w:t>
      </w:r>
      <w:r w:rsidR="006F2AA7" w:rsidRPr="00A5365E">
        <w:rPr>
          <w:rFonts w:ascii="Times New Roman" w:hAnsi="Times New Roman"/>
          <w:bCs/>
        </w:rPr>
        <w:t xml:space="preserve">по </w:t>
      </w:r>
      <w:r w:rsidRPr="00400172">
        <w:rPr>
          <w:rFonts w:ascii="Times New Roman" w:hAnsi="Times New Roman"/>
          <w:bCs/>
          <w:i/>
        </w:rPr>
        <w:t xml:space="preserve">Приложение №1 от </w:t>
      </w:r>
      <w:r>
        <w:rPr>
          <w:rFonts w:ascii="Times New Roman" w:hAnsi="Times New Roman"/>
          <w:bCs/>
          <w:i/>
        </w:rPr>
        <w:t>Н</w:t>
      </w:r>
      <w:r w:rsidRPr="00400172">
        <w:rPr>
          <w:rFonts w:ascii="Times New Roman" w:hAnsi="Times New Roman"/>
          <w:bCs/>
          <w:i/>
        </w:rPr>
        <w:t>аредба №7/2003 г.</w:t>
      </w:r>
      <w:r>
        <w:rPr>
          <w:rFonts w:ascii="Times New Roman" w:hAnsi="Times New Roman"/>
          <w:bCs/>
        </w:rPr>
        <w:t xml:space="preserve">, издадено от директора на РИОСВ-Пловдив по </w:t>
      </w:r>
      <w:r w:rsidR="006F2AA7" w:rsidRPr="00A5365E">
        <w:rPr>
          <w:rFonts w:ascii="Times New Roman" w:hAnsi="Times New Roman"/>
          <w:bCs/>
        </w:rPr>
        <w:t xml:space="preserve">реда на </w:t>
      </w:r>
      <w:r w:rsidR="006F2AA7" w:rsidRPr="00B573CB">
        <w:rPr>
          <w:rFonts w:ascii="Times New Roman" w:hAnsi="Times New Roman"/>
          <w:bCs/>
          <w:i/>
        </w:rPr>
        <w:t>чл.</w:t>
      </w:r>
      <w:r w:rsidRPr="00B573CB">
        <w:rPr>
          <w:rFonts w:ascii="Times New Roman" w:hAnsi="Times New Roman"/>
          <w:bCs/>
          <w:i/>
        </w:rPr>
        <w:t xml:space="preserve">30л </w:t>
      </w:r>
      <w:r w:rsidR="00203F8A">
        <w:rPr>
          <w:rFonts w:ascii="Times New Roman" w:hAnsi="Times New Roman"/>
          <w:bCs/>
        </w:rPr>
        <w:t xml:space="preserve">от </w:t>
      </w:r>
      <w:r w:rsidRPr="00B573CB">
        <w:rPr>
          <w:rFonts w:ascii="Times New Roman" w:hAnsi="Times New Roman"/>
          <w:bCs/>
          <w:i/>
        </w:rPr>
        <w:t>Закона за чистотата на атмосферния въздух.</w:t>
      </w:r>
      <w:r w:rsidR="00203F8A">
        <w:rPr>
          <w:rFonts w:ascii="Times New Roman" w:hAnsi="Times New Roman"/>
          <w:bCs/>
          <w:i/>
        </w:rPr>
        <w:t xml:space="preserve"> </w:t>
      </w:r>
      <w:r w:rsidR="00203F8A" w:rsidRPr="00203F8A">
        <w:rPr>
          <w:rFonts w:ascii="Times New Roman" w:hAnsi="Times New Roman"/>
          <w:bCs/>
        </w:rPr>
        <w:t>Съобразно</w:t>
      </w:r>
      <w:r w:rsidR="00203F8A">
        <w:rPr>
          <w:rFonts w:ascii="Times New Roman" w:hAnsi="Times New Roman"/>
          <w:bCs/>
        </w:rPr>
        <w:t xml:space="preserve"> задълженията, произтичащи от </w:t>
      </w:r>
      <w:r w:rsidR="00203F8A" w:rsidRPr="00203F8A">
        <w:rPr>
          <w:rFonts w:ascii="Times New Roman" w:hAnsi="Times New Roman"/>
          <w:bCs/>
          <w:i/>
        </w:rPr>
        <w:t xml:space="preserve">чл.20, ал.8 </w:t>
      </w:r>
      <w:r w:rsidR="00203F8A" w:rsidRPr="00203F8A">
        <w:rPr>
          <w:rFonts w:ascii="Times New Roman" w:hAnsi="Times New Roman"/>
          <w:bCs/>
        </w:rPr>
        <w:t>на</w:t>
      </w:r>
      <w:r w:rsidR="00203F8A" w:rsidRPr="00203F8A">
        <w:rPr>
          <w:rFonts w:ascii="Times New Roman" w:hAnsi="Times New Roman"/>
          <w:bCs/>
          <w:i/>
        </w:rPr>
        <w:t xml:space="preserve"> Наредба №7/2003 г.</w:t>
      </w:r>
      <w:r w:rsidR="00203F8A">
        <w:rPr>
          <w:rFonts w:ascii="Times New Roman" w:hAnsi="Times New Roman"/>
          <w:bCs/>
        </w:rPr>
        <w:t xml:space="preserve">, </w:t>
      </w:r>
      <w:r w:rsidR="00203F8A" w:rsidRPr="00CB4826">
        <w:rPr>
          <w:rFonts w:ascii="Times New Roman" w:hAnsi="Times New Roman" w:cs="Times New Roman"/>
          <w:bCs/>
          <w:iCs/>
        </w:rPr>
        <w:t>„ВМЗ“ ЕАД</w:t>
      </w:r>
      <w:r w:rsidR="00203F8A">
        <w:rPr>
          <w:rFonts w:ascii="Times New Roman" w:hAnsi="Times New Roman" w:cs="Times New Roman"/>
          <w:bCs/>
          <w:iCs/>
        </w:rPr>
        <w:t xml:space="preserve"> ежегодно представя пред РИОСВ-Пловдив План за управление на разтворителите. </w:t>
      </w:r>
    </w:p>
    <w:p w:rsidR="00203F8A" w:rsidRDefault="00203F8A" w:rsidP="00203F8A">
      <w:pPr>
        <w:spacing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На територията на обекта е налична </w:t>
      </w:r>
      <w:proofErr w:type="spellStart"/>
      <w:r>
        <w:rPr>
          <w:rFonts w:ascii="Times New Roman" w:hAnsi="Times New Roman" w:cs="Times New Roman"/>
          <w:bCs/>
          <w:iCs/>
        </w:rPr>
        <w:t>парова</w:t>
      </w:r>
      <w:proofErr w:type="spellEnd"/>
      <w:r>
        <w:rPr>
          <w:rFonts w:ascii="Times New Roman" w:hAnsi="Times New Roman" w:cs="Times New Roman"/>
          <w:bCs/>
          <w:iCs/>
        </w:rPr>
        <w:t xml:space="preserve"> централа  с два броя парни котли, работещи с гориво газьол. Същите са регистрирани</w:t>
      </w:r>
      <w:r w:rsidR="00A71ECF" w:rsidRPr="00A71ECF">
        <w:rPr>
          <w:rFonts w:ascii="Times New Roman" w:hAnsi="Times New Roman" w:cs="Times New Roman"/>
          <w:bCs/>
          <w:iCs/>
        </w:rPr>
        <w:t xml:space="preserve"> </w:t>
      </w:r>
      <w:r w:rsidR="00A71ECF">
        <w:rPr>
          <w:rFonts w:ascii="Times New Roman" w:hAnsi="Times New Roman" w:cs="Times New Roman"/>
          <w:bCs/>
          <w:iCs/>
        </w:rPr>
        <w:t xml:space="preserve">като съществуващи СГИ </w:t>
      </w:r>
      <w:r>
        <w:rPr>
          <w:rFonts w:ascii="Times New Roman" w:hAnsi="Times New Roman" w:cs="Times New Roman"/>
          <w:bCs/>
          <w:iCs/>
        </w:rPr>
        <w:t xml:space="preserve">по реда на </w:t>
      </w:r>
      <w:r w:rsidRPr="00203F8A">
        <w:rPr>
          <w:rFonts w:ascii="Times New Roman" w:hAnsi="Times New Roman" w:cs="Times New Roman"/>
          <w:bCs/>
          <w:i/>
          <w:iCs/>
        </w:rPr>
        <w:t>чл.9г</w:t>
      </w:r>
      <w:r>
        <w:rPr>
          <w:rFonts w:ascii="Times New Roman" w:hAnsi="Times New Roman" w:cs="Times New Roman"/>
          <w:bCs/>
          <w:iCs/>
        </w:rPr>
        <w:t xml:space="preserve"> от </w:t>
      </w:r>
      <w:r w:rsidRPr="00203F8A">
        <w:rPr>
          <w:rFonts w:ascii="Times New Roman" w:hAnsi="Times New Roman" w:cs="Times New Roman"/>
          <w:bCs/>
          <w:i/>
          <w:iCs/>
        </w:rPr>
        <w:t>Закона за чистотата на атмосферния въздух</w:t>
      </w:r>
      <w:r>
        <w:rPr>
          <w:rFonts w:ascii="Times New Roman" w:hAnsi="Times New Roman" w:cs="Times New Roman"/>
          <w:bCs/>
          <w:i/>
          <w:iCs/>
        </w:rPr>
        <w:t xml:space="preserve">. </w:t>
      </w:r>
      <w:r w:rsidRPr="00203F8A">
        <w:rPr>
          <w:rFonts w:ascii="Times New Roman" w:hAnsi="Times New Roman" w:cs="Times New Roman"/>
          <w:bCs/>
          <w:iCs/>
        </w:rPr>
        <w:t xml:space="preserve">Към момента </w:t>
      </w:r>
      <w:r>
        <w:rPr>
          <w:rFonts w:ascii="Times New Roman" w:hAnsi="Times New Roman" w:cs="Times New Roman"/>
          <w:bCs/>
          <w:iCs/>
        </w:rPr>
        <w:t xml:space="preserve">на проверката котлите не са действащи </w:t>
      </w:r>
      <w:r w:rsidR="00EA75DB">
        <w:rPr>
          <w:rFonts w:ascii="Times New Roman" w:hAnsi="Times New Roman" w:cs="Times New Roman"/>
          <w:bCs/>
          <w:iCs/>
        </w:rPr>
        <w:t xml:space="preserve">и предстои извеждането им от експлоатация, поради изграждане на нова </w:t>
      </w:r>
      <w:proofErr w:type="spellStart"/>
      <w:r w:rsidR="00EA75DB">
        <w:rPr>
          <w:rFonts w:ascii="Times New Roman" w:hAnsi="Times New Roman" w:cs="Times New Roman"/>
          <w:bCs/>
          <w:iCs/>
        </w:rPr>
        <w:t>парова</w:t>
      </w:r>
      <w:proofErr w:type="spellEnd"/>
      <w:r w:rsidR="00EA75DB">
        <w:rPr>
          <w:rFonts w:ascii="Times New Roman" w:hAnsi="Times New Roman" w:cs="Times New Roman"/>
          <w:bCs/>
          <w:iCs/>
        </w:rPr>
        <w:t xml:space="preserve"> централа и монтаж на </w:t>
      </w:r>
      <w:r w:rsidR="005F2E59">
        <w:rPr>
          <w:rFonts w:ascii="Times New Roman" w:hAnsi="Times New Roman" w:cs="Times New Roman"/>
          <w:bCs/>
          <w:iCs/>
        </w:rPr>
        <w:t xml:space="preserve">два броя </w:t>
      </w:r>
      <w:r w:rsidR="00EA75DB">
        <w:rPr>
          <w:rFonts w:ascii="Times New Roman" w:hAnsi="Times New Roman" w:cs="Times New Roman"/>
          <w:bCs/>
          <w:iCs/>
        </w:rPr>
        <w:t>нови парни котли /нови СГИ/ работещи с газьол. Новите котли са оборудвани със самостоятелни изпускащи устройства за отвеждане на димните газове, но не са пуснати в редовна експлоатация.</w:t>
      </w:r>
    </w:p>
    <w:p w:rsidR="00EA75DB" w:rsidRPr="00203F8A" w:rsidRDefault="00EA75DB" w:rsidP="00203F8A">
      <w:pPr>
        <w:spacing w:line="240" w:lineRule="auto"/>
        <w:ind w:firstLine="36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Дружеството е оператор на климатично оборудване, работещо с </w:t>
      </w:r>
      <w:proofErr w:type="spellStart"/>
      <w:r>
        <w:rPr>
          <w:rFonts w:ascii="Times New Roman" w:hAnsi="Times New Roman" w:cs="Times New Roman"/>
          <w:bCs/>
          <w:iCs/>
        </w:rPr>
        <w:t>озоноразрушаващ</w:t>
      </w:r>
      <w:proofErr w:type="spellEnd"/>
      <w:r>
        <w:rPr>
          <w:rFonts w:ascii="Times New Roman" w:hAnsi="Times New Roman" w:cs="Times New Roman"/>
          <w:bCs/>
          <w:iCs/>
        </w:rPr>
        <w:t xml:space="preserve"> хладилен агент</w:t>
      </w:r>
      <w:r w:rsidR="00454A75">
        <w:rPr>
          <w:rFonts w:ascii="Times New Roman" w:hAnsi="Times New Roman" w:cs="Times New Roman"/>
          <w:bCs/>
          <w:iCs/>
        </w:rPr>
        <w:t>. Видно от</w:t>
      </w:r>
      <w:r>
        <w:rPr>
          <w:rFonts w:ascii="Times New Roman" w:hAnsi="Times New Roman" w:cs="Times New Roman"/>
          <w:bCs/>
          <w:iCs/>
        </w:rPr>
        <w:t xml:space="preserve"> представ</w:t>
      </w:r>
      <w:r w:rsidR="00454A75">
        <w:rPr>
          <w:rFonts w:ascii="Times New Roman" w:hAnsi="Times New Roman" w:cs="Times New Roman"/>
          <w:bCs/>
          <w:iCs/>
        </w:rPr>
        <w:t>ените</w:t>
      </w:r>
      <w:r w:rsidR="005F2E59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досиета</w:t>
      </w:r>
      <w:r w:rsidR="00454A75">
        <w:rPr>
          <w:rFonts w:ascii="Times New Roman" w:hAnsi="Times New Roman" w:cs="Times New Roman"/>
          <w:bCs/>
          <w:iCs/>
        </w:rPr>
        <w:t xml:space="preserve">, проверките за течове се извършват редовно от сертифицирани от ББКМ лица. </w:t>
      </w:r>
      <w:r w:rsidR="005F6D97">
        <w:rPr>
          <w:rFonts w:ascii="Times New Roman" w:hAnsi="Times New Roman" w:cs="Times New Roman"/>
          <w:bCs/>
          <w:iCs/>
        </w:rPr>
        <w:t xml:space="preserve">Спазват са задълженията за ежегодно докладване, включително е извършена регистрация и е подаден отчет за 2023 г. в  ИС ФПГ. </w:t>
      </w:r>
    </w:p>
    <w:p w:rsidR="004A270B" w:rsidRPr="005F2E59" w:rsidRDefault="004A270B" w:rsidP="004A27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lang w:val="ru-RU"/>
        </w:rPr>
      </w:pPr>
      <w:r w:rsidRPr="005F2E59">
        <w:rPr>
          <w:rFonts w:ascii="Times New Roman" w:eastAsia="Times New Roman" w:hAnsi="Times New Roman" w:cs="Times New Roman"/>
          <w:b/>
          <w:bCs/>
          <w:iCs/>
          <w:color w:val="000000" w:themeColor="text1"/>
          <w:lang w:val="en-US"/>
        </w:rPr>
        <w:lastRenderedPageBreak/>
        <w:t>IV</w:t>
      </w:r>
      <w:r w:rsidRPr="005F2E59">
        <w:rPr>
          <w:rFonts w:ascii="Times New Roman" w:eastAsia="Times New Roman" w:hAnsi="Times New Roman" w:cs="Times New Roman"/>
          <w:b/>
          <w:bCs/>
          <w:iCs/>
          <w:color w:val="000000" w:themeColor="text1"/>
          <w:lang w:val="ru-RU"/>
        </w:rPr>
        <w:t xml:space="preserve">. Предписания, </w:t>
      </w:r>
      <w:proofErr w:type="spellStart"/>
      <w:r w:rsidRPr="005F2E59">
        <w:rPr>
          <w:rFonts w:ascii="Times New Roman" w:eastAsia="Times New Roman" w:hAnsi="Times New Roman" w:cs="Times New Roman"/>
          <w:b/>
          <w:bCs/>
          <w:iCs/>
          <w:color w:val="000000" w:themeColor="text1"/>
          <w:lang w:val="ru-RU"/>
        </w:rPr>
        <w:t>срокове</w:t>
      </w:r>
      <w:proofErr w:type="spellEnd"/>
      <w:r w:rsidRPr="005F2E59">
        <w:rPr>
          <w:rFonts w:ascii="Times New Roman" w:eastAsia="Times New Roman" w:hAnsi="Times New Roman" w:cs="Times New Roman"/>
          <w:b/>
          <w:bCs/>
          <w:iCs/>
          <w:color w:val="000000" w:themeColor="text1"/>
          <w:lang w:val="ru-RU"/>
        </w:rPr>
        <w:t xml:space="preserve"> за </w:t>
      </w:r>
      <w:proofErr w:type="spellStart"/>
      <w:r w:rsidRPr="005F2E59">
        <w:rPr>
          <w:rFonts w:ascii="Times New Roman" w:eastAsia="Times New Roman" w:hAnsi="Times New Roman" w:cs="Times New Roman"/>
          <w:b/>
          <w:bCs/>
          <w:iCs/>
          <w:color w:val="000000" w:themeColor="text1"/>
          <w:lang w:val="ru-RU"/>
        </w:rPr>
        <w:t>изпълнение</w:t>
      </w:r>
      <w:proofErr w:type="spellEnd"/>
      <w:r w:rsidRPr="005F2E59">
        <w:rPr>
          <w:rFonts w:ascii="Times New Roman" w:eastAsia="Times New Roman" w:hAnsi="Times New Roman" w:cs="Times New Roman"/>
          <w:b/>
          <w:bCs/>
          <w:iCs/>
          <w:color w:val="000000" w:themeColor="text1"/>
          <w:lang w:val="ru-RU"/>
        </w:rPr>
        <w:t xml:space="preserve">, </w:t>
      </w:r>
      <w:proofErr w:type="spellStart"/>
      <w:r w:rsidRPr="005F2E59">
        <w:rPr>
          <w:rFonts w:ascii="Times New Roman" w:eastAsia="Times New Roman" w:hAnsi="Times New Roman" w:cs="Times New Roman"/>
          <w:b/>
          <w:bCs/>
          <w:iCs/>
          <w:color w:val="000000" w:themeColor="text1"/>
          <w:lang w:val="ru-RU"/>
        </w:rPr>
        <w:t>отговорници</w:t>
      </w:r>
      <w:proofErr w:type="spellEnd"/>
      <w:r w:rsidRPr="005F2E59">
        <w:rPr>
          <w:rFonts w:ascii="Times New Roman" w:eastAsia="Times New Roman" w:hAnsi="Times New Roman" w:cs="Times New Roman"/>
          <w:b/>
          <w:bCs/>
          <w:iCs/>
          <w:color w:val="000000" w:themeColor="text1"/>
          <w:lang w:val="ru-RU"/>
        </w:rPr>
        <w:t>:</w:t>
      </w:r>
    </w:p>
    <w:p w:rsidR="004A270B" w:rsidRPr="005F2E59" w:rsidRDefault="005F2E59" w:rsidP="00073BA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ru-RU"/>
        </w:rPr>
      </w:pPr>
      <w:proofErr w:type="spellStart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Във</w:t>
      </w:r>
      <w:proofErr w:type="spellEnd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връзка</w:t>
      </w:r>
      <w:proofErr w:type="spellEnd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с </w:t>
      </w:r>
      <w:proofErr w:type="spellStart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направените</w:t>
      </w:r>
      <w:proofErr w:type="spellEnd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констатаци</w:t>
      </w:r>
      <w:r w:rsidR="00073BAE">
        <w:rPr>
          <w:rFonts w:ascii="Times New Roman" w:eastAsia="Times New Roman" w:hAnsi="Times New Roman" w:cs="Times New Roman"/>
          <w:color w:val="000000" w:themeColor="text1"/>
          <w:lang w:val="ru-RU"/>
        </w:rPr>
        <w:t>и</w:t>
      </w:r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на </w:t>
      </w:r>
      <w:proofErr w:type="spellStart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дружеството</w:t>
      </w:r>
      <w:proofErr w:type="spellEnd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са</w:t>
      </w:r>
      <w:proofErr w:type="spellEnd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дадени</w:t>
      </w:r>
      <w:proofErr w:type="spellEnd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предписания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актуализиране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на плана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за мониторинг на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емисиите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атмосферния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въздух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с информация 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новите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парни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котли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регистрирането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им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като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нови СГИ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ru-RU"/>
        </w:rPr>
        <w:t>реда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на </w:t>
      </w:r>
      <w:r w:rsidRPr="005F2E59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чл.9г</w:t>
      </w:r>
      <w:r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от </w:t>
      </w:r>
      <w:r w:rsidRPr="005F2E59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Закона за </w:t>
      </w:r>
      <w:proofErr w:type="spellStart"/>
      <w:r w:rsidRPr="005F2E59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чистотата</w:t>
      </w:r>
      <w:proofErr w:type="spellEnd"/>
      <w:r w:rsidRPr="005F2E59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 на </w:t>
      </w:r>
      <w:proofErr w:type="spellStart"/>
      <w:r w:rsidRPr="005F2E59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атмосферния</w:t>
      </w:r>
      <w:proofErr w:type="spellEnd"/>
      <w:r w:rsidRPr="005F2E59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 </w:t>
      </w:r>
      <w:proofErr w:type="spellStart"/>
      <w:r w:rsidRPr="005F2E59"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>въздух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lang w:val="ru-RU"/>
        </w:rPr>
        <w:t xml:space="preserve">, </w:t>
      </w:r>
      <w:proofErr w:type="spellStart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преди</w:t>
      </w:r>
      <w:proofErr w:type="spellEnd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въвеждането</w:t>
      </w:r>
      <w:proofErr w:type="spellEnd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им в </w:t>
      </w:r>
      <w:proofErr w:type="spellStart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редовна</w:t>
      </w:r>
      <w:proofErr w:type="spellEnd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експлоатация</w:t>
      </w:r>
      <w:proofErr w:type="spellEnd"/>
      <w:r w:rsidRPr="005F2E59">
        <w:rPr>
          <w:rFonts w:ascii="Times New Roman" w:eastAsia="Times New Roman" w:hAnsi="Times New Roman" w:cs="Times New Roman"/>
          <w:color w:val="000000" w:themeColor="text1"/>
          <w:lang w:val="ru-RU"/>
        </w:rPr>
        <w:t>.</w:t>
      </w:r>
      <w:r w:rsidR="00073BAE" w:rsidRPr="00073BAE">
        <w:t xml:space="preserve"> </w:t>
      </w:r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За </w:t>
      </w:r>
      <w:proofErr w:type="spellStart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>изпълнението</w:t>
      </w:r>
      <w:proofErr w:type="spellEnd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на </w:t>
      </w:r>
      <w:proofErr w:type="spellStart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>дадените</w:t>
      </w:r>
      <w:proofErr w:type="spellEnd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предписания </w:t>
      </w:r>
      <w:proofErr w:type="spellStart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>ще</w:t>
      </w:r>
      <w:proofErr w:type="spellEnd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>бъде</w:t>
      </w:r>
      <w:proofErr w:type="spellEnd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>извършен</w:t>
      </w:r>
      <w:proofErr w:type="spellEnd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>последващ</w:t>
      </w:r>
      <w:proofErr w:type="spellEnd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>контрол</w:t>
      </w:r>
      <w:proofErr w:type="spellEnd"/>
      <w:r w:rsidR="00073BAE" w:rsidRPr="009D3448">
        <w:rPr>
          <w:rFonts w:ascii="Times New Roman" w:eastAsia="Times New Roman" w:hAnsi="Times New Roman" w:cs="Times New Roman"/>
          <w:color w:val="000000" w:themeColor="text1"/>
          <w:lang w:val="ru-RU"/>
        </w:rPr>
        <w:t>.</w:t>
      </w:r>
    </w:p>
    <w:p w:rsidR="005F2E59" w:rsidRPr="005F2E59" w:rsidRDefault="005F2E59" w:rsidP="005F2E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</w:rPr>
      </w:pPr>
    </w:p>
    <w:p w:rsidR="00073BAE" w:rsidRPr="00073BAE" w:rsidRDefault="00073BAE" w:rsidP="00073B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</w:rPr>
      </w:pPr>
      <w:r w:rsidRPr="00073BAE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V. Съответствие, последващ контрол: </w:t>
      </w:r>
      <w:r w:rsidRPr="00073BAE">
        <w:rPr>
          <w:rFonts w:ascii="Times New Roman" w:eastAsia="Times New Roman" w:hAnsi="Times New Roman" w:cs="Times New Roman"/>
          <w:bCs/>
          <w:iCs/>
          <w:color w:val="000000" w:themeColor="text1"/>
        </w:rPr>
        <w:t>При извършената проверка не са установени нарушения на екологичното законодателство по проверяваните компоненти</w:t>
      </w:r>
      <w:r>
        <w:rPr>
          <w:rFonts w:ascii="Times New Roman" w:eastAsia="Times New Roman" w:hAnsi="Times New Roman" w:cs="Times New Roman"/>
          <w:bCs/>
          <w:iCs/>
          <w:color w:val="000000" w:themeColor="text1"/>
        </w:rPr>
        <w:t xml:space="preserve"> и фактори на въздействие.</w:t>
      </w:r>
    </w:p>
    <w:p w:rsidR="00073BAE" w:rsidRPr="00073BAE" w:rsidRDefault="00073BAE" w:rsidP="00073BAE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  <w:r w:rsidRPr="00073BAE">
        <w:rPr>
          <w:rFonts w:ascii="Times New Roman" w:eastAsia="Times New Roman" w:hAnsi="Times New Roman" w:cs="Times New Roman"/>
          <w:b/>
          <w:bCs/>
          <w:iCs/>
          <w:color w:val="000000" w:themeColor="text1"/>
        </w:rPr>
        <w:t xml:space="preserve"> </w:t>
      </w:r>
    </w:p>
    <w:p w:rsidR="00073BAE" w:rsidRPr="00073BAE" w:rsidRDefault="00073BAE" w:rsidP="00073BAE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FF0000"/>
        </w:rPr>
      </w:pPr>
      <w:bookmarkStart w:id="0" w:name="_GoBack"/>
      <w:bookmarkEnd w:id="0"/>
    </w:p>
    <w:sectPr w:rsidR="00073BAE" w:rsidRPr="00073BAE" w:rsidSect="007126CE">
      <w:footerReference w:type="default" r:id="rId7"/>
      <w:headerReference w:type="first" r:id="rId8"/>
      <w:footerReference w:type="first" r:id="rId9"/>
      <w:pgSz w:w="11907" w:h="16840" w:code="9"/>
      <w:pgMar w:top="1134" w:right="1134" w:bottom="567" w:left="1701" w:header="56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91" w:rsidRDefault="00DD62C6">
      <w:pPr>
        <w:spacing w:after="0" w:line="240" w:lineRule="auto"/>
      </w:pPr>
      <w:r>
        <w:separator/>
      </w:r>
    </w:p>
  </w:endnote>
  <w:endnote w:type="continuationSeparator" w:id="0">
    <w:p w:rsidR="008C2491" w:rsidRDefault="00DD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E8" w:rsidRDefault="004A270B" w:rsidP="00F551E8">
    <w:pPr>
      <w:pStyle w:val="a3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28575</wp:posOffset>
              </wp:positionV>
              <wp:extent cx="549275" cy="469900"/>
              <wp:effectExtent l="0" t="0" r="0" b="0"/>
              <wp:wrapNone/>
              <wp:docPr id="9" name="Текстово 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51E8" w:rsidRDefault="004A270B" w:rsidP="00F551E8">
                          <w:pPr>
                            <w:ind w:left="-142"/>
                            <w:jc w:val="both"/>
                          </w:pPr>
                          <w:r w:rsidRPr="00695933">
                            <w:rPr>
                              <w:rFonts w:ascii="Times New Roman" w:hAnsi="Times New Roman"/>
                              <w:noProof/>
                              <w:lang w:eastAsia="bg-BG"/>
                            </w:rPr>
                            <w:drawing>
                              <wp:inline distT="0" distB="0" distL="0" distR="0">
                                <wp:extent cx="371475" cy="371475"/>
                                <wp:effectExtent l="0" t="0" r="9525" b="9525"/>
                                <wp:docPr id="31" name="Картина 3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9" o:spid="_x0000_s1026" type="#_x0000_t202" style="position:absolute;left:0;text-align:left;margin-left:27.75pt;margin-top:2.25pt;width:43.25pt;height:3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" strokecolor="white">
              <v:textbox style="mso-fit-shape-to-text:t">
                <w:txbxContent>
                  <w:p w:rsidR="00F551E8" w:rsidRDefault="004A270B" w:rsidP="00F551E8">
                    <w:pPr>
                      <w:ind w:left="-142"/>
                      <w:jc w:val="both"/>
                    </w:pPr>
                    <w:r w:rsidRPr="00695933">
                      <w:rPr>
                        <w:rFonts w:ascii="Times New Roman" w:hAnsi="Times New Roman"/>
                        <w:noProof/>
                        <w:lang w:eastAsia="bg-BG"/>
                      </w:rPr>
                      <w:drawing>
                        <wp:inline distT="0" distB="0" distL="0" distR="0">
                          <wp:extent cx="371475" cy="371475"/>
                          <wp:effectExtent l="0" t="0" r="9525" b="9525"/>
                          <wp:docPr id="31" name="Картина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765A">
      <w:rPr>
        <w:sz w:val="16"/>
        <w:szCs w:val="16"/>
      </w:rPr>
      <w:t xml:space="preserve">                </w:t>
    </w:r>
    <w:r w:rsidR="008A765A" w:rsidRPr="008F4D94">
      <w:rPr>
        <w:sz w:val="16"/>
        <w:szCs w:val="16"/>
        <w:lang w:val="ru-RU"/>
      </w:rPr>
      <w:t>4000</w:t>
    </w:r>
    <w:r w:rsidR="008A765A" w:rsidRPr="00AA60B8">
      <w:rPr>
        <w:sz w:val="16"/>
        <w:szCs w:val="16"/>
        <w:lang w:val="ru-RU"/>
      </w:rPr>
      <w:t xml:space="preserve">, </w:t>
    </w:r>
    <w:r w:rsidR="008A765A" w:rsidRPr="008F4D94">
      <w:rPr>
        <w:sz w:val="16"/>
        <w:szCs w:val="16"/>
        <w:lang w:val="ru-RU"/>
      </w:rPr>
      <w:t xml:space="preserve">гр. </w:t>
    </w:r>
    <w:proofErr w:type="gramStart"/>
    <w:r w:rsidR="008A765A" w:rsidRPr="008F4D94">
      <w:rPr>
        <w:sz w:val="16"/>
        <w:szCs w:val="16"/>
        <w:lang w:val="ru-RU"/>
      </w:rPr>
      <w:t>Пловдив</w:t>
    </w:r>
    <w:r w:rsidR="008A765A" w:rsidRPr="00AF0D98">
      <w:rPr>
        <w:sz w:val="16"/>
        <w:szCs w:val="16"/>
        <w:lang w:val="ru-RU"/>
      </w:rPr>
      <w:t>,</w:t>
    </w:r>
    <w:r w:rsidR="008A765A" w:rsidRPr="008F4D94">
      <w:rPr>
        <w:sz w:val="16"/>
        <w:szCs w:val="16"/>
        <w:lang w:val="ru-RU"/>
      </w:rPr>
      <w:t xml:space="preserve">  бул.</w:t>
    </w:r>
    <w:proofErr w:type="gramEnd"/>
    <w:r w:rsidR="008A765A" w:rsidRPr="008F4D94">
      <w:rPr>
        <w:sz w:val="16"/>
        <w:szCs w:val="16"/>
        <w:lang w:val="ru-RU"/>
      </w:rPr>
      <w:t xml:space="preserve"> “</w:t>
    </w:r>
    <w:proofErr w:type="spellStart"/>
    <w:r w:rsidR="008A765A" w:rsidRPr="008F4D94">
      <w:rPr>
        <w:sz w:val="16"/>
        <w:szCs w:val="16"/>
        <w:lang w:val="ru-RU"/>
      </w:rPr>
      <w:t>Марица</w:t>
    </w:r>
    <w:proofErr w:type="spellEnd"/>
    <w:r w:rsidR="008A765A" w:rsidRPr="008F4D94">
      <w:rPr>
        <w:sz w:val="16"/>
        <w:szCs w:val="16"/>
        <w:lang w:val="ru-RU"/>
      </w:rPr>
      <w:t xml:space="preserve">” №122, </w:t>
    </w:r>
    <w:proofErr w:type="spellStart"/>
    <w:r w:rsidR="008A765A" w:rsidRPr="008F4D94">
      <w:rPr>
        <w:sz w:val="16"/>
        <w:szCs w:val="16"/>
        <w:lang w:val="ru-RU"/>
      </w:rPr>
      <w:t>тел.,факс</w:t>
    </w:r>
    <w:proofErr w:type="spellEnd"/>
    <w:r w:rsidR="008A765A" w:rsidRPr="008F4D94">
      <w:rPr>
        <w:sz w:val="16"/>
        <w:szCs w:val="16"/>
        <w:lang w:val="ru-RU"/>
      </w:rPr>
      <w:t xml:space="preserve"> 032</w:t>
    </w:r>
    <w:r w:rsidR="008A765A">
      <w:rPr>
        <w:sz w:val="16"/>
        <w:szCs w:val="16"/>
        <w:lang w:val="ru-RU"/>
      </w:rPr>
      <w:t xml:space="preserve"> 628994 в. 101</w:t>
    </w:r>
  </w:p>
  <w:p w:rsidR="00F551E8" w:rsidRPr="001F1253" w:rsidRDefault="008A765A" w:rsidP="00F551E8">
    <w:pPr>
      <w:pStyle w:val="a3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</w:rPr>
      <w:t xml:space="preserve">            Зелен телефон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</w:rPr>
      <w:t xml:space="preserve"> </w:t>
    </w:r>
    <w:r>
      <w:rPr>
        <w:sz w:val="16"/>
        <w:szCs w:val="16"/>
        <w:lang w:val="ru-RU"/>
      </w:rPr>
      <w:t>643</w:t>
    </w:r>
    <w:r w:rsidRPr="008F4D94">
      <w:rPr>
        <w:sz w:val="16"/>
        <w:szCs w:val="16"/>
        <w:lang w:val="ru-RU"/>
      </w:rPr>
      <w:t xml:space="preserve">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proofErr w:type="spellStart"/>
    <w:r w:rsidRPr="00AF0D98">
      <w:rPr>
        <w:sz w:val="16"/>
        <w:szCs w:val="16"/>
      </w:rPr>
      <w:t>mail</w:t>
    </w:r>
    <w:proofErr w:type="spellEnd"/>
    <w:r w:rsidRPr="008F4D94">
      <w:rPr>
        <w:sz w:val="16"/>
        <w:szCs w:val="16"/>
        <w:lang w:val="ru-RU"/>
      </w:rPr>
      <w:t>:</w:t>
    </w:r>
    <w:r>
      <w:rPr>
        <w:sz w:val="16"/>
        <w:szCs w:val="16"/>
        <w:lang w:val="ru-RU"/>
      </w:rPr>
      <w:t xml:space="preserve"> </w:t>
    </w:r>
    <w:r w:rsidRPr="00B373AA">
      <w:rPr>
        <w:sz w:val="16"/>
        <w:szCs w:val="16"/>
        <w:lang w:val="ru-RU"/>
      </w:rPr>
      <w:t>riosv@plovdiv.riew.gov.bg</w:t>
    </w:r>
    <w:r w:rsidRPr="008F4D94">
      <w:rPr>
        <w:sz w:val="16"/>
        <w:szCs w:val="16"/>
        <w:lang w:val="ru-RU"/>
      </w:rPr>
      <w:t xml:space="preserve">;  </w:t>
    </w:r>
    <w:proofErr w:type="spellStart"/>
    <w:r w:rsidRPr="00C53455">
      <w:rPr>
        <w:sz w:val="16"/>
        <w:szCs w:val="16"/>
      </w:rPr>
      <w:t>https</w:t>
    </w:r>
    <w:proofErr w:type="spellEnd"/>
    <w:r w:rsidRPr="000855E2">
      <w:rPr>
        <w:sz w:val="16"/>
        <w:szCs w:val="16"/>
        <w:lang w:val="ru-RU"/>
      </w:rPr>
      <w:t>://</w:t>
    </w:r>
    <w:r w:rsidRPr="00B373AA">
      <w:rPr>
        <w:sz w:val="16"/>
        <w:szCs w:val="16"/>
        <w:lang w:val="ru-RU"/>
      </w:rPr>
      <w:t>plovdiv.riew.gov.bg</w:t>
    </w:r>
  </w:p>
  <w:p w:rsidR="00F551E8" w:rsidRPr="003A1016" w:rsidRDefault="007628A1" w:rsidP="00F551E8">
    <w:pPr>
      <w:pStyle w:val="a3"/>
      <w:rPr>
        <w:lang w:val="ru-RU"/>
      </w:rPr>
    </w:pPr>
  </w:p>
  <w:p w:rsidR="0072407F" w:rsidRPr="00F551E8" w:rsidRDefault="007628A1" w:rsidP="00F551E8">
    <w:pPr>
      <w:pStyle w:val="a3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1E8" w:rsidRDefault="004A270B" w:rsidP="00F551E8">
    <w:pPr>
      <w:pStyle w:val="a3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450850</wp:posOffset>
              </wp:positionH>
              <wp:positionV relativeFrom="paragraph">
                <wp:posOffset>28575</wp:posOffset>
              </wp:positionV>
              <wp:extent cx="454660" cy="469900"/>
              <wp:effectExtent l="0" t="0" r="0" b="0"/>
              <wp:wrapNone/>
              <wp:docPr id="4" name="Текстово 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466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514A" w:rsidRDefault="004A270B" w:rsidP="0089514A">
                          <w:pPr>
                            <w:jc w:val="both"/>
                          </w:pPr>
                          <w:r w:rsidRPr="00695933">
                            <w:rPr>
                              <w:rFonts w:ascii="Times New Roman" w:hAnsi="Times New Roman"/>
                              <w:noProof/>
                              <w:lang w:eastAsia="bg-BG"/>
                            </w:rPr>
                            <w:drawing>
                              <wp:inline distT="0" distB="0" distL="0" distR="0">
                                <wp:extent cx="371475" cy="371475"/>
                                <wp:effectExtent l="0" t="0" r="9525" b="9525"/>
                                <wp:docPr id="32" name="Картина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4" o:spid="_x0000_s1027" type="#_x0000_t202" style="position:absolute;left:0;text-align:left;margin-left:35.5pt;margin-top:2.25pt;width:35.8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" strokecolor="white">
              <v:textbox style="mso-fit-shape-to-text:t">
                <w:txbxContent>
                  <w:p w:rsidR="0089514A" w:rsidRDefault="004A270B" w:rsidP="0089514A">
                    <w:pPr>
                      <w:jc w:val="both"/>
                    </w:pPr>
                    <w:r w:rsidRPr="00695933">
                      <w:rPr>
                        <w:rFonts w:ascii="Times New Roman" w:hAnsi="Times New Roman"/>
                        <w:noProof/>
                        <w:lang w:eastAsia="bg-BG"/>
                      </w:rPr>
                      <w:drawing>
                        <wp:inline distT="0" distB="0" distL="0" distR="0">
                          <wp:extent cx="371475" cy="371475"/>
                          <wp:effectExtent l="0" t="0" r="9525" b="9525"/>
                          <wp:docPr id="32" name="Картина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765A">
      <w:rPr>
        <w:sz w:val="16"/>
        <w:szCs w:val="16"/>
      </w:rPr>
      <w:t xml:space="preserve">                </w: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352425</wp:posOffset>
              </wp:positionH>
              <wp:positionV relativeFrom="paragraph">
                <wp:posOffset>28575</wp:posOffset>
              </wp:positionV>
              <wp:extent cx="549275" cy="469900"/>
              <wp:effectExtent l="0" t="0" r="0" b="0"/>
              <wp:wrapNone/>
              <wp:docPr id="2" name="Текстово 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275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51E8" w:rsidRDefault="004A270B" w:rsidP="00F551E8">
                          <w:pPr>
                            <w:ind w:left="-142"/>
                            <w:jc w:val="both"/>
                          </w:pPr>
                          <w:r w:rsidRPr="00695933">
                            <w:rPr>
                              <w:rFonts w:ascii="Times New Roman" w:hAnsi="Times New Roman"/>
                              <w:noProof/>
                              <w:lang w:eastAsia="bg-BG"/>
                            </w:rPr>
                            <w:drawing>
                              <wp:inline distT="0" distB="0" distL="0" distR="0">
                                <wp:extent cx="371475" cy="371475"/>
                                <wp:effectExtent l="0" t="0" r="9525" b="9525"/>
                                <wp:docPr id="33" name="Картина 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Текстово поле 2" o:spid="_x0000_s1028" type="#_x0000_t202" style="position:absolute;left:0;text-align:left;margin-left:27.75pt;margin-top:2.25pt;width:43.25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" strokecolor="white">
              <v:textbox style="mso-fit-shape-to-text:t">
                <w:txbxContent>
                  <w:p w:rsidR="00F551E8" w:rsidRDefault="004A270B" w:rsidP="00F551E8">
                    <w:pPr>
                      <w:ind w:left="-142"/>
                      <w:jc w:val="both"/>
                    </w:pPr>
                    <w:r w:rsidRPr="00695933">
                      <w:rPr>
                        <w:rFonts w:ascii="Times New Roman" w:hAnsi="Times New Roman"/>
                        <w:noProof/>
                        <w:lang w:eastAsia="bg-BG"/>
                      </w:rPr>
                      <w:drawing>
                        <wp:inline distT="0" distB="0" distL="0" distR="0">
                          <wp:extent cx="371475" cy="371475"/>
                          <wp:effectExtent l="0" t="0" r="9525" b="9525"/>
                          <wp:docPr id="33" name="Картина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765A">
      <w:rPr>
        <w:sz w:val="16"/>
        <w:szCs w:val="16"/>
      </w:rPr>
      <w:t xml:space="preserve">                </w:t>
    </w:r>
    <w:r w:rsidR="008A765A" w:rsidRPr="008F4D94">
      <w:rPr>
        <w:sz w:val="16"/>
        <w:szCs w:val="16"/>
        <w:lang w:val="ru-RU"/>
      </w:rPr>
      <w:t>4000</w:t>
    </w:r>
    <w:r w:rsidR="008A765A" w:rsidRPr="00AA60B8">
      <w:rPr>
        <w:sz w:val="16"/>
        <w:szCs w:val="16"/>
        <w:lang w:val="ru-RU"/>
      </w:rPr>
      <w:t xml:space="preserve">, </w:t>
    </w:r>
    <w:r w:rsidR="008A765A" w:rsidRPr="008F4D94">
      <w:rPr>
        <w:sz w:val="16"/>
        <w:szCs w:val="16"/>
        <w:lang w:val="ru-RU"/>
      </w:rPr>
      <w:t xml:space="preserve">гр. </w:t>
    </w:r>
    <w:proofErr w:type="gramStart"/>
    <w:r w:rsidR="008A765A" w:rsidRPr="008F4D94">
      <w:rPr>
        <w:sz w:val="16"/>
        <w:szCs w:val="16"/>
        <w:lang w:val="ru-RU"/>
      </w:rPr>
      <w:t>Пловдив</w:t>
    </w:r>
    <w:r w:rsidR="008A765A" w:rsidRPr="00AF0D98">
      <w:rPr>
        <w:sz w:val="16"/>
        <w:szCs w:val="16"/>
        <w:lang w:val="ru-RU"/>
      </w:rPr>
      <w:t>,</w:t>
    </w:r>
    <w:r w:rsidR="008A765A" w:rsidRPr="008F4D94">
      <w:rPr>
        <w:sz w:val="16"/>
        <w:szCs w:val="16"/>
        <w:lang w:val="ru-RU"/>
      </w:rPr>
      <w:t xml:space="preserve">  бул.</w:t>
    </w:r>
    <w:proofErr w:type="gramEnd"/>
    <w:r w:rsidR="008A765A" w:rsidRPr="008F4D94">
      <w:rPr>
        <w:sz w:val="16"/>
        <w:szCs w:val="16"/>
        <w:lang w:val="ru-RU"/>
      </w:rPr>
      <w:t xml:space="preserve"> “</w:t>
    </w:r>
    <w:proofErr w:type="spellStart"/>
    <w:r w:rsidR="008A765A" w:rsidRPr="008F4D94">
      <w:rPr>
        <w:sz w:val="16"/>
        <w:szCs w:val="16"/>
        <w:lang w:val="ru-RU"/>
      </w:rPr>
      <w:t>Марица</w:t>
    </w:r>
    <w:proofErr w:type="spellEnd"/>
    <w:r w:rsidR="008A765A" w:rsidRPr="008F4D94">
      <w:rPr>
        <w:sz w:val="16"/>
        <w:szCs w:val="16"/>
        <w:lang w:val="ru-RU"/>
      </w:rPr>
      <w:t xml:space="preserve">” №122, </w:t>
    </w:r>
    <w:proofErr w:type="spellStart"/>
    <w:r w:rsidR="008A765A" w:rsidRPr="008F4D94">
      <w:rPr>
        <w:sz w:val="16"/>
        <w:szCs w:val="16"/>
        <w:lang w:val="ru-RU"/>
      </w:rPr>
      <w:t>тел.,факс</w:t>
    </w:r>
    <w:proofErr w:type="spellEnd"/>
    <w:r w:rsidR="008A765A" w:rsidRPr="008F4D94">
      <w:rPr>
        <w:sz w:val="16"/>
        <w:szCs w:val="16"/>
        <w:lang w:val="ru-RU"/>
      </w:rPr>
      <w:t xml:space="preserve"> 032</w:t>
    </w:r>
    <w:r w:rsidR="008A765A">
      <w:rPr>
        <w:sz w:val="16"/>
        <w:szCs w:val="16"/>
        <w:lang w:val="ru-RU"/>
      </w:rPr>
      <w:t xml:space="preserve"> 628994 в. 101</w:t>
    </w:r>
  </w:p>
  <w:p w:rsidR="00F551E8" w:rsidRPr="001F1253" w:rsidRDefault="008A765A" w:rsidP="00F551E8">
    <w:pPr>
      <w:pStyle w:val="a3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</w:rPr>
      <w:t xml:space="preserve">            Зелен телефон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</w:rPr>
      <w:t xml:space="preserve"> </w:t>
    </w:r>
    <w:r>
      <w:rPr>
        <w:sz w:val="16"/>
        <w:szCs w:val="16"/>
        <w:lang w:val="ru-RU"/>
      </w:rPr>
      <w:t>643</w:t>
    </w:r>
    <w:r w:rsidRPr="008F4D94">
      <w:rPr>
        <w:sz w:val="16"/>
        <w:szCs w:val="16"/>
        <w:lang w:val="ru-RU"/>
      </w:rPr>
      <w:t xml:space="preserve">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proofErr w:type="spellStart"/>
    <w:r w:rsidRPr="00AF0D98">
      <w:rPr>
        <w:sz w:val="16"/>
        <w:szCs w:val="16"/>
      </w:rPr>
      <w:t>mail</w:t>
    </w:r>
    <w:proofErr w:type="spellEnd"/>
    <w:r w:rsidRPr="008F4D94">
      <w:rPr>
        <w:sz w:val="16"/>
        <w:szCs w:val="16"/>
        <w:lang w:val="ru-RU"/>
      </w:rPr>
      <w:t>:</w:t>
    </w:r>
    <w:r>
      <w:rPr>
        <w:sz w:val="16"/>
        <w:szCs w:val="16"/>
        <w:lang w:val="ru-RU"/>
      </w:rPr>
      <w:t xml:space="preserve"> </w:t>
    </w:r>
    <w:r w:rsidRPr="00B373AA">
      <w:rPr>
        <w:sz w:val="16"/>
        <w:szCs w:val="16"/>
        <w:lang w:val="ru-RU"/>
      </w:rPr>
      <w:t>riosv@plovdiv.riew.gov.bg</w:t>
    </w:r>
    <w:r w:rsidRPr="008F4D94">
      <w:rPr>
        <w:sz w:val="16"/>
        <w:szCs w:val="16"/>
        <w:lang w:val="ru-RU"/>
      </w:rPr>
      <w:t xml:space="preserve">;  </w:t>
    </w:r>
    <w:proofErr w:type="spellStart"/>
    <w:r w:rsidRPr="00C53455">
      <w:rPr>
        <w:sz w:val="16"/>
        <w:szCs w:val="16"/>
      </w:rPr>
      <w:t>https</w:t>
    </w:r>
    <w:proofErr w:type="spellEnd"/>
    <w:r w:rsidRPr="000855E2">
      <w:rPr>
        <w:sz w:val="16"/>
        <w:szCs w:val="16"/>
        <w:lang w:val="ru-RU"/>
      </w:rPr>
      <w:t>://</w:t>
    </w:r>
    <w:r w:rsidRPr="00B373AA">
      <w:rPr>
        <w:sz w:val="16"/>
        <w:szCs w:val="16"/>
        <w:lang w:val="ru-RU"/>
      </w:rPr>
      <w:t>plovdiv.riew.gov.bg</w:t>
    </w:r>
  </w:p>
  <w:p w:rsidR="00F551E8" w:rsidRPr="003A1016" w:rsidRDefault="007628A1" w:rsidP="00F551E8">
    <w:pPr>
      <w:pStyle w:val="a3"/>
      <w:rPr>
        <w:lang w:val="ru-RU"/>
      </w:rPr>
    </w:pPr>
  </w:p>
  <w:p w:rsidR="0088526F" w:rsidRPr="00F551E8" w:rsidRDefault="007628A1" w:rsidP="00F551E8">
    <w:pPr>
      <w:pStyle w:val="a3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91" w:rsidRDefault="00DD62C6">
      <w:pPr>
        <w:spacing w:after="0" w:line="240" w:lineRule="auto"/>
      </w:pPr>
      <w:r>
        <w:separator/>
      </w:r>
    </w:p>
  </w:footnote>
  <w:footnote w:type="continuationSeparator" w:id="0">
    <w:p w:rsidR="008C2491" w:rsidRDefault="00DD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4A270B" w:rsidP="00B76562">
    <w:pPr>
      <w:pStyle w:val="2"/>
      <w:jc w:val="center"/>
      <w:rPr>
        <w:rStyle w:val="a5"/>
        <w:sz w:val="2"/>
        <w:szCs w:val="2"/>
      </w:rPr>
    </w:pPr>
    <w:r w:rsidRPr="005B69F7">
      <w:rPr>
        <w:rStyle w:val="a5"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0" name="Картина 30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7126CE" w:rsidRDefault="004A270B" w:rsidP="007126CE">
    <w:pPr>
      <w:pStyle w:val="1"/>
      <w:tabs>
        <w:tab w:val="left" w:pos="1276"/>
      </w:tabs>
      <w:rPr>
        <w:rFonts w:ascii="Helen Bg Condensed" w:hAnsi="Helen Bg Condensed"/>
        <w:b/>
        <w:spacing w:val="40"/>
        <w:sz w:val="30"/>
        <w:szCs w:val="30"/>
      </w:rPr>
    </w:pPr>
    <w:r w:rsidRPr="007126CE">
      <w:rPr>
        <w:rStyle w:val="a5"/>
        <w:b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0" t="0" r="0" b="0"/>
              <wp:wrapNone/>
              <wp:docPr id="6" name="Съединител &quot;права стрелка&quot;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EE541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6" o:spid="_x0000_s1026" type="#_x0000_t32" style="position:absolute;margin-left:53.95pt;margin-top:5.7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"/>
          </w:pict>
        </mc:Fallback>
      </mc:AlternateContent>
    </w:r>
    <w:r w:rsidR="007126CE">
      <w:rPr>
        <w:rFonts w:ascii="Helen Bg Condensed" w:hAnsi="Helen Bg Condensed"/>
        <w:b/>
        <w:spacing w:val="40"/>
        <w:sz w:val="30"/>
        <w:szCs w:val="30"/>
      </w:rPr>
      <w:t xml:space="preserve"> </w:t>
    </w:r>
    <w:r w:rsidR="008A765A" w:rsidRPr="007126CE">
      <w:rPr>
        <w:rFonts w:ascii="Helen Bg Condensed" w:hAnsi="Helen Bg Condensed"/>
        <w:b/>
        <w:spacing w:val="40"/>
        <w:sz w:val="30"/>
        <w:szCs w:val="30"/>
      </w:rPr>
      <w:t>РЕПУБЛИКА БЪЛГАРИЯ</w:t>
    </w:r>
  </w:p>
  <w:p w:rsidR="00936425" w:rsidRPr="007126CE" w:rsidRDefault="008A765A" w:rsidP="00936425">
    <w:pPr>
      <w:pStyle w:val="1"/>
      <w:tabs>
        <w:tab w:val="left" w:pos="1276"/>
      </w:tabs>
      <w:rPr>
        <w:rFonts w:ascii="Helen Bg Condensed" w:hAnsi="Helen Bg Condensed"/>
        <w:b/>
        <w:spacing w:val="40"/>
        <w:sz w:val="20"/>
        <w:lang w:val="ru-RU"/>
      </w:rPr>
    </w:pPr>
    <w:r w:rsidRPr="007126CE">
      <w:rPr>
        <w:b/>
        <w:sz w:val="36"/>
        <w:szCs w:val="36"/>
      </w:rPr>
      <w:tab/>
    </w:r>
    <w:r w:rsidRPr="007126CE">
      <w:rPr>
        <w:rFonts w:ascii="Helen Bg Condensed" w:hAnsi="Helen Bg Condensed"/>
        <w:b/>
        <w:spacing w:val="40"/>
        <w:sz w:val="28"/>
        <w:szCs w:val="28"/>
      </w:rPr>
      <w:t xml:space="preserve">Министерство на </w:t>
    </w:r>
    <w:r w:rsidR="004A270B" w:rsidRPr="007126CE">
      <w:rPr>
        <w:b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5" name="Право съединени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FF62C" id="Право съединение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FgiynG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 w:rsidRPr="007126CE">
      <w:rPr>
        <w:rFonts w:ascii="Helen Bg Condensed" w:hAnsi="Helen Bg Condensed"/>
        <w:b/>
        <w:spacing w:val="40"/>
        <w:sz w:val="28"/>
        <w:szCs w:val="28"/>
      </w:rPr>
      <w:t>околната среда и водите</w:t>
    </w:r>
    <w:r w:rsidRPr="007126CE">
      <w:rPr>
        <w:rFonts w:ascii="Helen Bg Condensed" w:hAnsi="Helen Bg Condensed"/>
        <w:b/>
        <w:spacing w:val="40"/>
        <w:sz w:val="28"/>
        <w:szCs w:val="28"/>
      </w:rPr>
      <w:tab/>
    </w:r>
    <w:r w:rsidRPr="007126CE">
      <w:rPr>
        <w:rFonts w:ascii="Helen Bg Condensed" w:hAnsi="Helen Bg Condensed"/>
        <w:b/>
        <w:spacing w:val="40"/>
        <w:sz w:val="28"/>
        <w:szCs w:val="28"/>
      </w:rPr>
      <w:tab/>
    </w:r>
    <w:r w:rsidRPr="007126CE">
      <w:rPr>
        <w:rFonts w:ascii="Helen Bg Condensed" w:hAnsi="Helen Bg Condensed"/>
        <w:b/>
        <w:spacing w:val="40"/>
        <w:sz w:val="28"/>
        <w:szCs w:val="28"/>
      </w:rPr>
      <w:tab/>
    </w:r>
    <w:r w:rsidRPr="007126CE">
      <w:rPr>
        <w:rFonts w:ascii="Helen Bg Condensed" w:hAnsi="Helen Bg Condensed"/>
        <w:b/>
        <w:spacing w:val="40"/>
        <w:sz w:val="20"/>
      </w:rPr>
      <w:t>Регионална инспекция по околната среда и водите - Пловдив</w:t>
    </w:r>
  </w:p>
  <w:p w:rsidR="00ED1377" w:rsidRPr="007126CE" w:rsidRDefault="007628A1" w:rsidP="00ED1377">
    <w:pP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5C49"/>
    <w:multiLevelType w:val="hybridMultilevel"/>
    <w:tmpl w:val="C2BA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71213"/>
    <w:multiLevelType w:val="hybridMultilevel"/>
    <w:tmpl w:val="4AA615E2"/>
    <w:lvl w:ilvl="0" w:tplc="FAC639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A15CA"/>
    <w:multiLevelType w:val="hybridMultilevel"/>
    <w:tmpl w:val="A80ED1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1C7A74"/>
    <w:multiLevelType w:val="hybridMultilevel"/>
    <w:tmpl w:val="A80ED1C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9539D5"/>
    <w:multiLevelType w:val="hybridMultilevel"/>
    <w:tmpl w:val="E79275DC"/>
    <w:lvl w:ilvl="0" w:tplc="6CCE85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56CCE"/>
    <w:multiLevelType w:val="hybridMultilevel"/>
    <w:tmpl w:val="B3D8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A1"/>
    <w:rsid w:val="000513D2"/>
    <w:rsid w:val="00073BAE"/>
    <w:rsid w:val="001C19BC"/>
    <w:rsid w:val="00203F8A"/>
    <w:rsid w:val="002D4A05"/>
    <w:rsid w:val="00400172"/>
    <w:rsid w:val="00454A75"/>
    <w:rsid w:val="00485E76"/>
    <w:rsid w:val="004A1EA1"/>
    <w:rsid w:val="004A270B"/>
    <w:rsid w:val="005A7FA9"/>
    <w:rsid w:val="005F2E59"/>
    <w:rsid w:val="005F6D97"/>
    <w:rsid w:val="00633F6A"/>
    <w:rsid w:val="0064772F"/>
    <w:rsid w:val="006F2AA7"/>
    <w:rsid w:val="007126CE"/>
    <w:rsid w:val="007628A1"/>
    <w:rsid w:val="007719C3"/>
    <w:rsid w:val="008A765A"/>
    <w:rsid w:val="008C2491"/>
    <w:rsid w:val="009D3448"/>
    <w:rsid w:val="00A0600B"/>
    <w:rsid w:val="00A5365E"/>
    <w:rsid w:val="00A71ECF"/>
    <w:rsid w:val="00B573CB"/>
    <w:rsid w:val="00CB4826"/>
    <w:rsid w:val="00DD62C6"/>
    <w:rsid w:val="00E309C1"/>
    <w:rsid w:val="00E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716E13B-582A-4AED-BB14-6020F0A5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7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A2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4A27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4A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A270B"/>
  </w:style>
  <w:style w:type="character" w:styleId="a5">
    <w:name w:val="Emphasis"/>
    <w:qFormat/>
    <w:rsid w:val="004A270B"/>
    <w:rPr>
      <w:i/>
      <w:iCs/>
    </w:rPr>
  </w:style>
  <w:style w:type="character" w:styleId="a6">
    <w:name w:val="Strong"/>
    <w:qFormat/>
    <w:rsid w:val="00485E76"/>
    <w:rPr>
      <w:b/>
      <w:bCs/>
    </w:rPr>
  </w:style>
  <w:style w:type="paragraph" w:styleId="a7">
    <w:name w:val="List Paragraph"/>
    <w:basedOn w:val="a"/>
    <w:uiPriority w:val="34"/>
    <w:qFormat/>
    <w:rsid w:val="00485E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1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12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Savova</dc:creator>
  <cp:keywords/>
  <dc:description/>
  <cp:lastModifiedBy>Daniela Savova</cp:lastModifiedBy>
  <cp:revision>17</cp:revision>
  <dcterms:created xsi:type="dcterms:W3CDTF">2024-11-08T12:50:00Z</dcterms:created>
  <dcterms:modified xsi:type="dcterms:W3CDTF">2024-11-21T07:07:00Z</dcterms:modified>
</cp:coreProperties>
</file>