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29" w:rsidRPr="00DB5FC4" w:rsidRDefault="007F1C29" w:rsidP="000A734E">
      <w:pPr>
        <w:ind w:left="-90" w:right="-146"/>
        <w:jc w:val="both"/>
        <w:rPr>
          <w:rFonts w:ascii="Verdana" w:hAnsi="Verdana"/>
          <w:b/>
          <w:bCs/>
          <w:lang w:val="bg-BG"/>
        </w:rPr>
      </w:pP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7F1C29" w:rsidRPr="000B69A6" w:rsidRDefault="007F1C29" w:rsidP="000A734E">
      <w:pPr>
        <w:ind w:left="-90" w:right="-146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9A0251">
        <w:rPr>
          <w:rFonts w:ascii="Verdana" w:hAnsi="Verdana"/>
          <w:b/>
          <w:bCs/>
          <w:sz w:val="28"/>
          <w:szCs w:val="28"/>
          <w:lang w:val="bg-BG"/>
        </w:rPr>
        <w:t>47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 w:rsidR="009A0251">
        <w:rPr>
          <w:rFonts w:ascii="Verdana" w:hAnsi="Verdana"/>
          <w:b/>
          <w:bCs/>
          <w:sz w:val="28"/>
          <w:szCs w:val="28"/>
          <w:lang w:val="ru-RU"/>
        </w:rPr>
        <w:t>7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F1C29" w:rsidRPr="009F6A0C" w:rsidRDefault="007F1C29" w:rsidP="000A734E">
      <w:pPr>
        <w:ind w:left="-90" w:right="-146"/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7F1C29" w:rsidRPr="009F6A0C" w:rsidRDefault="007F1C29" w:rsidP="000A734E">
      <w:pPr>
        <w:ind w:left="-90" w:right="-146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F1C29" w:rsidRPr="00D63D85" w:rsidRDefault="007F1C29" w:rsidP="000A734E">
      <w:pPr>
        <w:pStyle w:val="BodyText"/>
        <w:ind w:left="-90" w:right="-146"/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="00CE21C5">
        <w:rPr>
          <w:rFonts w:ascii="Verdana" w:hAnsi="Verdana"/>
        </w:rPr>
        <w:t>: чл. 93, ал.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ал.5 от </w:t>
      </w:r>
      <w:r w:rsidRPr="002B63E0">
        <w:rPr>
          <w:rFonts w:ascii="Verdana" w:hAnsi="Verdana"/>
          <w:i/>
        </w:rPr>
        <w:t>Закона за опазване на околната среда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 w:rsidR="00CE21C5"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</w:t>
      </w:r>
      <w:r w:rsidRPr="00D63D85">
        <w:rPr>
          <w:rFonts w:ascii="Verdana" w:hAnsi="Verdana"/>
        </w:rPr>
        <w:t>, становищ</w:t>
      </w:r>
      <w:r w:rsidR="00F156B5">
        <w:rPr>
          <w:rFonts w:ascii="Verdana" w:hAnsi="Verdana"/>
          <w:lang w:val="en-US"/>
        </w:rPr>
        <w:t>a</w:t>
      </w:r>
      <w:r w:rsidRPr="00D63D85">
        <w:rPr>
          <w:rFonts w:ascii="Verdana" w:hAnsi="Verdana"/>
        </w:rPr>
        <w:t xml:space="preserve"> от </w:t>
      </w:r>
      <w:r w:rsidR="00F156B5">
        <w:rPr>
          <w:rFonts w:ascii="Verdana" w:hAnsi="Verdana"/>
        </w:rPr>
        <w:t>БД ИБР Пловдив</w:t>
      </w:r>
      <w:r w:rsidR="00F156B5" w:rsidRPr="00D63D85">
        <w:rPr>
          <w:rFonts w:ascii="Verdana" w:hAnsi="Verdana"/>
        </w:rPr>
        <w:t xml:space="preserve"> </w:t>
      </w:r>
      <w:r w:rsidR="00F156B5">
        <w:rPr>
          <w:rFonts w:ascii="Verdana" w:hAnsi="Verdana"/>
        </w:rPr>
        <w:t xml:space="preserve">и </w:t>
      </w:r>
      <w:r w:rsidRPr="00D63D85">
        <w:rPr>
          <w:rFonts w:ascii="Verdana" w:hAnsi="Verdana"/>
        </w:rPr>
        <w:t>РЗИ Пловдив</w:t>
      </w:r>
      <w:r w:rsidRPr="002D3BD1">
        <w:rPr>
          <w:rFonts w:ascii="Verdana" w:hAnsi="Verdana"/>
        </w:rPr>
        <w:t xml:space="preserve"> </w:t>
      </w:r>
      <w:r w:rsidRPr="00D63D85">
        <w:rPr>
          <w:rFonts w:ascii="Verdana" w:hAnsi="Verdana"/>
        </w:rPr>
        <w:t xml:space="preserve"> </w:t>
      </w:r>
      <w:r w:rsidRPr="00D63D85">
        <w:rPr>
          <w:rFonts w:ascii="Verdana" w:hAnsi="Verdana"/>
          <w:b/>
          <w:lang w:val="ru-RU"/>
        </w:rPr>
        <w:t xml:space="preserve">       </w:t>
      </w:r>
    </w:p>
    <w:p w:rsidR="007F1C29" w:rsidRPr="001841A0" w:rsidRDefault="007F1C29" w:rsidP="000A734E">
      <w:pPr>
        <w:pStyle w:val="BodyText"/>
        <w:ind w:left="-90" w:right="-146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7F1C29" w:rsidRPr="00475D1C" w:rsidRDefault="007F1C29" w:rsidP="000A734E">
      <w:pPr>
        <w:pStyle w:val="BodyText"/>
        <w:ind w:left="-90" w:right="-146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7F1C29" w:rsidRPr="00F90AC6" w:rsidRDefault="007F1C29" w:rsidP="000A734E">
      <w:pPr>
        <w:ind w:left="-90" w:right="-146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да </w:t>
      </w:r>
      <w:r w:rsidRPr="00F90AC6">
        <w:rPr>
          <w:rFonts w:ascii="Verdana" w:hAnsi="Verdana"/>
          <w:b/>
          <w:u w:val="single"/>
        </w:rPr>
        <w:t>не се извършва</w:t>
      </w:r>
      <w:r w:rsidRPr="00F90AC6">
        <w:rPr>
          <w:rFonts w:ascii="Verdana" w:hAnsi="Verdana"/>
          <w:b/>
        </w:rPr>
        <w:t xml:space="preserve"> </w:t>
      </w:r>
      <w:r w:rsidRPr="00F90AC6">
        <w:rPr>
          <w:rFonts w:ascii="Verdana" w:hAnsi="Verdana"/>
        </w:rPr>
        <w:t xml:space="preserve">оценка на въздействието върху околната среда за </w:t>
      </w:r>
      <w:r w:rsidRPr="00F90AC6">
        <w:rPr>
          <w:rFonts w:ascii="Verdana" w:hAnsi="Verdana"/>
          <w:b/>
        </w:rPr>
        <w:t>инвестиционно предложение</w:t>
      </w:r>
      <w:r w:rsidRPr="00F90AC6">
        <w:rPr>
          <w:rFonts w:ascii="Verdana" w:hAnsi="Verdana"/>
        </w:rPr>
        <w:t xml:space="preserve">: </w:t>
      </w:r>
      <w:r w:rsidR="00640686" w:rsidRPr="0064740D">
        <w:rPr>
          <w:rFonts w:ascii="Verdana" w:hAnsi="Verdana"/>
          <w:b/>
          <w:lang w:val="bg-BG"/>
        </w:rPr>
        <w:t>“</w:t>
      </w:r>
      <w:r w:rsidR="00640686">
        <w:rPr>
          <w:rFonts w:ascii="Verdana" w:hAnsi="Verdana"/>
          <w:b/>
          <w:lang w:val="bg-BG"/>
        </w:rPr>
        <w:t>Разширение на говедовъдна ферма</w:t>
      </w:r>
      <w:r w:rsidR="00640686" w:rsidRPr="00D87A5A">
        <w:rPr>
          <w:rFonts w:ascii="Verdana" w:hAnsi="Verdana"/>
          <w:b/>
          <w:lang w:val="bg-BG"/>
        </w:rPr>
        <w:t xml:space="preserve"> </w:t>
      </w:r>
      <w:r w:rsidR="00640686" w:rsidRPr="00640686">
        <w:rPr>
          <w:rFonts w:ascii="Verdana" w:hAnsi="Verdana"/>
          <w:b/>
          <w:lang w:val="bg-BG"/>
        </w:rPr>
        <w:t>в ПИ 300006 и</w:t>
      </w:r>
      <w:r w:rsidR="00640686">
        <w:rPr>
          <w:rFonts w:ascii="Verdana" w:hAnsi="Verdana"/>
          <w:lang w:val="bg-BG"/>
        </w:rPr>
        <w:t xml:space="preserve"> </w:t>
      </w:r>
      <w:r w:rsidR="00640686">
        <w:rPr>
          <w:rFonts w:ascii="Verdana" w:hAnsi="Verdana"/>
          <w:b/>
          <w:lang w:val="bg-BG"/>
        </w:rPr>
        <w:t>и</w:t>
      </w:r>
      <w:r w:rsidR="00640686" w:rsidRPr="00CF700E">
        <w:rPr>
          <w:rFonts w:ascii="Verdana" w:hAnsi="Verdana"/>
          <w:b/>
          <w:lang w:val="bg-BG"/>
        </w:rPr>
        <w:t>зграждане на сеновал</w:t>
      </w:r>
      <w:r w:rsidR="00640686">
        <w:rPr>
          <w:rFonts w:ascii="Verdana" w:hAnsi="Verdana"/>
          <w:lang w:val="bg-BG"/>
        </w:rPr>
        <w:t xml:space="preserve"> </w:t>
      </w:r>
      <w:r w:rsidR="00640686" w:rsidRPr="00640686">
        <w:rPr>
          <w:rFonts w:ascii="Verdana" w:hAnsi="Verdana"/>
          <w:b/>
          <w:lang w:val="bg-BG"/>
        </w:rPr>
        <w:t>в ПИ 134092,</w:t>
      </w:r>
      <w:r w:rsidR="00640686" w:rsidRPr="00640686">
        <w:rPr>
          <w:rFonts w:ascii="Verdana" w:hAnsi="Verdana"/>
          <w:b/>
        </w:rPr>
        <w:t xml:space="preserve"> </w:t>
      </w:r>
      <w:r w:rsidR="00640686" w:rsidRPr="00640686">
        <w:rPr>
          <w:rFonts w:ascii="Verdana" w:hAnsi="Verdana"/>
          <w:b/>
          <w:lang w:val="bg-BG"/>
        </w:rPr>
        <w:t xml:space="preserve">с.Розино, Община </w:t>
      </w:r>
      <w:r w:rsidR="00042C94">
        <w:rPr>
          <w:rFonts w:ascii="Verdana" w:hAnsi="Verdana"/>
          <w:b/>
          <w:lang w:val="bg-BG"/>
        </w:rPr>
        <w:t>Карлово, Област</w:t>
      </w:r>
      <w:r w:rsidR="00640686" w:rsidRPr="00640686">
        <w:rPr>
          <w:rFonts w:ascii="Verdana" w:hAnsi="Verdana"/>
          <w:b/>
          <w:lang w:val="bg-BG"/>
        </w:rPr>
        <w:t xml:space="preserve"> Пловдив</w:t>
      </w:r>
      <w:r w:rsidR="00640686">
        <w:rPr>
          <w:rFonts w:ascii="Verdana" w:hAnsi="Verdana"/>
          <w:lang w:val="bg-BG"/>
        </w:rPr>
        <w:t>“</w:t>
      </w:r>
      <w:r w:rsidRPr="00655A1C">
        <w:rPr>
          <w:rFonts w:ascii="Verdana" w:hAnsi="Verdana"/>
        </w:rPr>
        <w:t>,</w:t>
      </w:r>
      <w:r w:rsidRPr="00F90AC6">
        <w:rPr>
          <w:rFonts w:ascii="Verdana" w:hAnsi="Verdana"/>
        </w:rPr>
        <w:t xml:space="preserve"> 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042C94" w:rsidRPr="00042C94" w:rsidRDefault="007F1C29" w:rsidP="000A734E">
      <w:pPr>
        <w:ind w:left="-90" w:right="-146"/>
        <w:jc w:val="both"/>
        <w:rPr>
          <w:rFonts w:ascii="Verdana" w:hAnsi="Verdana"/>
          <w:b/>
          <w:shd w:val="clear" w:color="auto" w:fill="FEFEFE"/>
          <w:lang w:val="bg-BG"/>
        </w:rPr>
      </w:pPr>
      <w:r w:rsidRPr="00F90AC6">
        <w:rPr>
          <w:rFonts w:ascii="Verdana" w:hAnsi="Verdana"/>
          <w:b/>
          <w:shd w:val="clear" w:color="auto" w:fill="FEFEFE"/>
          <w:lang w:val="ru-RU"/>
        </w:rPr>
        <w:t>Местоположение</w:t>
      </w:r>
      <w:r w:rsidRPr="00F90AC6">
        <w:rPr>
          <w:rFonts w:ascii="Verdana" w:hAnsi="Verdana"/>
          <w:shd w:val="clear" w:color="auto" w:fill="FEFEFE"/>
          <w:lang w:val="ru-RU"/>
        </w:rPr>
        <w:t>:</w:t>
      </w:r>
      <w:r w:rsidR="00664A77">
        <w:rPr>
          <w:rFonts w:ascii="Verdana" w:hAnsi="Verdana"/>
          <w:shd w:val="clear" w:color="auto" w:fill="FEFEFE"/>
          <w:lang w:val="ru-RU"/>
        </w:rPr>
        <w:t xml:space="preserve"> </w:t>
      </w:r>
      <w:r>
        <w:rPr>
          <w:rFonts w:ascii="Verdana" w:hAnsi="Verdana"/>
          <w:bCs/>
        </w:rPr>
        <w:t>в</w:t>
      </w:r>
      <w:r w:rsidR="00664A77" w:rsidRPr="00664A77">
        <w:t xml:space="preserve"> </w:t>
      </w:r>
      <w:r w:rsidR="00E41065">
        <w:rPr>
          <w:rFonts w:ascii="Verdana" w:hAnsi="Verdana"/>
          <w:bCs/>
        </w:rPr>
        <w:t>имот</w:t>
      </w:r>
      <w:r w:rsidR="00042C94">
        <w:rPr>
          <w:rFonts w:ascii="Verdana" w:hAnsi="Verdana"/>
          <w:bCs/>
          <w:lang w:val="bg-BG"/>
        </w:rPr>
        <w:t>и</w:t>
      </w:r>
      <w:r w:rsidR="00664A77" w:rsidRPr="00664A77">
        <w:rPr>
          <w:rFonts w:ascii="Verdana" w:hAnsi="Verdana"/>
          <w:bCs/>
        </w:rPr>
        <w:t xml:space="preserve"> №</w:t>
      </w:r>
      <w:r w:rsidR="00042C94" w:rsidRPr="00664A77">
        <w:rPr>
          <w:rFonts w:ascii="Verdana" w:hAnsi="Verdana"/>
          <w:bCs/>
        </w:rPr>
        <w:t>№</w:t>
      </w:r>
      <w:r w:rsidR="00664A77" w:rsidRPr="00664A77">
        <w:rPr>
          <w:rFonts w:ascii="Verdana" w:hAnsi="Verdana"/>
          <w:bCs/>
        </w:rPr>
        <w:t xml:space="preserve"> </w:t>
      </w:r>
      <w:r w:rsidR="00042C94">
        <w:rPr>
          <w:rFonts w:ascii="Verdana" w:hAnsi="Verdana"/>
          <w:bCs/>
          <w:lang w:val="bg-BG"/>
        </w:rPr>
        <w:t>300006 и 134092</w:t>
      </w:r>
      <w:r w:rsidR="00A208D2" w:rsidRPr="006258A5">
        <w:rPr>
          <w:rFonts w:ascii="Verdana" w:hAnsi="Verdana"/>
          <w:lang w:val="bg-BG"/>
        </w:rPr>
        <w:t xml:space="preserve">, </w:t>
      </w:r>
      <w:r w:rsidR="00042C94" w:rsidRPr="00A910E1">
        <w:rPr>
          <w:rFonts w:ascii="Verdana" w:hAnsi="Verdana"/>
          <w:lang w:val="bg-BG"/>
        </w:rPr>
        <w:t>с.Розино, Община Карлово, Област Пловдив</w:t>
      </w:r>
      <w:r w:rsidR="00042C94" w:rsidRPr="00A910E1">
        <w:rPr>
          <w:rFonts w:ascii="Verdana" w:hAnsi="Verdana"/>
          <w:shd w:val="clear" w:color="auto" w:fill="FEFEFE"/>
          <w:lang w:val="bg-BG"/>
        </w:rPr>
        <w:t>.</w:t>
      </w:r>
    </w:p>
    <w:p w:rsidR="003F054D" w:rsidRDefault="007F1C29" w:rsidP="000A734E">
      <w:pPr>
        <w:overflowPunct/>
        <w:autoSpaceDE/>
        <w:autoSpaceDN/>
        <w:adjustRightInd/>
        <w:ind w:left="-90" w:right="-146"/>
        <w:jc w:val="both"/>
        <w:textAlignment w:val="auto"/>
        <w:rPr>
          <w:rFonts w:ascii="Verdana" w:hAnsi="Verdana"/>
          <w:bCs/>
          <w:noProof/>
          <w:lang w:val="bg-BG"/>
        </w:rPr>
      </w:pPr>
      <w:r w:rsidRPr="00EE69AC">
        <w:rPr>
          <w:rFonts w:ascii="Verdana" w:hAnsi="Verdana"/>
          <w:b/>
          <w:shd w:val="clear" w:color="auto" w:fill="FEFEFE"/>
        </w:rPr>
        <w:t>Възложител</w:t>
      </w:r>
      <w:r>
        <w:rPr>
          <w:rFonts w:ascii="Verdana" w:hAnsi="Verdana"/>
          <w:b/>
          <w:shd w:val="clear" w:color="auto" w:fill="FEFEFE"/>
          <w:lang w:val="bg-BG"/>
        </w:rPr>
        <w:t>:</w:t>
      </w:r>
      <w:r w:rsidRPr="0025570D">
        <w:t xml:space="preserve"> </w:t>
      </w:r>
      <w:r w:rsidR="004835B6">
        <w:rPr>
          <w:rFonts w:ascii="Verdana" w:hAnsi="Verdana"/>
          <w:b/>
          <w:bCs/>
          <w:noProof/>
        </w:rPr>
        <w:t>„</w:t>
      </w:r>
      <w:r w:rsidR="004835B6">
        <w:rPr>
          <w:rFonts w:ascii="Verdana" w:hAnsi="Verdana"/>
          <w:b/>
          <w:bCs/>
          <w:noProof/>
          <w:lang w:val="bg-BG"/>
        </w:rPr>
        <w:t>ШАМБАЛА ДИВЕЛЪПМЪНТ</w:t>
      </w:r>
      <w:r w:rsidR="004835B6" w:rsidRPr="000D2517">
        <w:rPr>
          <w:rFonts w:ascii="Verdana" w:hAnsi="Verdana"/>
          <w:b/>
          <w:bCs/>
          <w:noProof/>
        </w:rPr>
        <w:t>“</w:t>
      </w:r>
      <w:r w:rsidR="004835B6">
        <w:rPr>
          <w:rFonts w:ascii="Verdana" w:hAnsi="Verdana"/>
          <w:b/>
          <w:bCs/>
          <w:noProof/>
          <w:lang w:val="bg-BG"/>
        </w:rPr>
        <w:t xml:space="preserve"> ЕООД, </w:t>
      </w:r>
      <w:r w:rsidR="004835B6" w:rsidRPr="004835B6">
        <w:rPr>
          <w:rFonts w:ascii="Verdana" w:hAnsi="Verdana"/>
          <w:bCs/>
          <w:noProof/>
          <w:lang w:val="bg-BG"/>
        </w:rPr>
        <w:t>ЕИК</w:t>
      </w:r>
      <w:r w:rsidR="004835B6">
        <w:rPr>
          <w:rFonts w:ascii="Verdana" w:hAnsi="Verdana"/>
          <w:bCs/>
          <w:noProof/>
          <w:lang w:val="bg-BG"/>
        </w:rPr>
        <w:t xml:space="preserve"> 175371561, </w:t>
      </w:r>
      <w:r w:rsidR="004835B6" w:rsidRPr="000D2517">
        <w:rPr>
          <w:rFonts w:ascii="Verdana" w:hAnsi="Verdana"/>
          <w:bCs/>
          <w:noProof/>
          <w:lang w:val="bg-BG"/>
        </w:rPr>
        <w:t xml:space="preserve">гр. </w:t>
      </w:r>
      <w:r w:rsidR="004835B6">
        <w:rPr>
          <w:rFonts w:ascii="Verdana" w:hAnsi="Verdana"/>
          <w:bCs/>
          <w:noProof/>
          <w:lang w:val="bg-BG"/>
        </w:rPr>
        <w:t>София</w:t>
      </w:r>
      <w:r w:rsidR="004835B6" w:rsidRPr="000D2517">
        <w:rPr>
          <w:rFonts w:ascii="Verdana" w:hAnsi="Verdana"/>
          <w:bCs/>
          <w:noProof/>
          <w:lang w:val="bg-BG"/>
        </w:rPr>
        <w:t>, ул. „</w:t>
      </w:r>
      <w:r w:rsidR="004835B6">
        <w:rPr>
          <w:rFonts w:ascii="Verdana" w:hAnsi="Verdana"/>
          <w:bCs/>
          <w:noProof/>
          <w:lang w:val="bg-BG"/>
        </w:rPr>
        <w:t>Княз Ал. Батенберг</w:t>
      </w:r>
      <w:r w:rsidR="004835B6" w:rsidRPr="000D2517">
        <w:rPr>
          <w:rFonts w:ascii="Verdana" w:hAnsi="Verdana"/>
          <w:bCs/>
          <w:noProof/>
          <w:lang w:val="bg-BG"/>
        </w:rPr>
        <w:t>“ № 1</w:t>
      </w:r>
      <w:r w:rsidR="004835B6">
        <w:rPr>
          <w:rFonts w:ascii="Verdana" w:hAnsi="Verdana"/>
          <w:bCs/>
          <w:noProof/>
          <w:lang w:val="bg-BG"/>
        </w:rPr>
        <w:t>0, бл.А, ап.5</w:t>
      </w:r>
      <w:r w:rsidR="003F054D">
        <w:rPr>
          <w:rFonts w:ascii="Verdana" w:hAnsi="Verdana"/>
          <w:bCs/>
          <w:noProof/>
          <w:lang w:val="bg-BG"/>
        </w:rPr>
        <w:t>.</w:t>
      </w:r>
    </w:p>
    <w:p w:rsidR="007F1C29" w:rsidRPr="0011434D" w:rsidRDefault="007F1C29" w:rsidP="000A734E">
      <w:pPr>
        <w:ind w:left="-90" w:right="-146"/>
        <w:jc w:val="both"/>
        <w:rPr>
          <w:rFonts w:ascii="Verdana" w:hAnsi="Verdana"/>
          <w:b/>
        </w:rPr>
      </w:pPr>
      <w:r w:rsidRPr="0011434D">
        <w:rPr>
          <w:rFonts w:ascii="Verdana" w:hAnsi="Verdana"/>
          <w:b/>
        </w:rPr>
        <w:t xml:space="preserve">Характеристика на инвестиционното предложение /ИП/: </w:t>
      </w:r>
    </w:p>
    <w:p w:rsidR="00635AB9" w:rsidRDefault="007F1C29" w:rsidP="000A734E">
      <w:pPr>
        <w:pStyle w:val="BodyText2"/>
        <w:spacing w:line="240" w:lineRule="exact"/>
        <w:ind w:left="-90" w:right="-146" w:firstLine="720"/>
        <w:rPr>
          <w:rFonts w:ascii="Verdana" w:hAnsi="Verdana"/>
          <w:sz w:val="20"/>
        </w:rPr>
      </w:pPr>
      <w:r w:rsidRPr="00BD048D">
        <w:rPr>
          <w:rFonts w:ascii="Verdana" w:hAnsi="Verdana"/>
          <w:sz w:val="20"/>
        </w:rPr>
        <w:t>Инвестиционното предложение</w:t>
      </w:r>
      <w:r w:rsidR="00BD048D">
        <w:rPr>
          <w:rFonts w:ascii="Verdana" w:hAnsi="Verdana"/>
          <w:sz w:val="20"/>
          <w:lang w:val="en-US"/>
        </w:rPr>
        <w:t xml:space="preserve"> </w:t>
      </w:r>
      <w:r w:rsidR="00664A77" w:rsidRPr="00BD048D">
        <w:rPr>
          <w:rFonts w:ascii="Verdana" w:hAnsi="Verdana"/>
          <w:sz w:val="20"/>
        </w:rPr>
        <w:t>предвижда</w:t>
      </w:r>
      <w:r w:rsidR="00B50022" w:rsidRPr="00BD048D">
        <w:rPr>
          <w:rFonts w:ascii="Verdana" w:hAnsi="Verdana"/>
          <w:sz w:val="20"/>
        </w:rPr>
        <w:t xml:space="preserve"> </w:t>
      </w:r>
      <w:r w:rsidR="00E022CB" w:rsidRPr="00BD048D">
        <w:rPr>
          <w:rFonts w:ascii="Verdana" w:hAnsi="Verdana"/>
          <w:sz w:val="20"/>
        </w:rPr>
        <w:t xml:space="preserve">разширение и модернизация на съществуващата кравеферма, </w:t>
      </w:r>
      <w:r w:rsidR="00F8042F" w:rsidRPr="00BD048D">
        <w:rPr>
          <w:rFonts w:ascii="Verdana" w:hAnsi="Verdana"/>
          <w:sz w:val="20"/>
        </w:rPr>
        <w:t>находяща се в</w:t>
      </w:r>
      <w:r w:rsidR="00AC60D1" w:rsidRPr="00BD048D">
        <w:rPr>
          <w:rFonts w:ascii="Verdana" w:hAnsi="Verdana"/>
          <w:sz w:val="20"/>
        </w:rPr>
        <w:t xml:space="preserve"> </w:t>
      </w:r>
      <w:r w:rsidR="001F5A70" w:rsidRPr="00BD048D">
        <w:rPr>
          <w:rFonts w:ascii="Verdana" w:hAnsi="Verdana"/>
          <w:sz w:val="20"/>
        </w:rPr>
        <w:t xml:space="preserve">имот </w:t>
      </w:r>
      <w:r w:rsidR="001F5A70" w:rsidRPr="00BD048D">
        <w:rPr>
          <w:rFonts w:ascii="Verdana" w:hAnsi="Verdana"/>
          <w:bCs/>
          <w:sz w:val="20"/>
        </w:rPr>
        <w:t xml:space="preserve">№ </w:t>
      </w:r>
      <w:r w:rsidR="00E022CB" w:rsidRPr="00BD048D">
        <w:rPr>
          <w:rFonts w:ascii="Verdana" w:hAnsi="Verdana"/>
          <w:bCs/>
          <w:sz w:val="20"/>
        </w:rPr>
        <w:t>300006</w:t>
      </w:r>
      <w:r w:rsidR="00E022CB" w:rsidRPr="00BD048D">
        <w:rPr>
          <w:rFonts w:ascii="Verdana" w:hAnsi="Verdana"/>
          <w:sz w:val="20"/>
        </w:rPr>
        <w:t>, с.Розино, Община Карлово</w:t>
      </w:r>
      <w:r w:rsidR="00770DBB">
        <w:rPr>
          <w:rFonts w:ascii="Verdana" w:hAnsi="Verdana"/>
          <w:sz w:val="20"/>
          <w:lang w:val="en-US"/>
        </w:rPr>
        <w:t xml:space="preserve"> </w:t>
      </w:r>
      <w:r w:rsidR="00770DBB">
        <w:rPr>
          <w:rFonts w:ascii="Verdana" w:hAnsi="Verdana"/>
          <w:sz w:val="20"/>
        </w:rPr>
        <w:t>и включва:</w:t>
      </w:r>
      <w:r w:rsidR="00770DBB">
        <w:rPr>
          <w:rFonts w:ascii="Verdana" w:hAnsi="Verdana"/>
          <w:sz w:val="20"/>
        </w:rPr>
        <w:br/>
        <w:t xml:space="preserve">- </w:t>
      </w:r>
      <w:r w:rsidR="00E022CB" w:rsidRPr="00BD048D">
        <w:rPr>
          <w:rFonts w:ascii="Verdana" w:hAnsi="Verdana"/>
          <w:sz w:val="20"/>
        </w:rPr>
        <w:t>Преустройство и реконструкция на съществуваща сграда в „Склад за селскостопанска техника и б</w:t>
      </w:r>
      <w:r w:rsidR="00F5650C">
        <w:rPr>
          <w:rFonts w:ascii="Verdana" w:hAnsi="Verdana"/>
          <w:sz w:val="20"/>
        </w:rPr>
        <w:t>итово административни помещения;</w:t>
      </w:r>
      <w:r w:rsidR="00E022CB" w:rsidRPr="00BD048D">
        <w:rPr>
          <w:rFonts w:ascii="Verdana" w:hAnsi="Verdana"/>
          <w:sz w:val="20"/>
        </w:rPr>
        <w:br/>
      </w:r>
      <w:r w:rsidR="00770DBB">
        <w:rPr>
          <w:rFonts w:ascii="Verdana" w:hAnsi="Verdana"/>
          <w:sz w:val="20"/>
        </w:rPr>
        <w:t xml:space="preserve">-   </w:t>
      </w:r>
      <w:r w:rsidR="00E022CB" w:rsidRPr="00BD048D">
        <w:rPr>
          <w:rFonts w:ascii="Verdana" w:hAnsi="Verdana"/>
          <w:sz w:val="20"/>
        </w:rPr>
        <w:t>Преустройство и реконструкция на съществуващ навес за стопански ну</w:t>
      </w:r>
      <w:r w:rsidR="00F5650C">
        <w:rPr>
          <w:rFonts w:ascii="Verdana" w:hAnsi="Verdana"/>
          <w:sz w:val="20"/>
        </w:rPr>
        <w:t>жди в „Обор за млади животни“;</w:t>
      </w:r>
      <w:r w:rsidR="00770DBB">
        <w:rPr>
          <w:rFonts w:ascii="Verdana" w:hAnsi="Verdana"/>
          <w:sz w:val="20"/>
        </w:rPr>
        <w:br/>
        <w:t>-</w:t>
      </w:r>
      <w:r w:rsidR="00E022CB" w:rsidRPr="00BD048D">
        <w:rPr>
          <w:rFonts w:ascii="Verdana" w:hAnsi="Verdana"/>
          <w:sz w:val="20"/>
        </w:rPr>
        <w:t xml:space="preserve"> </w:t>
      </w:r>
      <w:r w:rsidR="00770DBB">
        <w:rPr>
          <w:rFonts w:ascii="Verdana" w:hAnsi="Verdana"/>
          <w:sz w:val="20"/>
        </w:rPr>
        <w:t xml:space="preserve">  </w:t>
      </w:r>
      <w:r w:rsidR="00E022CB" w:rsidRPr="00BD048D">
        <w:rPr>
          <w:rFonts w:ascii="Verdana" w:hAnsi="Verdana"/>
          <w:sz w:val="20"/>
        </w:rPr>
        <w:t>Ново строителство – Обор за телета – застр. площ 343 м2</w:t>
      </w:r>
      <w:r w:rsidR="00F5650C">
        <w:rPr>
          <w:rFonts w:ascii="Verdana" w:hAnsi="Verdana"/>
          <w:sz w:val="20"/>
        </w:rPr>
        <w:t>;</w:t>
      </w:r>
      <w:r w:rsidR="00E022CB" w:rsidRPr="00BD048D">
        <w:rPr>
          <w:rFonts w:ascii="Verdana" w:hAnsi="Verdana"/>
          <w:sz w:val="20"/>
        </w:rPr>
        <w:br/>
      </w:r>
      <w:r w:rsidR="00F5650C">
        <w:rPr>
          <w:rFonts w:ascii="Verdana" w:hAnsi="Verdana"/>
          <w:sz w:val="20"/>
        </w:rPr>
        <w:t xml:space="preserve">-  </w:t>
      </w:r>
      <w:r w:rsidR="00E022CB" w:rsidRPr="00BD048D">
        <w:rPr>
          <w:rFonts w:ascii="Verdana" w:hAnsi="Verdana"/>
          <w:sz w:val="20"/>
        </w:rPr>
        <w:t xml:space="preserve"> Ново строителство – Обор за крави с доилна зала – застр. площ 1432 м2</w:t>
      </w:r>
      <w:r w:rsidR="00F5650C">
        <w:rPr>
          <w:rFonts w:ascii="Verdana" w:hAnsi="Verdana"/>
          <w:sz w:val="20"/>
        </w:rPr>
        <w:t>;</w:t>
      </w:r>
      <w:r w:rsidR="00E022CB" w:rsidRPr="00BD048D">
        <w:rPr>
          <w:rFonts w:ascii="Verdana" w:hAnsi="Verdana"/>
          <w:sz w:val="20"/>
        </w:rPr>
        <w:br/>
      </w:r>
      <w:r w:rsidR="00F5650C" w:rsidRPr="000A1FB2">
        <w:rPr>
          <w:rFonts w:ascii="Verdana" w:hAnsi="Verdana"/>
          <w:sz w:val="20"/>
        </w:rPr>
        <w:t xml:space="preserve">-  </w:t>
      </w:r>
      <w:r w:rsidR="00E022CB" w:rsidRPr="000A1FB2">
        <w:rPr>
          <w:rFonts w:ascii="Verdana" w:hAnsi="Verdana"/>
          <w:sz w:val="20"/>
        </w:rPr>
        <w:t xml:space="preserve"> Строителство на „Силажна яма и помещение за подготовка на храна -  664м2</w:t>
      </w:r>
      <w:r w:rsidR="00F5650C" w:rsidRPr="000A1FB2">
        <w:rPr>
          <w:rFonts w:ascii="Verdana" w:hAnsi="Verdana"/>
          <w:sz w:val="20"/>
        </w:rPr>
        <w:t>;</w:t>
      </w:r>
      <w:r w:rsidR="00E022CB" w:rsidRPr="000A1FB2">
        <w:rPr>
          <w:rFonts w:ascii="Verdana" w:hAnsi="Verdana"/>
          <w:sz w:val="20"/>
        </w:rPr>
        <w:br/>
      </w:r>
      <w:r w:rsidR="00C24922" w:rsidRPr="000A1FB2">
        <w:rPr>
          <w:rFonts w:ascii="Verdana" w:hAnsi="Verdana"/>
          <w:sz w:val="20"/>
        </w:rPr>
        <w:t xml:space="preserve">-  </w:t>
      </w:r>
      <w:r w:rsidR="00E022CB" w:rsidRPr="000A1FB2">
        <w:rPr>
          <w:rFonts w:ascii="Verdana" w:hAnsi="Verdana"/>
          <w:sz w:val="20"/>
        </w:rPr>
        <w:t xml:space="preserve"> Строителство на „Съд за съхранение на тор“- застр. площ 200 м2</w:t>
      </w:r>
      <w:r w:rsidR="00C24922" w:rsidRPr="000A1FB2">
        <w:rPr>
          <w:rFonts w:ascii="Verdana" w:hAnsi="Verdana"/>
          <w:sz w:val="20"/>
        </w:rPr>
        <w:t>;</w:t>
      </w:r>
      <w:r w:rsidR="00E022CB" w:rsidRPr="00C24922">
        <w:rPr>
          <w:rFonts w:ascii="Verdana" w:hAnsi="Verdana"/>
          <w:sz w:val="20"/>
        </w:rPr>
        <w:br/>
      </w:r>
      <w:r w:rsidR="00C24922" w:rsidRPr="00C24922">
        <w:rPr>
          <w:rFonts w:ascii="Verdana" w:hAnsi="Verdana"/>
          <w:sz w:val="20"/>
        </w:rPr>
        <w:t xml:space="preserve">-  Изграждане на </w:t>
      </w:r>
      <w:r w:rsidR="00E022CB" w:rsidRPr="00C24922">
        <w:rPr>
          <w:rFonts w:ascii="Verdana" w:hAnsi="Verdana"/>
          <w:sz w:val="20"/>
        </w:rPr>
        <w:t>сеновал - застр. площ – 705 м2</w:t>
      </w:r>
      <w:r w:rsidR="00C24922" w:rsidRPr="00C24922">
        <w:rPr>
          <w:rFonts w:ascii="Verdana" w:hAnsi="Verdana"/>
          <w:sz w:val="20"/>
        </w:rPr>
        <w:t xml:space="preserve"> </w:t>
      </w:r>
      <w:r w:rsidR="00F62495">
        <w:rPr>
          <w:rFonts w:ascii="Verdana" w:hAnsi="Verdana"/>
          <w:sz w:val="20"/>
        </w:rPr>
        <w:t>в съседен имот с</w:t>
      </w:r>
      <w:r w:rsidR="00C24922" w:rsidRPr="00C24922">
        <w:rPr>
          <w:rFonts w:ascii="Verdana" w:hAnsi="Verdana"/>
          <w:sz w:val="20"/>
        </w:rPr>
        <w:t xml:space="preserve"> </w:t>
      </w:r>
      <w:r w:rsidR="00C24922" w:rsidRPr="00C24922">
        <w:rPr>
          <w:rFonts w:ascii="Verdana" w:hAnsi="Verdana"/>
          <w:bCs/>
          <w:sz w:val="20"/>
        </w:rPr>
        <w:t>№ 134092</w:t>
      </w:r>
      <w:r w:rsidR="00C24922" w:rsidRPr="00C24922">
        <w:rPr>
          <w:rFonts w:ascii="Verdana" w:hAnsi="Verdana"/>
          <w:sz w:val="20"/>
        </w:rPr>
        <w:t xml:space="preserve">, </w:t>
      </w:r>
      <w:r w:rsidR="00C24922" w:rsidRPr="00FA42CC">
        <w:rPr>
          <w:rFonts w:ascii="Verdana" w:hAnsi="Verdana"/>
          <w:sz w:val="20"/>
        </w:rPr>
        <w:t>с.Розино, Община Карлово</w:t>
      </w:r>
      <w:r w:rsidR="00635AB9">
        <w:rPr>
          <w:rFonts w:ascii="Verdana" w:hAnsi="Verdana"/>
          <w:sz w:val="20"/>
        </w:rPr>
        <w:t>;</w:t>
      </w:r>
    </w:p>
    <w:p w:rsidR="00635AB9" w:rsidRPr="00635AB9" w:rsidRDefault="00635AB9" w:rsidP="000A734E">
      <w:pPr>
        <w:pStyle w:val="BodyText2"/>
        <w:numPr>
          <w:ilvl w:val="0"/>
          <w:numId w:val="46"/>
        </w:numPr>
        <w:spacing w:line="240" w:lineRule="exact"/>
        <w:ind w:right="-1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Закупуване на земеделска техника.</w:t>
      </w:r>
    </w:p>
    <w:p w:rsidR="00FA42CC" w:rsidRPr="00514070" w:rsidRDefault="00FA42CC" w:rsidP="000A734E">
      <w:pPr>
        <w:spacing w:line="240" w:lineRule="exact"/>
        <w:ind w:left="-90" w:right="-146" w:firstLine="720"/>
        <w:jc w:val="both"/>
        <w:rPr>
          <w:rFonts w:ascii="Verdana" w:hAnsi="Verdana"/>
          <w:lang w:val="bg-BG"/>
        </w:rPr>
      </w:pPr>
      <w:r w:rsidRPr="00514070">
        <w:rPr>
          <w:rFonts w:ascii="Verdana" w:hAnsi="Verdana"/>
        </w:rPr>
        <w:t>В животновъдния комплекс ще се отглеждат 15</w:t>
      </w:r>
      <w:r w:rsidR="000A1FB2" w:rsidRPr="00514070">
        <w:rPr>
          <w:rFonts w:ascii="Verdana" w:hAnsi="Verdana"/>
        </w:rPr>
        <w:t>0 млечни крави и поголовието им</w:t>
      </w:r>
      <w:r w:rsidR="000A1FB2" w:rsidRPr="00514070">
        <w:rPr>
          <w:rFonts w:ascii="Verdana" w:hAnsi="Verdana"/>
          <w:lang w:val="bg-BG"/>
        </w:rPr>
        <w:t xml:space="preserve"> </w:t>
      </w:r>
      <w:r w:rsidR="000A1FB2" w:rsidRPr="00514070">
        <w:rPr>
          <w:rFonts w:ascii="Verdana" w:hAnsi="Verdana"/>
        </w:rPr>
        <w:t>на свободно-боксово отглеждане</w:t>
      </w:r>
      <w:r w:rsidR="00635AB9" w:rsidRPr="00514070">
        <w:rPr>
          <w:rFonts w:ascii="Verdana" w:hAnsi="Verdana"/>
          <w:lang w:val="bg-BG"/>
        </w:rPr>
        <w:t xml:space="preserve">. </w:t>
      </w:r>
      <w:r w:rsidR="00514070" w:rsidRPr="00514070">
        <w:rPr>
          <w:rFonts w:ascii="Verdana" w:hAnsi="Verdana"/>
        </w:rPr>
        <w:t>През пролетните и летните месеци животните от фермата ще бъдат пренесени изцяло на паша, в близост до фермата, на терени и пасища, поддържани от</w:t>
      </w:r>
      <w:r w:rsidR="00514070" w:rsidRPr="00514070">
        <w:rPr>
          <w:rFonts w:ascii="Verdana" w:hAnsi="Verdana"/>
          <w:lang w:val="bg-BG"/>
        </w:rPr>
        <w:t xml:space="preserve"> възложителя.</w:t>
      </w:r>
    </w:p>
    <w:p w:rsidR="00E022CB" w:rsidRPr="00846ABC" w:rsidRDefault="00FA42CC" w:rsidP="000A734E">
      <w:pPr>
        <w:pStyle w:val="BodyText2"/>
        <w:spacing w:line="240" w:lineRule="exact"/>
        <w:ind w:left="-90" w:right="-146" w:firstLine="720"/>
        <w:rPr>
          <w:rFonts w:ascii="Verdana" w:hAnsi="Verdana"/>
          <w:sz w:val="20"/>
        </w:rPr>
      </w:pPr>
      <w:r w:rsidRPr="00D64B46">
        <w:rPr>
          <w:rFonts w:ascii="Verdana" w:hAnsi="Verdana"/>
          <w:sz w:val="20"/>
        </w:rPr>
        <w:t>Водоснабдяването на кравефермата е от съществуващ</w:t>
      </w:r>
      <w:r w:rsidR="007B0C8C">
        <w:rPr>
          <w:rFonts w:ascii="Verdana" w:hAnsi="Verdana"/>
          <w:sz w:val="20"/>
        </w:rPr>
        <w:t xml:space="preserve"> каптажен извор</w:t>
      </w:r>
      <w:r w:rsidRPr="00D64B46">
        <w:rPr>
          <w:rFonts w:ascii="Verdana" w:hAnsi="Verdana"/>
          <w:sz w:val="20"/>
        </w:rPr>
        <w:t xml:space="preserve">, </w:t>
      </w:r>
      <w:r w:rsidRPr="00846ABC">
        <w:rPr>
          <w:rFonts w:ascii="Verdana" w:hAnsi="Verdana"/>
          <w:sz w:val="20"/>
        </w:rPr>
        <w:t xml:space="preserve">собственост на фирма </w:t>
      </w:r>
      <w:r w:rsidR="007B0C8C" w:rsidRPr="00846ABC">
        <w:rPr>
          <w:rFonts w:ascii="Verdana" w:hAnsi="Verdana"/>
          <w:sz w:val="20"/>
        </w:rPr>
        <w:t>„</w:t>
      </w:r>
      <w:r w:rsidRPr="00846ABC">
        <w:rPr>
          <w:rFonts w:ascii="Verdana" w:hAnsi="Verdana"/>
          <w:sz w:val="20"/>
        </w:rPr>
        <w:t>Център Регион Груп</w:t>
      </w:r>
      <w:r w:rsidR="007B0C8C" w:rsidRPr="00846ABC">
        <w:rPr>
          <w:rFonts w:ascii="Verdana" w:hAnsi="Verdana"/>
          <w:sz w:val="20"/>
        </w:rPr>
        <w:t>“</w:t>
      </w:r>
      <w:r w:rsidRPr="00846ABC">
        <w:rPr>
          <w:rFonts w:ascii="Verdana" w:hAnsi="Verdana"/>
          <w:sz w:val="20"/>
        </w:rPr>
        <w:t xml:space="preserve"> ЕООД на базата на сключен договор за водоснабдяване.</w:t>
      </w:r>
      <w:r w:rsidR="00D64B46" w:rsidRPr="00846ABC">
        <w:rPr>
          <w:rFonts w:ascii="Verdana" w:hAnsi="Verdana"/>
          <w:sz w:val="20"/>
        </w:rPr>
        <w:t xml:space="preserve"> Подадено е заявление в БД ИБР Пловдив за издаване на разрешително за водовземане от подземни води, чрез съществуващи водовземни съоръжения от </w:t>
      </w:r>
      <w:r w:rsidR="00D64B46" w:rsidRPr="00846ABC">
        <w:rPr>
          <w:rFonts w:ascii="Verdana" w:hAnsi="Verdana"/>
          <w:bCs/>
          <w:noProof/>
          <w:sz w:val="20"/>
        </w:rPr>
        <w:t>„ШАМБАЛА ДИВЕЛЪПМЪНТ“ ЕООД.</w:t>
      </w:r>
    </w:p>
    <w:p w:rsidR="00332072" w:rsidRPr="00846ABC" w:rsidRDefault="00332072" w:rsidP="000A734E">
      <w:pPr>
        <w:overflowPunct/>
        <w:autoSpaceDE/>
        <w:autoSpaceDN/>
        <w:adjustRightInd/>
        <w:spacing w:line="240" w:lineRule="exact"/>
        <w:ind w:left="-90" w:right="-146" w:firstLine="720"/>
        <w:contextualSpacing/>
        <w:jc w:val="both"/>
        <w:textAlignment w:val="auto"/>
        <w:rPr>
          <w:rFonts w:ascii="Verdana" w:hAnsi="Verdana"/>
          <w:lang w:val="bg-BG"/>
        </w:rPr>
      </w:pPr>
      <w:r w:rsidRPr="00846ABC">
        <w:rPr>
          <w:rFonts w:ascii="Verdana" w:hAnsi="Verdana"/>
        </w:rPr>
        <w:t>Отпад</w:t>
      </w:r>
      <w:r w:rsidRPr="00846ABC">
        <w:rPr>
          <w:rFonts w:ascii="Verdana" w:hAnsi="Verdana"/>
          <w:lang w:val="bg-BG"/>
        </w:rPr>
        <w:t>ъчните</w:t>
      </w:r>
      <w:r w:rsidRPr="00846ABC">
        <w:rPr>
          <w:rFonts w:ascii="Verdana" w:hAnsi="Verdana"/>
        </w:rPr>
        <w:t xml:space="preserve"> води от измиване на доилния канал, помещението за млечния танк и самия млечен танк </w:t>
      </w:r>
      <w:r w:rsidRPr="00846ABC">
        <w:rPr>
          <w:rFonts w:ascii="Verdana" w:hAnsi="Verdana"/>
          <w:lang w:val="bg-BG"/>
        </w:rPr>
        <w:t>ще се заустват в</w:t>
      </w:r>
      <w:r w:rsidRPr="00846ABC">
        <w:rPr>
          <w:rFonts w:ascii="Verdana" w:hAnsi="Verdana"/>
        </w:rPr>
        <w:t xml:space="preserve"> изгребна яма с полезен обем 5,77 м3</w:t>
      </w:r>
      <w:r w:rsidRPr="00846ABC">
        <w:rPr>
          <w:rFonts w:ascii="Verdana" w:hAnsi="Verdana"/>
          <w:lang w:val="bg-BG"/>
        </w:rPr>
        <w:t xml:space="preserve">, а тези </w:t>
      </w:r>
      <w:r w:rsidR="00AA6A0C">
        <w:rPr>
          <w:rFonts w:ascii="Verdana" w:hAnsi="Verdana"/>
        </w:rPr>
        <w:t xml:space="preserve">от </w:t>
      </w:r>
      <w:r w:rsidRPr="00846ABC">
        <w:rPr>
          <w:rFonts w:ascii="Verdana" w:hAnsi="Verdana"/>
        </w:rPr>
        <w:t>Обор за телета към изгребна яма с полезен обем – 5,12 м3</w:t>
      </w:r>
      <w:r w:rsidRPr="00846ABC">
        <w:rPr>
          <w:rFonts w:ascii="Verdana" w:hAnsi="Verdana"/>
          <w:lang w:val="bg-BG"/>
        </w:rPr>
        <w:t xml:space="preserve">. </w:t>
      </w:r>
    </w:p>
    <w:p w:rsidR="00AF6490" w:rsidRDefault="00332072" w:rsidP="000A734E">
      <w:pPr>
        <w:overflowPunct/>
        <w:autoSpaceDE/>
        <w:autoSpaceDN/>
        <w:adjustRightInd/>
        <w:spacing w:line="240" w:lineRule="exact"/>
        <w:ind w:left="-90" w:right="-146" w:firstLine="720"/>
        <w:contextualSpacing/>
        <w:jc w:val="both"/>
        <w:textAlignment w:val="auto"/>
        <w:rPr>
          <w:rFonts w:ascii="Verdana" w:hAnsi="Verdana"/>
          <w:lang w:val="bg-BG"/>
        </w:rPr>
      </w:pPr>
      <w:r w:rsidRPr="00846ABC">
        <w:rPr>
          <w:rFonts w:ascii="Verdana" w:hAnsi="Verdana"/>
        </w:rPr>
        <w:t>Битовите отпад</w:t>
      </w:r>
      <w:r w:rsidRPr="00846ABC">
        <w:rPr>
          <w:rFonts w:ascii="Verdana" w:hAnsi="Verdana"/>
          <w:lang w:val="bg-BG"/>
        </w:rPr>
        <w:t>ъчни</w:t>
      </w:r>
      <w:r w:rsidRPr="00846ABC">
        <w:rPr>
          <w:rFonts w:ascii="Verdana" w:hAnsi="Verdana"/>
        </w:rPr>
        <w:t xml:space="preserve"> води ще се заустят в съществуваща изгребна яма в терена на кравефермата.</w:t>
      </w:r>
    </w:p>
    <w:p w:rsidR="00E022CB" w:rsidRPr="00AF6490" w:rsidRDefault="00332072" w:rsidP="000A734E">
      <w:pPr>
        <w:overflowPunct/>
        <w:autoSpaceDE/>
        <w:autoSpaceDN/>
        <w:adjustRightInd/>
        <w:spacing w:line="240" w:lineRule="exact"/>
        <w:ind w:left="-90" w:right="-146" w:firstLine="720"/>
        <w:contextualSpacing/>
        <w:jc w:val="both"/>
        <w:textAlignment w:val="auto"/>
        <w:rPr>
          <w:rFonts w:ascii="Verdana" w:hAnsi="Verdana"/>
        </w:rPr>
      </w:pPr>
      <w:r w:rsidRPr="00AF6490">
        <w:rPr>
          <w:rFonts w:ascii="Verdana" w:hAnsi="Verdana"/>
        </w:rPr>
        <w:lastRenderedPageBreak/>
        <w:t>Течната и твърда торова фракция ще се събира</w:t>
      </w:r>
      <w:r w:rsidR="007831BD">
        <w:rPr>
          <w:rFonts w:ascii="Verdana" w:hAnsi="Verdana"/>
          <w:lang w:val="bg-BG"/>
        </w:rPr>
        <w:t>т</w:t>
      </w:r>
      <w:r w:rsidRPr="00AF6490">
        <w:rPr>
          <w:rFonts w:ascii="Verdana" w:hAnsi="Verdana"/>
        </w:rPr>
        <w:t xml:space="preserve"> в</w:t>
      </w:r>
      <w:r w:rsidR="00846ABC" w:rsidRPr="00AF6490">
        <w:rPr>
          <w:rFonts w:ascii="Verdana" w:hAnsi="Verdana"/>
        </w:rPr>
        <w:t>ъв водоплътен</w:t>
      </w:r>
      <w:r w:rsidRPr="00AF6490">
        <w:rPr>
          <w:rFonts w:ascii="Verdana" w:hAnsi="Verdana"/>
        </w:rPr>
        <w:t xml:space="preserve"> </w:t>
      </w:r>
      <w:r w:rsidR="00846ABC" w:rsidRPr="00AF6490">
        <w:rPr>
          <w:rFonts w:ascii="Verdana" w:hAnsi="Verdana"/>
        </w:rPr>
        <w:t>съхраняващ торов</w:t>
      </w:r>
      <w:r w:rsidRPr="00AF6490">
        <w:rPr>
          <w:rFonts w:ascii="Verdana" w:hAnsi="Verdana"/>
        </w:rPr>
        <w:t xml:space="preserve"> </w:t>
      </w:r>
      <w:r w:rsidR="00846ABC" w:rsidRPr="00AF6490">
        <w:rPr>
          <w:rFonts w:ascii="Verdana" w:hAnsi="Verdana"/>
        </w:rPr>
        <w:t>басейн</w:t>
      </w:r>
      <w:r w:rsidR="00BB6C40" w:rsidRPr="00AF6490">
        <w:rPr>
          <w:rFonts w:ascii="Verdana" w:hAnsi="Verdana"/>
        </w:rPr>
        <w:t xml:space="preserve">, свързан с високонапорен ПВЦ тръбопровод </w:t>
      </w:r>
      <w:r w:rsidR="007831BD">
        <w:rPr>
          <w:rFonts w:ascii="Verdana" w:hAnsi="Verdana"/>
          <w:lang w:val="bg-BG"/>
        </w:rPr>
        <w:t>с</w:t>
      </w:r>
      <w:r w:rsidR="00563077" w:rsidRPr="00AF6490">
        <w:rPr>
          <w:rFonts w:ascii="Verdana" w:hAnsi="Verdana"/>
        </w:rPr>
        <w:t xml:space="preserve"> шахта</w:t>
      </w:r>
      <w:r w:rsidR="00BB6C40" w:rsidRPr="00AF6490">
        <w:rPr>
          <w:rFonts w:ascii="Verdana" w:hAnsi="Verdana"/>
        </w:rPr>
        <w:t xml:space="preserve"> към обора за крави </w:t>
      </w:r>
      <w:r w:rsidR="00563077" w:rsidRPr="00AF6490">
        <w:rPr>
          <w:rFonts w:ascii="Verdana" w:hAnsi="Verdana"/>
        </w:rPr>
        <w:t>и шахта</w:t>
      </w:r>
      <w:r w:rsidR="00BB6C40" w:rsidRPr="00AF6490">
        <w:rPr>
          <w:rFonts w:ascii="Verdana" w:hAnsi="Verdana"/>
        </w:rPr>
        <w:t xml:space="preserve"> от обор млади животни.</w:t>
      </w:r>
    </w:p>
    <w:p w:rsidR="00990DBC" w:rsidRPr="00990DBC" w:rsidRDefault="00990DBC" w:rsidP="000A734E">
      <w:pPr>
        <w:pStyle w:val="Default"/>
        <w:spacing w:line="240" w:lineRule="exact"/>
        <w:ind w:left="-90" w:right="-146" w:firstLine="720"/>
        <w:jc w:val="both"/>
        <w:rPr>
          <w:rFonts w:ascii="Verdana" w:hAnsi="Verdana" w:cs="Courier New"/>
          <w:color w:val="auto"/>
          <w:sz w:val="20"/>
          <w:szCs w:val="20"/>
        </w:rPr>
      </w:pPr>
      <w:r w:rsidRPr="00990DBC">
        <w:rPr>
          <w:rFonts w:ascii="Verdana" w:hAnsi="Verdana" w:cs="Courier New"/>
          <w:color w:val="auto"/>
          <w:sz w:val="20"/>
          <w:szCs w:val="20"/>
        </w:rPr>
        <w:t>Не се налага изграждането на нова</w:t>
      </w:r>
      <w:r w:rsidR="00AA6A0C">
        <w:rPr>
          <w:rFonts w:ascii="Verdana" w:hAnsi="Verdana" w:cs="Courier New"/>
          <w:color w:val="auto"/>
          <w:sz w:val="20"/>
          <w:szCs w:val="20"/>
        </w:rPr>
        <w:t xml:space="preserve"> или промяна на </w:t>
      </w:r>
      <w:r w:rsidRPr="00990DBC">
        <w:rPr>
          <w:rFonts w:ascii="Verdana" w:hAnsi="Verdana" w:cs="Courier New"/>
          <w:color w:val="auto"/>
          <w:sz w:val="20"/>
          <w:szCs w:val="20"/>
        </w:rPr>
        <w:t>пътна</w:t>
      </w:r>
      <w:r w:rsidR="00AA6A0C">
        <w:rPr>
          <w:rFonts w:ascii="Verdana" w:hAnsi="Verdana" w:cs="Courier New"/>
          <w:color w:val="auto"/>
          <w:sz w:val="20"/>
          <w:szCs w:val="20"/>
        </w:rPr>
        <w:t>та</w:t>
      </w:r>
      <w:r w:rsidRPr="00990DBC">
        <w:rPr>
          <w:rFonts w:ascii="Verdana" w:hAnsi="Verdana" w:cs="Courier New"/>
          <w:color w:val="auto"/>
          <w:sz w:val="20"/>
          <w:szCs w:val="20"/>
        </w:rPr>
        <w:t xml:space="preserve"> инфраструктура. </w:t>
      </w:r>
    </w:p>
    <w:p w:rsidR="00990DBC" w:rsidRPr="00990DBC" w:rsidRDefault="00990DBC" w:rsidP="000A734E">
      <w:pPr>
        <w:pStyle w:val="Default"/>
        <w:spacing w:line="240" w:lineRule="exact"/>
        <w:ind w:left="-90" w:right="-146" w:firstLine="720"/>
        <w:jc w:val="both"/>
        <w:rPr>
          <w:rFonts w:ascii="Verdana" w:hAnsi="Verdana" w:cs="Courier New"/>
          <w:color w:val="auto"/>
          <w:sz w:val="20"/>
          <w:szCs w:val="20"/>
        </w:rPr>
      </w:pPr>
      <w:r w:rsidRPr="00990DBC">
        <w:rPr>
          <w:rFonts w:ascii="Verdana" w:hAnsi="Verdana" w:cs="Courier New"/>
          <w:color w:val="auto"/>
          <w:sz w:val="20"/>
          <w:szCs w:val="20"/>
        </w:rPr>
        <w:t>Енергозахранването</w:t>
      </w:r>
      <w:r w:rsidR="001E010F">
        <w:rPr>
          <w:rFonts w:ascii="Verdana" w:hAnsi="Verdana" w:cs="Courier New"/>
          <w:color w:val="auto"/>
          <w:sz w:val="20"/>
          <w:szCs w:val="20"/>
        </w:rPr>
        <w:t xml:space="preserve"> </w:t>
      </w:r>
      <w:r w:rsidRPr="00990DBC">
        <w:rPr>
          <w:rFonts w:ascii="Verdana" w:hAnsi="Verdana" w:cs="Courier New"/>
          <w:color w:val="auto"/>
          <w:sz w:val="20"/>
          <w:szCs w:val="20"/>
        </w:rPr>
        <w:t xml:space="preserve">е съществуващо от мрежата на </w:t>
      </w:r>
      <w:r>
        <w:rPr>
          <w:rFonts w:ascii="Verdana" w:hAnsi="Verdana" w:cs="Courier New"/>
          <w:color w:val="auto"/>
          <w:sz w:val="20"/>
          <w:szCs w:val="20"/>
        </w:rPr>
        <w:t>„</w:t>
      </w:r>
      <w:r w:rsidRPr="00990DBC">
        <w:rPr>
          <w:rFonts w:ascii="Verdana" w:hAnsi="Verdana" w:cs="Courier New"/>
          <w:color w:val="auto"/>
          <w:sz w:val="20"/>
          <w:szCs w:val="20"/>
        </w:rPr>
        <w:t>ЕВН Електроразпределение Пловдив</w:t>
      </w:r>
      <w:r>
        <w:rPr>
          <w:rFonts w:ascii="Verdana" w:hAnsi="Verdana" w:cs="Courier New"/>
          <w:color w:val="auto"/>
          <w:sz w:val="20"/>
          <w:szCs w:val="20"/>
        </w:rPr>
        <w:t>“</w:t>
      </w:r>
      <w:r w:rsidRPr="00990DBC">
        <w:rPr>
          <w:rFonts w:ascii="Verdana" w:hAnsi="Verdana" w:cs="Courier New"/>
          <w:color w:val="auto"/>
          <w:sz w:val="20"/>
          <w:szCs w:val="20"/>
        </w:rPr>
        <w:t xml:space="preserve"> АД</w:t>
      </w:r>
      <w:r>
        <w:rPr>
          <w:rFonts w:ascii="Verdana" w:hAnsi="Verdana" w:cs="Courier New"/>
          <w:color w:val="auto"/>
          <w:sz w:val="20"/>
          <w:szCs w:val="20"/>
        </w:rPr>
        <w:t>.</w:t>
      </w:r>
      <w:r w:rsidRPr="00990DBC">
        <w:rPr>
          <w:rFonts w:ascii="Verdana" w:hAnsi="Verdana" w:cs="Courier New"/>
          <w:color w:val="auto"/>
          <w:sz w:val="20"/>
          <w:szCs w:val="20"/>
        </w:rPr>
        <w:t xml:space="preserve"> </w:t>
      </w:r>
    </w:p>
    <w:p w:rsidR="00655A1C" w:rsidRDefault="000D1A16" w:rsidP="000A734E">
      <w:pPr>
        <w:pStyle w:val="BodyTextIndent"/>
        <w:tabs>
          <w:tab w:val="left" w:pos="-180"/>
          <w:tab w:val="left" w:pos="-90"/>
        </w:tabs>
        <w:spacing w:after="0" w:line="240" w:lineRule="exact"/>
        <w:ind w:left="-90" w:right="-146"/>
        <w:jc w:val="both"/>
        <w:rPr>
          <w:rFonts w:ascii="Verdana" w:hAnsi="Verdana"/>
          <w:szCs w:val="20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 w:rsidR="007F1C29" w:rsidRPr="0046641D">
        <w:rPr>
          <w:rFonts w:ascii="Verdana" w:hAnsi="Verdana"/>
          <w:lang w:val="ru-RU"/>
        </w:rPr>
        <w:t>Инвестиционното предложение /ИП/</w:t>
      </w:r>
      <w:r w:rsidR="005816C0" w:rsidRPr="005816C0">
        <w:rPr>
          <w:rFonts w:ascii="Verdana" w:hAnsi="Verdana"/>
        </w:rPr>
        <w:t xml:space="preserve"> </w:t>
      </w:r>
      <w:r w:rsidR="005816C0" w:rsidRPr="00664A77">
        <w:rPr>
          <w:rFonts w:ascii="Verdana" w:hAnsi="Verdana"/>
        </w:rPr>
        <w:t>следва да се разглежда, като разширение на дейност</w:t>
      </w:r>
      <w:r w:rsidR="005816C0">
        <w:rPr>
          <w:rFonts w:ascii="Verdana" w:hAnsi="Verdana"/>
          <w:lang w:val="ru-RU"/>
        </w:rPr>
        <w:t xml:space="preserve">, </w:t>
      </w:r>
      <w:r w:rsidR="001F70D3">
        <w:rPr>
          <w:rFonts w:ascii="Verdana" w:hAnsi="Verdana"/>
          <w:lang w:val="ru-RU"/>
        </w:rPr>
        <w:t>самостоятелно</w:t>
      </w:r>
      <w:r w:rsidR="005816C0">
        <w:rPr>
          <w:rFonts w:ascii="Verdana" w:hAnsi="Verdana"/>
          <w:lang w:val="ru-RU"/>
        </w:rPr>
        <w:t xml:space="preserve"> попадаща</w:t>
      </w:r>
      <w:r w:rsidR="001F70D3">
        <w:rPr>
          <w:rFonts w:ascii="Verdana" w:hAnsi="Verdana"/>
          <w:lang w:val="ru-RU"/>
        </w:rPr>
        <w:t xml:space="preserve"> в </w:t>
      </w:r>
      <w:r w:rsidR="007F1C29" w:rsidRPr="0046641D">
        <w:rPr>
          <w:rFonts w:ascii="Verdana" w:hAnsi="Verdana"/>
          <w:lang w:val="ru-RU"/>
        </w:rPr>
        <w:t>обхвата на т.1, буква “д“</w:t>
      </w:r>
      <w:r w:rsidR="005F374E">
        <w:rPr>
          <w:rFonts w:ascii="Verdana" w:hAnsi="Verdana"/>
          <w:lang w:val="ru-RU"/>
        </w:rPr>
        <w:t xml:space="preserve"> </w:t>
      </w:r>
      <w:r w:rsidR="007F1C29" w:rsidRPr="0046641D">
        <w:rPr>
          <w:rFonts w:ascii="Verdana" w:hAnsi="Verdana"/>
          <w:lang w:val="ru-RU"/>
        </w:rPr>
        <w:t xml:space="preserve">от Приложение № 2 на Закона </w:t>
      </w:r>
      <w:r w:rsidR="007F1C29">
        <w:rPr>
          <w:rFonts w:ascii="Verdana" w:hAnsi="Verdana"/>
          <w:lang w:val="ru-RU"/>
        </w:rPr>
        <w:t>за опазване на околната среда /ДВ.бр.91</w:t>
      </w:r>
      <w:r w:rsidR="007F1C29" w:rsidRPr="0046641D">
        <w:rPr>
          <w:rFonts w:ascii="Verdana" w:hAnsi="Verdana"/>
          <w:lang w:val="ru-RU"/>
        </w:rPr>
        <w:t>/2002 год./ и чл.2</w:t>
      </w:r>
      <w:r w:rsidR="007F1C29">
        <w:rPr>
          <w:rFonts w:ascii="Verdana" w:hAnsi="Verdana"/>
          <w:lang w:val="ru-RU"/>
        </w:rPr>
        <w:t>, ал.1, т.</w:t>
      </w:r>
      <w:r w:rsidR="00655A1C">
        <w:rPr>
          <w:rFonts w:ascii="Verdana" w:hAnsi="Verdana"/>
          <w:lang w:val="ru-RU"/>
        </w:rPr>
        <w:t>1 от Наредбата за ОС</w:t>
      </w:r>
      <w:r w:rsidR="00655A1C">
        <w:rPr>
          <w:rFonts w:ascii="Verdana" w:hAnsi="Verdana"/>
        </w:rPr>
        <w:t xml:space="preserve">, </w:t>
      </w:r>
      <w:r w:rsidR="00655A1C" w:rsidRPr="007E5B20">
        <w:rPr>
          <w:rFonts w:ascii="Verdana" w:hAnsi="Verdana"/>
          <w:szCs w:val="20"/>
        </w:rPr>
        <w:t xml:space="preserve">като съгласно </w:t>
      </w:r>
      <w:r w:rsidR="00655A1C">
        <w:rPr>
          <w:rFonts w:ascii="Verdana" w:hAnsi="Verdana"/>
          <w:szCs w:val="20"/>
        </w:rPr>
        <w:t>разпоредбата на чл.93, ал.1, т.</w:t>
      </w:r>
      <w:r w:rsidR="00655A1C">
        <w:rPr>
          <w:rFonts w:ascii="Verdana" w:hAnsi="Verdana"/>
          <w:szCs w:val="20"/>
          <w:lang w:val="en-US"/>
        </w:rPr>
        <w:t>2</w:t>
      </w:r>
      <w:r w:rsidR="00655A1C" w:rsidRPr="007E5B20">
        <w:rPr>
          <w:rFonts w:ascii="Verdana" w:hAnsi="Verdana"/>
          <w:szCs w:val="20"/>
        </w:rPr>
        <w:t xml:space="preserve"> от ЗООС  подлежи на процедура по преценяване на необходимостта от извършване на ОВОС.</w:t>
      </w:r>
    </w:p>
    <w:p w:rsidR="00174AF2" w:rsidRPr="00174AF2" w:rsidRDefault="00174AF2" w:rsidP="000A734E">
      <w:pPr>
        <w:ind w:left="-90" w:right="-146" w:firstLine="720"/>
        <w:jc w:val="both"/>
        <w:rPr>
          <w:rFonts w:ascii="Verdana" w:hAnsi="Verdana"/>
          <w:lang w:val="bg-BG"/>
        </w:rPr>
      </w:pPr>
      <w:r w:rsidRPr="00174AF2">
        <w:rPr>
          <w:rFonts w:ascii="Verdana" w:hAnsi="Verdana"/>
        </w:rPr>
        <w:t xml:space="preserve">Имот </w:t>
      </w:r>
      <w:r w:rsidRPr="00174AF2">
        <w:rPr>
          <w:rFonts w:ascii="Verdana" w:hAnsi="Verdana"/>
          <w:lang w:val="bg-BG"/>
        </w:rPr>
        <w:t xml:space="preserve">№300.006, местност „Тепе деби“, землище на с. Розино, обл. Пловдив </w:t>
      </w:r>
      <w:r w:rsidRPr="00174AF2">
        <w:rPr>
          <w:rFonts w:ascii="Verdana" w:hAnsi="Verdana"/>
          <w:b/>
          <w:lang w:val="bg-BG"/>
        </w:rPr>
        <w:t xml:space="preserve">попада </w:t>
      </w:r>
      <w:r w:rsidRPr="00174AF2">
        <w:rPr>
          <w:rFonts w:ascii="Verdana" w:hAnsi="Verdana"/>
          <w:lang w:val="bg-BG"/>
        </w:rPr>
        <w:t xml:space="preserve">в границите на защитени зони </w:t>
      </w:r>
      <w:r w:rsidRPr="00174AF2">
        <w:rPr>
          <w:rFonts w:ascii="Verdana" w:hAnsi="Verdana"/>
          <w:color w:val="000000"/>
          <w:lang w:val="bg-BG"/>
        </w:rPr>
        <w:t>BG0001493 „Централен Балкан буфер” за опазване на природните местообитания и на дивата флора и фауна, приета от МС с Решение №802/04.12.2007 г. (ДВ бр.107/2007 г.)</w:t>
      </w:r>
      <w:r w:rsidRPr="00174AF2">
        <w:rPr>
          <w:rFonts w:ascii="Verdana" w:hAnsi="Verdana"/>
          <w:b/>
          <w:color w:val="000000"/>
          <w:lang w:val="bg-BG"/>
        </w:rPr>
        <w:t xml:space="preserve"> </w:t>
      </w:r>
      <w:r w:rsidRPr="00174AF2">
        <w:rPr>
          <w:rFonts w:ascii="Verdana" w:hAnsi="Verdana"/>
          <w:lang w:val="bg-BG"/>
        </w:rPr>
        <w:t>До момента защитената зона не е обявена със заповед на министъра на околната среда и водите и BG0002054 „Средна гора” за опазване на  дивите птици, обявена със Заповед №РД-273 от 30.03.2012 г. (ДВ бр.32/2012 г.).</w:t>
      </w:r>
    </w:p>
    <w:p w:rsidR="00800601" w:rsidRPr="000E5AAC" w:rsidRDefault="00800601" w:rsidP="000A734E">
      <w:pPr>
        <w:pStyle w:val="BodyTextIndent"/>
        <w:spacing w:after="0"/>
        <w:ind w:left="-90" w:right="-146" w:firstLine="720"/>
        <w:jc w:val="both"/>
        <w:rPr>
          <w:rFonts w:ascii="Verdana" w:hAnsi="Verdana"/>
          <w:lang w:val="ru-RU"/>
        </w:rPr>
      </w:pPr>
      <w:r w:rsidRPr="00174AF2">
        <w:rPr>
          <w:rFonts w:ascii="Verdana" w:hAnsi="Verdana"/>
          <w:szCs w:val="20"/>
          <w:lang w:val="ru-RU"/>
        </w:rPr>
        <w:t>Инвестиционното предложение подлежи на оценка</w:t>
      </w:r>
      <w:r w:rsidRPr="000E5AAC">
        <w:rPr>
          <w:rFonts w:ascii="Verdana" w:hAnsi="Verdana"/>
          <w:lang w:val="ru-RU"/>
        </w:rPr>
        <w:t xml:space="preserve"> за съвместимостта му с предмета и целите на опазване на</w:t>
      </w:r>
      <w:r>
        <w:rPr>
          <w:rFonts w:ascii="Verdana" w:hAnsi="Verdana"/>
          <w:lang w:val="ru-RU"/>
        </w:rPr>
        <w:t xml:space="preserve"> защитените зони по реда на чл.</w:t>
      </w:r>
      <w:r w:rsidRPr="000E5AAC">
        <w:rPr>
          <w:rFonts w:ascii="Verdana" w:hAnsi="Verdana"/>
          <w:lang w:val="ru-RU"/>
        </w:rPr>
        <w:t>31</w:t>
      </w:r>
      <w:r>
        <w:rPr>
          <w:rFonts w:ascii="Verdana" w:hAnsi="Verdana"/>
          <w:lang w:val="ru-RU"/>
        </w:rPr>
        <w:t>,</w:t>
      </w:r>
      <w:r w:rsidRPr="000E5AAC">
        <w:rPr>
          <w:rFonts w:ascii="Verdana" w:hAnsi="Verdana"/>
          <w:lang w:val="ru-RU"/>
        </w:rPr>
        <w:t xml:space="preserve"> ал.4 във връзка с ал.1 от Закона за биологичното разнообразие.</w:t>
      </w:r>
    </w:p>
    <w:p w:rsidR="00800601" w:rsidRPr="000E5AAC" w:rsidRDefault="00BF7634" w:rsidP="000A734E">
      <w:pPr>
        <w:tabs>
          <w:tab w:val="left" w:pos="630"/>
        </w:tabs>
        <w:overflowPunct/>
        <w:autoSpaceDE/>
        <w:autoSpaceDN/>
        <w:adjustRightInd/>
        <w:ind w:left="-90" w:right="-146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 w:rsidR="00800601" w:rsidRPr="000E5AAC">
        <w:rPr>
          <w:rFonts w:ascii="Verdana" w:hAnsi="Verdana"/>
          <w:lang w:val="ru-RU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</w:t>
      </w:r>
      <w:r w:rsidR="00800601">
        <w:rPr>
          <w:rFonts w:ascii="Verdana" w:hAnsi="Verdana"/>
          <w:lang w:val="ru-RU"/>
        </w:rPr>
        <w:t xml:space="preserve">пен на отрицателно въздействие, </w:t>
      </w:r>
      <w:r w:rsidR="00800601" w:rsidRPr="000E5AAC">
        <w:rPr>
          <w:rFonts w:ascii="Verdana" w:hAnsi="Verdana"/>
          <w:lang w:val="ru-RU"/>
        </w:rPr>
        <w:t>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</w:t>
      </w:r>
      <w:r w:rsidR="000338D9">
        <w:rPr>
          <w:rFonts w:ascii="Verdana" w:hAnsi="Verdana"/>
          <w:lang w:val="ru-RU"/>
        </w:rPr>
        <w:t>не в защитените</w:t>
      </w:r>
      <w:r w:rsidR="00800601" w:rsidRPr="000E5AAC">
        <w:rPr>
          <w:rFonts w:ascii="Verdana" w:hAnsi="Verdana"/>
          <w:lang w:val="ru-RU"/>
        </w:rPr>
        <w:t xml:space="preserve"> зон</w:t>
      </w:r>
      <w:r w:rsidR="000338D9">
        <w:rPr>
          <w:rFonts w:ascii="Verdana" w:hAnsi="Verdana"/>
          <w:lang w:val="ru-RU"/>
        </w:rPr>
        <w:t>и</w:t>
      </w:r>
      <w:r w:rsidR="00800601" w:rsidRPr="000E5AAC">
        <w:rPr>
          <w:rFonts w:ascii="Verdana" w:hAnsi="Verdana"/>
          <w:lang w:val="ru-RU"/>
        </w:rPr>
        <w:t>.</w:t>
      </w:r>
    </w:p>
    <w:p w:rsidR="007F1C29" w:rsidRPr="0046641D" w:rsidRDefault="007F1C29" w:rsidP="000A734E">
      <w:pPr>
        <w:tabs>
          <w:tab w:val="left" w:pos="9639"/>
        </w:tabs>
        <w:overflowPunct/>
        <w:autoSpaceDE/>
        <w:autoSpaceDN/>
        <w:adjustRightInd/>
        <w:ind w:left="-90" w:right="-146"/>
        <w:jc w:val="center"/>
        <w:textAlignment w:val="auto"/>
        <w:rPr>
          <w:rFonts w:ascii="Verdana" w:hAnsi="Verdana"/>
          <w:b/>
          <w:caps/>
        </w:rPr>
      </w:pPr>
      <w:r w:rsidRPr="0046641D">
        <w:rPr>
          <w:rFonts w:ascii="Verdana" w:hAnsi="Verdana"/>
          <w:b/>
          <w:caps/>
        </w:rPr>
        <w:t>мотиви:</w:t>
      </w:r>
    </w:p>
    <w:p w:rsidR="007F1C29" w:rsidRDefault="007F1C29" w:rsidP="000A734E">
      <w:pPr>
        <w:pStyle w:val="BodyTextIndent3"/>
        <w:spacing w:after="0" w:line="240" w:lineRule="exact"/>
        <w:ind w:left="-90" w:right="-144"/>
        <w:jc w:val="both"/>
        <w:rPr>
          <w:rFonts w:ascii="Verdana" w:hAnsi="Verdana"/>
          <w:b/>
          <w:sz w:val="20"/>
          <w:szCs w:val="20"/>
          <w:lang w:val="bg-BG"/>
        </w:rPr>
      </w:pPr>
      <w:r w:rsidRPr="0046641D"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46641D">
        <w:rPr>
          <w:rFonts w:ascii="Verdana" w:hAnsi="Verdana"/>
          <w:b/>
          <w:sz w:val="20"/>
          <w:szCs w:val="20"/>
        </w:rPr>
        <w:t>I</w:t>
      </w:r>
      <w:r w:rsidRPr="0046641D">
        <w:rPr>
          <w:rFonts w:ascii="Verdana" w:hAnsi="Verdana"/>
          <w:b/>
          <w:sz w:val="20"/>
          <w:szCs w:val="20"/>
          <w:lang w:val="ru-RU"/>
        </w:rPr>
        <w:t>.</w:t>
      </w:r>
      <w:r w:rsidRPr="0046641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46641D">
        <w:rPr>
          <w:rFonts w:ascii="Verdana" w:hAnsi="Verdana"/>
          <w:b/>
          <w:sz w:val="20"/>
          <w:szCs w:val="20"/>
          <w:lang w:val="ru-RU"/>
        </w:rPr>
        <w:t xml:space="preserve">Характеристика на предлаганото строителство, дейности,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технологии: обем, производителност, мащабност, взаимовръзка  и кумулиране с други предложения, ползване на природни ресурси, генерирани отпадъци, замърсяване и </w:t>
      </w:r>
      <w:r w:rsidRPr="007865AB">
        <w:rPr>
          <w:rFonts w:ascii="Verdana" w:hAnsi="Verdana"/>
          <w:b/>
          <w:sz w:val="20"/>
          <w:szCs w:val="20"/>
          <w:lang w:val="ru-RU"/>
        </w:rPr>
        <w:t>дискомфорт на околната среда, както и риск от инциденти</w:t>
      </w:r>
      <w:r w:rsidRPr="007865AB">
        <w:rPr>
          <w:rFonts w:ascii="Verdana" w:hAnsi="Verdana"/>
          <w:b/>
          <w:sz w:val="20"/>
          <w:szCs w:val="20"/>
          <w:lang w:val="bg-BG"/>
        </w:rPr>
        <w:t>.</w:t>
      </w:r>
    </w:p>
    <w:p w:rsidR="000A2436" w:rsidRDefault="00E22416" w:rsidP="000A734E">
      <w:pPr>
        <w:pStyle w:val="ListParagraph"/>
        <w:numPr>
          <w:ilvl w:val="0"/>
          <w:numId w:val="18"/>
        </w:numPr>
        <w:tabs>
          <w:tab w:val="clear" w:pos="720"/>
          <w:tab w:val="num" w:pos="502"/>
          <w:tab w:val="left" w:pos="1080"/>
        </w:tabs>
        <w:spacing w:line="240" w:lineRule="exact"/>
        <w:ind w:left="-90" w:right="-144" w:firstLine="950"/>
        <w:jc w:val="both"/>
        <w:rPr>
          <w:rFonts w:ascii="Verdana" w:hAnsi="Verdana"/>
          <w:lang w:val="bg-BG"/>
        </w:rPr>
      </w:pPr>
      <w:r w:rsidRPr="000A2436">
        <w:rPr>
          <w:rFonts w:ascii="Verdana" w:hAnsi="Verdana"/>
          <w:lang w:val="bg-BG"/>
        </w:rPr>
        <w:t>Реализацията на обекта ще бъде извършена по класическ</w:t>
      </w:r>
      <w:r w:rsidR="00EA66A7" w:rsidRPr="000A2436">
        <w:rPr>
          <w:rFonts w:ascii="Verdana" w:hAnsi="Verdana"/>
          <w:lang w:val="bg-BG"/>
        </w:rPr>
        <w:t xml:space="preserve">и </w:t>
      </w:r>
      <w:r w:rsidRPr="000A2436">
        <w:rPr>
          <w:rFonts w:ascii="Verdana" w:hAnsi="Verdana"/>
          <w:lang w:val="bg-BG"/>
        </w:rPr>
        <w:t xml:space="preserve">методи за подобен тип строителство. Не се налага промяна на съществуваща или изграждане на нова пътна инфраструктура. </w:t>
      </w:r>
      <w:r w:rsidRPr="000A2436">
        <w:rPr>
          <w:rFonts w:ascii="Verdana" w:hAnsi="Verdana"/>
        </w:rPr>
        <w:t>Обектът е свързан с републиканската пътна мрежа посредством асфалтов път</w:t>
      </w:r>
      <w:r w:rsidRPr="000A2436">
        <w:rPr>
          <w:rFonts w:ascii="Verdana" w:hAnsi="Verdana"/>
          <w:lang w:val="bg-BG"/>
        </w:rPr>
        <w:t>.</w:t>
      </w:r>
      <w:r w:rsidRPr="000A2436">
        <w:rPr>
          <w:rFonts w:ascii="Verdana" w:hAnsi="Verdana"/>
          <w:lang w:val="en-AU" w:eastAsia="bg-BG"/>
        </w:rPr>
        <w:t xml:space="preserve"> </w:t>
      </w:r>
    </w:p>
    <w:p w:rsidR="000A2436" w:rsidRPr="000A2436" w:rsidRDefault="00C628F9" w:rsidP="000A734E">
      <w:pPr>
        <w:pStyle w:val="ListParagraph"/>
        <w:numPr>
          <w:ilvl w:val="0"/>
          <w:numId w:val="18"/>
        </w:numPr>
        <w:tabs>
          <w:tab w:val="clear" w:pos="720"/>
          <w:tab w:val="num" w:pos="502"/>
          <w:tab w:val="left" w:pos="1080"/>
        </w:tabs>
        <w:spacing w:line="240" w:lineRule="exact"/>
        <w:ind w:left="-90" w:right="-146" w:firstLine="950"/>
        <w:jc w:val="both"/>
        <w:rPr>
          <w:rFonts w:ascii="Verdana" w:hAnsi="Verdana"/>
          <w:lang w:val="bg-BG"/>
        </w:rPr>
      </w:pPr>
      <w:r w:rsidRPr="000A2436">
        <w:rPr>
          <w:rFonts w:ascii="Verdana" w:hAnsi="Verdana"/>
          <w:lang w:val="bg-BG"/>
        </w:rPr>
        <w:t xml:space="preserve">В резултат на осъществяване на дейността не се очаква замърсяване на подземните и повърхностните води. </w:t>
      </w:r>
      <w:r w:rsidRPr="000A2436">
        <w:rPr>
          <w:rFonts w:ascii="Verdana" w:hAnsi="Verdana"/>
        </w:rPr>
        <w:t xml:space="preserve">С цел предпазване на почвите, повърхностните и подземните води се предвижда </w:t>
      </w:r>
      <w:r w:rsidRPr="000A2436">
        <w:rPr>
          <w:rFonts w:ascii="Verdana" w:hAnsi="Verdana"/>
          <w:lang w:val="bg-BG"/>
        </w:rPr>
        <w:t>з</w:t>
      </w:r>
      <w:r w:rsidR="005B68AA" w:rsidRPr="000A2436">
        <w:rPr>
          <w:rFonts w:ascii="Verdana" w:hAnsi="Verdana"/>
          <w:lang w:val="bg-BG" w:eastAsia="bg-BG"/>
        </w:rPr>
        <w:t xml:space="preserve">а съхранение на оборския тор, съставен от екскременти и постеля от слама </w:t>
      </w:r>
      <w:r w:rsidR="000C4FDB" w:rsidRPr="000A2436">
        <w:rPr>
          <w:rFonts w:ascii="Verdana" w:hAnsi="Verdana"/>
          <w:lang w:val="bg-BG" w:eastAsia="bg-BG"/>
        </w:rPr>
        <w:t>да</w:t>
      </w:r>
      <w:r w:rsidR="009A7FD7" w:rsidRPr="000A2436">
        <w:rPr>
          <w:rFonts w:ascii="Verdana" w:hAnsi="Verdana"/>
          <w:lang w:val="bg-BG" w:eastAsia="bg-BG"/>
        </w:rPr>
        <w:t xml:space="preserve"> се изгради</w:t>
      </w:r>
      <w:r w:rsidR="005B68AA" w:rsidRPr="000A2436">
        <w:rPr>
          <w:rFonts w:ascii="Verdana" w:hAnsi="Verdana"/>
          <w:lang w:val="bg-BG" w:eastAsia="bg-BG"/>
        </w:rPr>
        <w:t xml:space="preserve"> </w:t>
      </w:r>
      <w:r w:rsidR="009A7FD7" w:rsidRPr="000A2436">
        <w:rPr>
          <w:rFonts w:ascii="Verdana" w:hAnsi="Verdana"/>
          <w:lang w:val="bg-BG" w:eastAsia="bg-BG"/>
        </w:rPr>
        <w:t>стомано-бетонов торов басейн</w:t>
      </w:r>
      <w:r w:rsidR="005B68AA" w:rsidRPr="000A2436">
        <w:rPr>
          <w:rFonts w:ascii="Verdana" w:hAnsi="Verdana"/>
          <w:lang w:val="bg-BG" w:eastAsia="bg-BG"/>
        </w:rPr>
        <w:t xml:space="preserve"> с капацитет </w:t>
      </w:r>
      <w:r w:rsidR="00010511" w:rsidRPr="000A2436">
        <w:rPr>
          <w:rFonts w:ascii="Verdana" w:hAnsi="Verdana"/>
        </w:rPr>
        <w:t xml:space="preserve">около 1060 </w:t>
      </w:r>
      <w:r w:rsidR="005B68AA" w:rsidRPr="000A2436">
        <w:rPr>
          <w:rFonts w:ascii="Verdana" w:hAnsi="Verdana"/>
          <w:lang w:val="bg-BG" w:eastAsia="bg-BG"/>
        </w:rPr>
        <w:t xml:space="preserve">куб.м, което </w:t>
      </w:r>
      <w:r w:rsidR="00010511" w:rsidRPr="000A2436">
        <w:rPr>
          <w:rFonts w:ascii="Verdana" w:hAnsi="Verdana"/>
          <w:lang w:val="bg-BG" w:eastAsia="bg-BG"/>
        </w:rPr>
        <w:t xml:space="preserve">ще </w:t>
      </w:r>
      <w:r w:rsidR="005B68AA" w:rsidRPr="000A2436">
        <w:rPr>
          <w:rFonts w:ascii="Verdana" w:hAnsi="Verdana"/>
          <w:lang w:val="bg-BG" w:eastAsia="bg-BG"/>
        </w:rPr>
        <w:t>позволява съхранение на тора за 6 месеца.</w:t>
      </w:r>
      <w:r w:rsidR="000D2F26" w:rsidRPr="000A2436">
        <w:rPr>
          <w:rFonts w:ascii="Verdana" w:hAnsi="Verdana"/>
          <w:lang w:val="bg-BG" w:eastAsia="bg-BG"/>
        </w:rPr>
        <w:t xml:space="preserve"> След </w:t>
      </w:r>
      <w:r w:rsidR="00010511" w:rsidRPr="000A2436">
        <w:rPr>
          <w:rFonts w:ascii="Verdana" w:hAnsi="Verdana"/>
          <w:lang w:val="bg-BG" w:eastAsia="bg-BG"/>
        </w:rPr>
        <w:t>престояване ще се изнася</w:t>
      </w:r>
      <w:r w:rsidR="005A2DA8" w:rsidRPr="000A2436">
        <w:rPr>
          <w:rFonts w:ascii="Verdana" w:hAnsi="Verdana"/>
          <w:lang w:val="bg-BG" w:eastAsia="bg-BG"/>
        </w:rPr>
        <w:t xml:space="preserve"> за торене на земеделски</w:t>
      </w:r>
      <w:r w:rsidR="008B70CA" w:rsidRPr="000A2436">
        <w:rPr>
          <w:rFonts w:ascii="Verdana" w:hAnsi="Verdana"/>
          <w:lang w:val="bg-BG" w:eastAsia="bg-BG"/>
        </w:rPr>
        <w:t xml:space="preserve"> зем</w:t>
      </w:r>
      <w:r w:rsidR="005A2DA8" w:rsidRPr="000A2436">
        <w:rPr>
          <w:rFonts w:ascii="Verdana" w:hAnsi="Verdana"/>
          <w:lang w:val="bg-BG" w:eastAsia="bg-BG"/>
        </w:rPr>
        <w:t>и</w:t>
      </w:r>
      <w:r w:rsidR="008B70CA" w:rsidRPr="000A2436">
        <w:rPr>
          <w:rFonts w:ascii="Verdana" w:hAnsi="Verdana"/>
          <w:lang w:val="bg-BG" w:eastAsia="bg-BG"/>
        </w:rPr>
        <w:t>.</w:t>
      </w:r>
      <w:r w:rsidR="00EA66A7" w:rsidRPr="000A2436">
        <w:rPr>
          <w:rFonts w:ascii="Verdana" w:hAnsi="Verdana"/>
          <w:lang w:val="bg-BG" w:eastAsia="bg-BG"/>
        </w:rPr>
        <w:t xml:space="preserve"> И</w:t>
      </w:r>
      <w:r w:rsidR="00EA66A7" w:rsidRPr="000A2436">
        <w:rPr>
          <w:rFonts w:ascii="Verdana" w:hAnsi="Verdana"/>
          <w:lang w:val="bg-BG"/>
        </w:rPr>
        <w:t xml:space="preserve">нвестиционното предложение включва изграждане на </w:t>
      </w:r>
      <w:r w:rsidR="00EA66A7" w:rsidRPr="000A2436">
        <w:rPr>
          <w:rFonts w:ascii="Verdana" w:hAnsi="Verdana"/>
          <w:lang w:val="ru-RU"/>
        </w:rPr>
        <w:t xml:space="preserve">две водоплътни ями. </w:t>
      </w:r>
      <w:r w:rsidR="00EA66A7" w:rsidRPr="000A2436">
        <w:rPr>
          <w:rFonts w:ascii="Verdana" w:hAnsi="Verdana"/>
          <w:lang w:val="bg-BG"/>
        </w:rPr>
        <w:t>Не се предвижда заустване в повърхностен воден обект.</w:t>
      </w:r>
    </w:p>
    <w:p w:rsidR="003F5832" w:rsidRPr="000A2436" w:rsidRDefault="003F5832" w:rsidP="000A734E">
      <w:pPr>
        <w:numPr>
          <w:ilvl w:val="0"/>
          <w:numId w:val="18"/>
        </w:numPr>
        <w:tabs>
          <w:tab w:val="clear" w:pos="720"/>
          <w:tab w:val="num" w:pos="502"/>
        </w:tabs>
        <w:spacing w:line="240" w:lineRule="exact"/>
        <w:ind w:left="-90" w:right="-146" w:firstLine="950"/>
        <w:jc w:val="both"/>
        <w:rPr>
          <w:rFonts w:ascii="Verdana" w:hAnsi="Verdana"/>
          <w:lang w:val="bg-BG"/>
        </w:rPr>
      </w:pPr>
      <w:r w:rsidRPr="000A2436">
        <w:rPr>
          <w:rFonts w:ascii="Verdana" w:hAnsi="Verdana"/>
          <w:lang w:val="ru-RU"/>
        </w:rPr>
        <w:t xml:space="preserve">Дискомфорт за околната среда е вероятен по време на строителните работи на </w:t>
      </w:r>
      <w:r w:rsidRPr="000A2436">
        <w:rPr>
          <w:rFonts w:ascii="Verdana" w:hAnsi="Verdana"/>
          <w:lang w:val="bg-BG"/>
        </w:rPr>
        <w:t>фермата</w:t>
      </w:r>
      <w:r w:rsidRPr="000A2436">
        <w:rPr>
          <w:rFonts w:ascii="Verdana" w:hAnsi="Verdana"/>
          <w:lang w:val="ru-RU"/>
        </w:rPr>
        <w:t>, свързан предимно с повишени нива на шум и прах, който дискомфорт ще бъде локален и временен в рамките на разглежданата площадка.</w:t>
      </w:r>
    </w:p>
    <w:p w:rsidR="003F5832" w:rsidRPr="00D404D0" w:rsidRDefault="003F5832" w:rsidP="000A734E">
      <w:pPr>
        <w:numPr>
          <w:ilvl w:val="0"/>
          <w:numId w:val="18"/>
        </w:numPr>
        <w:tabs>
          <w:tab w:val="clear" w:pos="720"/>
          <w:tab w:val="num" w:pos="502"/>
        </w:tabs>
        <w:spacing w:line="240" w:lineRule="exact"/>
        <w:ind w:left="-90" w:right="-146" w:firstLine="950"/>
        <w:jc w:val="both"/>
        <w:rPr>
          <w:rFonts w:ascii="Verdana" w:hAnsi="Verdana"/>
          <w:lang w:val="bg-BG"/>
        </w:rPr>
      </w:pPr>
      <w:r w:rsidRPr="00D404D0">
        <w:rPr>
          <w:rFonts w:ascii="Verdana" w:hAnsi="Verdana"/>
          <w:lang w:val="ru-RU"/>
        </w:rPr>
        <w:t xml:space="preserve">Всички отпадъци, генерирани от строителството и експлоатацията на обекта  ще бъдат съхранявани и управлявани, съобразно нормативните изисквания на </w:t>
      </w:r>
      <w:r w:rsidRPr="00D404D0">
        <w:rPr>
          <w:rFonts w:ascii="Verdana" w:hAnsi="Verdana"/>
          <w:i/>
          <w:lang w:val="ru-RU"/>
        </w:rPr>
        <w:t>Закона за управление на отпадъците.</w:t>
      </w:r>
    </w:p>
    <w:p w:rsidR="005149AD" w:rsidRDefault="000D2F26" w:rsidP="000A734E">
      <w:pPr>
        <w:pStyle w:val="BodyTextIndent3"/>
        <w:numPr>
          <w:ilvl w:val="0"/>
          <w:numId w:val="18"/>
        </w:numPr>
        <w:tabs>
          <w:tab w:val="clear" w:pos="720"/>
          <w:tab w:val="num" w:pos="0"/>
          <w:tab w:val="num" w:pos="502"/>
        </w:tabs>
        <w:spacing w:after="0" w:line="240" w:lineRule="exact"/>
        <w:ind w:left="-90" w:right="-146" w:firstLine="950"/>
        <w:jc w:val="both"/>
        <w:rPr>
          <w:rFonts w:ascii="Verdana" w:hAnsi="Verdana"/>
          <w:sz w:val="20"/>
          <w:szCs w:val="20"/>
          <w:lang w:val="bg-BG"/>
        </w:rPr>
      </w:pPr>
      <w:r w:rsidRPr="000D2F26">
        <w:rPr>
          <w:rFonts w:ascii="Verdana" w:hAnsi="Verdana"/>
          <w:sz w:val="20"/>
          <w:szCs w:val="20"/>
          <w:lang w:val="bg-BG"/>
        </w:rPr>
        <w:t>Предвид характера на ИП, в</w:t>
      </w:r>
      <w:r w:rsidRPr="000D2F26">
        <w:rPr>
          <w:rFonts w:ascii="Verdana" w:hAnsi="Verdana"/>
          <w:sz w:val="20"/>
          <w:szCs w:val="20"/>
        </w:rPr>
        <w:t xml:space="preserve"> хода на експлоатация на обекта не се предполага значително замърсяване и дискомфорт на околната среда. </w:t>
      </w:r>
      <w:r w:rsidR="005149AD" w:rsidRPr="00D404D0">
        <w:rPr>
          <w:rFonts w:ascii="Verdana" w:hAnsi="Verdana"/>
          <w:sz w:val="20"/>
          <w:szCs w:val="20"/>
          <w:lang w:val="bg-BG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7F1C29" w:rsidRPr="00022733" w:rsidRDefault="007F1C29" w:rsidP="000A734E">
      <w:pPr>
        <w:pStyle w:val="BodyTextIndent3"/>
        <w:spacing w:after="0"/>
        <w:ind w:left="-90" w:right="-146" w:firstLine="81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>
        <w:rPr>
          <w:rFonts w:ascii="Verdana" w:hAnsi="Verdana"/>
          <w:b/>
          <w:sz w:val="20"/>
          <w:szCs w:val="20"/>
          <w:lang w:val="bg-BG"/>
        </w:rPr>
        <w:t>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0A2436" w:rsidRPr="00022733" w:rsidRDefault="000A2436" w:rsidP="000A734E">
      <w:pPr>
        <w:pStyle w:val="ListParagraph"/>
        <w:widowControl w:val="0"/>
        <w:numPr>
          <w:ilvl w:val="0"/>
          <w:numId w:val="11"/>
        </w:numPr>
        <w:tabs>
          <w:tab w:val="clear" w:pos="1440"/>
          <w:tab w:val="num" w:pos="0"/>
        </w:tabs>
        <w:spacing w:line="240" w:lineRule="exact"/>
        <w:ind w:left="-90" w:right="-146" w:firstLine="1170"/>
        <w:jc w:val="both"/>
        <w:rPr>
          <w:rFonts w:ascii="Verdana" w:hAnsi="Verdana"/>
          <w:lang w:val="bg-BG"/>
        </w:rPr>
      </w:pPr>
      <w:r w:rsidRPr="00022733">
        <w:rPr>
          <w:rFonts w:ascii="Verdana" w:hAnsi="Verdana"/>
          <w:lang w:val="bg-BG"/>
        </w:rPr>
        <w:t>Инвестиционното предложение ще се реализира в</w:t>
      </w:r>
      <w:r w:rsidR="00022733" w:rsidRPr="00022733">
        <w:rPr>
          <w:rFonts w:ascii="Verdana" w:hAnsi="Verdana"/>
          <w:lang w:val="bg-BG"/>
        </w:rPr>
        <w:t xml:space="preserve"> имот експлоатиран, като кравеферма</w:t>
      </w:r>
      <w:r w:rsidRPr="00022733">
        <w:rPr>
          <w:rFonts w:ascii="Verdana" w:hAnsi="Verdana"/>
          <w:lang w:val="bg-BG"/>
        </w:rPr>
        <w:t>,</w:t>
      </w:r>
      <w:r w:rsidR="00022733" w:rsidRPr="00022733">
        <w:rPr>
          <w:rFonts w:ascii="Verdana" w:hAnsi="Verdana"/>
          <w:lang w:val="bg-BG"/>
        </w:rPr>
        <w:t xml:space="preserve"> </w:t>
      </w:r>
      <w:r w:rsidR="00022733" w:rsidRPr="00022733">
        <w:rPr>
          <w:rFonts w:ascii="Verdana" w:hAnsi="Verdana"/>
        </w:rPr>
        <w:t>гранич</w:t>
      </w:r>
      <w:r w:rsidR="00022733" w:rsidRPr="00022733">
        <w:rPr>
          <w:rFonts w:ascii="Verdana" w:hAnsi="Verdana"/>
          <w:lang w:val="bg-BG"/>
        </w:rPr>
        <w:t>ещ</w:t>
      </w:r>
      <w:r w:rsidR="00022733" w:rsidRPr="00022733">
        <w:rPr>
          <w:rFonts w:ascii="Verdana" w:hAnsi="Verdana"/>
        </w:rPr>
        <w:t xml:space="preserve"> със земеделски имоти от изток, север, юг,</w:t>
      </w:r>
      <w:r w:rsidR="00225E08">
        <w:rPr>
          <w:rFonts w:ascii="Verdana" w:hAnsi="Verdana"/>
          <w:lang w:val="bg-BG"/>
        </w:rPr>
        <w:t xml:space="preserve"> </w:t>
      </w:r>
      <w:r w:rsidR="00225E08" w:rsidRPr="00022733">
        <w:rPr>
          <w:rFonts w:ascii="Verdana" w:hAnsi="Verdana"/>
          <w:lang w:val="bg-BG"/>
        </w:rPr>
        <w:t>собственост на възложителя</w:t>
      </w:r>
      <w:r w:rsidR="00225E08">
        <w:rPr>
          <w:rFonts w:ascii="Verdana" w:hAnsi="Verdana"/>
          <w:lang w:val="bg-BG"/>
        </w:rPr>
        <w:t>,</w:t>
      </w:r>
      <w:r w:rsidR="00022733" w:rsidRPr="00022733">
        <w:rPr>
          <w:rFonts w:ascii="Verdana" w:hAnsi="Verdana"/>
        </w:rPr>
        <w:t xml:space="preserve"> а от запад със селскостопански път. Не са необходими допълнителни </w:t>
      </w:r>
      <w:r w:rsidR="00022733" w:rsidRPr="00022733">
        <w:rPr>
          <w:rFonts w:ascii="Verdana" w:hAnsi="Verdana"/>
        </w:rPr>
        <w:lastRenderedPageBreak/>
        <w:t>площи по време на строителството.  Всички дейности ще се осъществявят единствено и само в границите</w:t>
      </w:r>
      <w:r w:rsidRPr="00022733">
        <w:rPr>
          <w:rFonts w:ascii="Verdana" w:hAnsi="Verdana"/>
          <w:lang w:val="bg-BG"/>
        </w:rPr>
        <w:t xml:space="preserve"> </w:t>
      </w:r>
      <w:r w:rsidR="00022733" w:rsidRPr="00022733">
        <w:rPr>
          <w:rFonts w:ascii="Verdana" w:hAnsi="Verdana"/>
          <w:lang w:val="bg-BG"/>
        </w:rPr>
        <w:t>на предвидената площадка.</w:t>
      </w:r>
    </w:p>
    <w:p w:rsidR="000A2436" w:rsidRPr="000A2436" w:rsidRDefault="000A2436" w:rsidP="000A734E">
      <w:pPr>
        <w:pStyle w:val="ListParagraph"/>
        <w:widowControl w:val="0"/>
        <w:numPr>
          <w:ilvl w:val="0"/>
          <w:numId w:val="11"/>
        </w:numPr>
        <w:tabs>
          <w:tab w:val="clear" w:pos="1440"/>
          <w:tab w:val="num" w:pos="0"/>
        </w:tabs>
        <w:spacing w:line="240" w:lineRule="exact"/>
        <w:ind w:left="-90" w:right="-146" w:firstLine="1080"/>
        <w:jc w:val="both"/>
        <w:rPr>
          <w:rFonts w:ascii="Verdana" w:hAnsi="Verdana"/>
        </w:rPr>
      </w:pPr>
      <w:r w:rsidRPr="000A2436">
        <w:rPr>
          <w:rFonts w:ascii="Verdana" w:hAnsi="Verdana"/>
        </w:rPr>
        <w:t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</w:t>
      </w:r>
    </w:p>
    <w:p w:rsidR="00A13069" w:rsidRPr="008B7D8C" w:rsidRDefault="00E0666F" w:rsidP="000A734E">
      <w:pPr>
        <w:pStyle w:val="BodyTextIndent3"/>
        <w:numPr>
          <w:ilvl w:val="0"/>
          <w:numId w:val="11"/>
        </w:numPr>
        <w:tabs>
          <w:tab w:val="num" w:pos="0"/>
        </w:tabs>
        <w:spacing w:after="0"/>
        <w:ind w:left="-90" w:right="-146" w:firstLine="1080"/>
        <w:jc w:val="both"/>
        <w:rPr>
          <w:rFonts w:ascii="Verdana" w:hAnsi="Verdana"/>
          <w:i/>
          <w:sz w:val="20"/>
          <w:szCs w:val="20"/>
          <w:lang w:val="bg-BG"/>
        </w:rPr>
      </w:pPr>
      <w:r w:rsidRPr="003C7168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След поискано становище, определящо степента на въздействие </w:t>
      </w:r>
      <w:r w:rsidRPr="003C7168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върху во</w:t>
      </w:r>
      <w:r w:rsidRPr="003C7168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дните </w:t>
      </w:r>
      <w:r w:rsidR="0079033F" w:rsidRPr="003C7168">
        <w:rPr>
          <w:rFonts w:ascii="Verdana" w:hAnsi="Verdana"/>
          <w:sz w:val="20"/>
          <w:szCs w:val="20"/>
          <w:shd w:val="clear" w:color="auto" w:fill="FEFEFE"/>
          <w:lang w:val="ru-RU"/>
        </w:rPr>
        <w:t>тела</w:t>
      </w:r>
      <w:r w:rsidRPr="003C7168">
        <w:rPr>
          <w:rFonts w:ascii="Verdana" w:hAnsi="Verdana"/>
          <w:sz w:val="20"/>
          <w:szCs w:val="20"/>
          <w:lang w:val="bg-BG"/>
        </w:rPr>
        <w:t xml:space="preserve"> </w:t>
      </w:r>
      <w:r w:rsidR="008B7D8C">
        <w:rPr>
          <w:rFonts w:ascii="Verdana" w:hAnsi="Verdana"/>
          <w:sz w:val="20"/>
          <w:szCs w:val="20"/>
          <w:lang w:val="bg-BG"/>
        </w:rPr>
        <w:t>с</w:t>
      </w:r>
      <w:r w:rsidR="00A13069" w:rsidRPr="003C7168">
        <w:rPr>
          <w:rFonts w:ascii="Verdana" w:hAnsi="Verdana"/>
          <w:sz w:val="20"/>
          <w:szCs w:val="20"/>
          <w:lang w:val="bg-BG"/>
        </w:rPr>
        <w:t xml:space="preserve"> писмо изх. № КД-04-</w:t>
      </w:r>
      <w:r w:rsidR="0079033F" w:rsidRPr="003C7168">
        <w:rPr>
          <w:rFonts w:ascii="Verdana" w:hAnsi="Verdana"/>
          <w:sz w:val="20"/>
          <w:szCs w:val="20"/>
          <w:lang w:val="bg-BG"/>
        </w:rPr>
        <w:t>20</w:t>
      </w:r>
      <w:r w:rsidR="00A13069" w:rsidRPr="003C7168">
        <w:rPr>
          <w:rFonts w:ascii="Verdana" w:hAnsi="Verdana"/>
          <w:sz w:val="20"/>
          <w:szCs w:val="20"/>
          <w:lang w:val="bg-BG"/>
        </w:rPr>
        <w:t>/</w:t>
      </w:r>
      <w:r w:rsidR="0079033F" w:rsidRPr="003C7168">
        <w:rPr>
          <w:rFonts w:ascii="Verdana" w:hAnsi="Verdana"/>
          <w:sz w:val="20"/>
          <w:szCs w:val="20"/>
          <w:lang w:val="bg-BG"/>
        </w:rPr>
        <w:t>15</w:t>
      </w:r>
      <w:r w:rsidR="00A13069" w:rsidRPr="003C7168">
        <w:rPr>
          <w:rFonts w:ascii="Verdana" w:hAnsi="Verdana"/>
          <w:sz w:val="20"/>
          <w:szCs w:val="20"/>
          <w:lang w:val="bg-BG"/>
        </w:rPr>
        <w:t>.</w:t>
      </w:r>
      <w:r w:rsidR="00B81B6B" w:rsidRPr="003C7168">
        <w:rPr>
          <w:rFonts w:ascii="Verdana" w:hAnsi="Verdana"/>
          <w:sz w:val="20"/>
          <w:szCs w:val="20"/>
          <w:lang w:val="bg-BG"/>
        </w:rPr>
        <w:t>0</w:t>
      </w:r>
      <w:r w:rsidR="0079033F" w:rsidRPr="003C7168">
        <w:rPr>
          <w:rFonts w:ascii="Verdana" w:hAnsi="Verdana"/>
          <w:sz w:val="20"/>
          <w:szCs w:val="20"/>
          <w:lang w:val="bg-BG"/>
        </w:rPr>
        <w:t>2</w:t>
      </w:r>
      <w:r w:rsidR="00A13069" w:rsidRPr="003C7168">
        <w:rPr>
          <w:rFonts w:ascii="Verdana" w:hAnsi="Verdana"/>
          <w:sz w:val="20"/>
          <w:szCs w:val="20"/>
          <w:lang w:val="bg-BG"/>
        </w:rPr>
        <w:t>.201</w:t>
      </w:r>
      <w:r w:rsidR="0079033F" w:rsidRPr="003C7168">
        <w:rPr>
          <w:rFonts w:ascii="Verdana" w:hAnsi="Verdana"/>
          <w:sz w:val="20"/>
          <w:szCs w:val="20"/>
          <w:lang w:val="bg-BG"/>
        </w:rPr>
        <w:t>7</w:t>
      </w:r>
      <w:r w:rsidR="00A13069" w:rsidRPr="003C7168">
        <w:rPr>
          <w:rFonts w:ascii="Verdana" w:hAnsi="Verdana"/>
          <w:sz w:val="20"/>
          <w:szCs w:val="20"/>
          <w:lang w:val="bg-BG"/>
        </w:rPr>
        <w:t xml:space="preserve">г. БД ИБР Пловдив е дала заключение за допустимост на инвестиционното предложение от гледна точка на </w:t>
      </w:r>
      <w:r w:rsidR="00B81B6B" w:rsidRPr="003C7168">
        <w:rPr>
          <w:rFonts w:ascii="Verdana" w:hAnsi="Verdana"/>
          <w:sz w:val="20"/>
          <w:szCs w:val="20"/>
          <w:lang w:val="bg-BG"/>
        </w:rPr>
        <w:t xml:space="preserve">постигане на целите на околната среда и мерките за постигане на добро състояние на водите </w:t>
      </w:r>
      <w:r w:rsidR="0079033F" w:rsidRPr="003C7168">
        <w:rPr>
          <w:rFonts w:ascii="Verdana" w:hAnsi="Verdana"/>
          <w:sz w:val="20"/>
          <w:szCs w:val="20"/>
          <w:lang w:val="bg-BG"/>
        </w:rPr>
        <w:t>при спазване на поставените в това решение условия.</w:t>
      </w:r>
      <w:r w:rsidR="008B7D8C">
        <w:rPr>
          <w:rFonts w:ascii="Verdana" w:hAnsi="Verdana"/>
          <w:sz w:val="20"/>
          <w:szCs w:val="20"/>
          <w:lang w:val="bg-BG"/>
        </w:rPr>
        <w:t xml:space="preserve"> Въздействието от релизацията на така представеното инвестиционно предложение върху водите и водните екосистеми е преценено, като незначително.</w:t>
      </w:r>
    </w:p>
    <w:p w:rsidR="007F1C29" w:rsidRPr="00E61C0A" w:rsidRDefault="007F1C29" w:rsidP="000A734E">
      <w:pPr>
        <w:pStyle w:val="BodyTextIndent3"/>
        <w:tabs>
          <w:tab w:val="left" w:pos="9214"/>
        </w:tabs>
        <w:spacing w:after="0" w:line="240" w:lineRule="exact"/>
        <w:ind w:left="-86" w:right="-144" w:firstLine="1080"/>
        <w:jc w:val="both"/>
        <w:rPr>
          <w:rFonts w:ascii="Verdana" w:hAnsi="Verdana"/>
          <w:lang w:val="bg-BG"/>
        </w:rPr>
      </w:pP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D00FC1" w:rsidRPr="00D00FC1" w:rsidRDefault="00D00FC1" w:rsidP="000A734E">
      <w:pPr>
        <w:overflowPunct/>
        <w:autoSpaceDE/>
        <w:autoSpaceDN/>
        <w:adjustRightInd/>
        <w:spacing w:line="240" w:lineRule="exact"/>
        <w:ind w:left="-86" w:right="-144" w:firstLine="1080"/>
        <w:jc w:val="both"/>
        <w:textAlignment w:val="auto"/>
        <w:rPr>
          <w:rFonts w:ascii="Verdana" w:hAnsi="Verdana" w:cs="Arial"/>
          <w:b/>
        </w:rPr>
      </w:pPr>
      <w:r w:rsidRPr="00D00FC1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</w:rPr>
        <w:t xml:space="preserve">   </w:t>
      </w:r>
      <w:r w:rsidRPr="00D00FC1">
        <w:rPr>
          <w:rFonts w:ascii="Verdana" w:hAnsi="Verdana"/>
          <w:lang w:val="bg-BG"/>
        </w:rPr>
        <w:t>Инвестиционното предложение се касае за разширение и модернизация на съществуваща кравеферма, което се изразява в преустройство на съществуващи сгради  и изграждане на нови обори, на територията на имота липсват природни местообитания и местообитания на видове, предмет на опазване в защитената зона</w:t>
      </w:r>
    </w:p>
    <w:p w:rsidR="00D00FC1" w:rsidRPr="00D00FC1" w:rsidRDefault="00D00FC1" w:rsidP="000A734E">
      <w:pPr>
        <w:overflowPunct/>
        <w:autoSpaceDE/>
        <w:autoSpaceDN/>
        <w:adjustRightInd/>
        <w:ind w:left="-90" w:right="-146" w:firstLine="1080"/>
        <w:jc w:val="both"/>
        <w:textAlignment w:val="auto"/>
        <w:rPr>
          <w:rFonts w:ascii="Verdana" w:hAnsi="Verdana"/>
          <w:lang w:val="bg-BG"/>
        </w:rPr>
      </w:pPr>
      <w:r w:rsidRPr="00D00FC1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</w:rPr>
        <w:t xml:space="preserve">    </w:t>
      </w:r>
      <w:r w:rsidRPr="00D00FC1">
        <w:rPr>
          <w:rFonts w:ascii="Verdana" w:hAnsi="Verdana"/>
          <w:lang w:val="bg-BG"/>
        </w:rPr>
        <w:t xml:space="preserve">Предвид местоположението на площадката, в която  се предвижда да се реализира инвестиционното предложение не се очаква увреждане, унищожаване или фрагментация на природни местообитания и местообитания на видовете, предмет на опазване в защитените зони. </w:t>
      </w:r>
    </w:p>
    <w:p w:rsidR="00D00FC1" w:rsidRPr="00D00FC1" w:rsidRDefault="00D00FC1" w:rsidP="000A734E">
      <w:pPr>
        <w:overflowPunct/>
        <w:autoSpaceDE/>
        <w:autoSpaceDN/>
        <w:adjustRightInd/>
        <w:ind w:left="-90" w:right="-146" w:firstLine="1080"/>
        <w:jc w:val="both"/>
        <w:textAlignment w:val="auto"/>
        <w:rPr>
          <w:rFonts w:ascii="Verdana" w:hAnsi="Verdana"/>
          <w:lang w:val="bg-BG"/>
        </w:rPr>
      </w:pPr>
      <w:r w:rsidRPr="00D00FC1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</w:rPr>
        <w:t xml:space="preserve">    </w:t>
      </w:r>
      <w:r w:rsidRPr="00D00FC1">
        <w:rPr>
          <w:rFonts w:ascii="Verdana" w:hAnsi="Verdana"/>
          <w:lang w:val="bg-BG"/>
        </w:rPr>
        <w:t>Мащаба на предвиденото с инвестиционното предложение строителство, к</w:t>
      </w:r>
      <w:r w:rsidRPr="00D00FC1">
        <w:rPr>
          <w:rFonts w:ascii="Verdana" w:hAnsi="Verdana"/>
        </w:rPr>
        <w:t>раткостта на въздействие по време на строителство и характерът на въздействието по време на експлоатация на обекта, не</w:t>
      </w:r>
      <w:r w:rsidRPr="00D00FC1">
        <w:rPr>
          <w:rFonts w:ascii="Verdana" w:hAnsi="Verdana"/>
          <w:lang w:val="bg-BG"/>
        </w:rPr>
        <w:t xml:space="preserve"> предполагат</w:t>
      </w:r>
      <w:r w:rsidRPr="00D00FC1">
        <w:rPr>
          <w:rFonts w:ascii="Verdana" w:hAnsi="Verdana"/>
        </w:rPr>
        <w:t xml:space="preserve"> негативни въздействия, като унищожаване или дълготрайно и значително по степен безпокойство на </w:t>
      </w:r>
      <w:r w:rsidRPr="00D00FC1">
        <w:rPr>
          <w:rFonts w:ascii="Verdana" w:hAnsi="Verdana"/>
          <w:lang w:val="bg-BG"/>
        </w:rPr>
        <w:t xml:space="preserve">животинските </w:t>
      </w:r>
      <w:r w:rsidRPr="00D00FC1">
        <w:rPr>
          <w:rFonts w:ascii="Verdana" w:hAnsi="Verdana"/>
        </w:rPr>
        <w:t xml:space="preserve">видове, предмет на опазване в </w:t>
      </w:r>
      <w:r w:rsidRPr="00D00FC1">
        <w:rPr>
          <w:rFonts w:ascii="Verdana" w:hAnsi="Verdana"/>
          <w:lang w:val="bg-BG"/>
        </w:rPr>
        <w:t xml:space="preserve">защитената зона. </w:t>
      </w:r>
    </w:p>
    <w:p w:rsidR="00D00FC1" w:rsidRPr="00D00FC1" w:rsidRDefault="00D00FC1" w:rsidP="000A734E">
      <w:pPr>
        <w:overflowPunct/>
        <w:autoSpaceDE/>
        <w:autoSpaceDN/>
        <w:adjustRightInd/>
        <w:ind w:left="-90" w:right="-146" w:firstLine="1080"/>
        <w:jc w:val="both"/>
        <w:textAlignment w:val="auto"/>
        <w:rPr>
          <w:rFonts w:ascii="Verdana" w:hAnsi="Verdana"/>
          <w:lang w:val="bg-BG"/>
        </w:rPr>
      </w:pPr>
      <w:r w:rsidRPr="00D00FC1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</w:rPr>
        <w:t xml:space="preserve">  </w:t>
      </w:r>
      <w:r w:rsidRPr="00D00FC1">
        <w:rPr>
          <w:rFonts w:ascii="Verdana" w:hAnsi="Verdana"/>
          <w:lang w:val="bg-BG"/>
        </w:rPr>
        <w:t>С реализацията на инвестиционното предложение не се предвижда изграждане на нова техническа инфраструктура – имотът е свързан с републиканската пътна мрежа посредсвтом асфалтов път. Имота е елеткроснабден и водоснабден. Не са необходими допълнителни площи по време на строителството. Всички дейности ще се осъществяват единствено и само в границите на ПИ 300.006. Това не предполага</w:t>
      </w:r>
      <w:r w:rsidRPr="00D00FC1">
        <w:rPr>
          <w:rFonts w:ascii="Verdana" w:hAnsi="Verdana"/>
        </w:rPr>
        <w:t xml:space="preserve"> усвояване на допълнителни площи, които да доведат до увреждане или унищожаване на </w:t>
      </w:r>
      <w:r w:rsidRPr="00D00FC1">
        <w:rPr>
          <w:rFonts w:ascii="Verdana" w:hAnsi="Verdana"/>
          <w:lang w:val="bg-BG"/>
        </w:rPr>
        <w:t xml:space="preserve">природни местообитания или </w:t>
      </w:r>
      <w:r w:rsidRPr="00D00FC1">
        <w:rPr>
          <w:rFonts w:ascii="Verdana" w:hAnsi="Verdana"/>
        </w:rPr>
        <w:t>местообитания на видове</w:t>
      </w:r>
      <w:r w:rsidRPr="00D00FC1">
        <w:rPr>
          <w:rFonts w:ascii="Verdana" w:hAnsi="Verdana"/>
          <w:lang w:val="bg-BG"/>
        </w:rPr>
        <w:t xml:space="preserve">, предмет на опазване в защитената зона </w:t>
      </w:r>
      <w:r w:rsidRPr="00D00FC1">
        <w:rPr>
          <w:rFonts w:ascii="Verdana" w:hAnsi="Verdana"/>
        </w:rPr>
        <w:t xml:space="preserve"> </w:t>
      </w:r>
      <w:r w:rsidRPr="00D00FC1">
        <w:rPr>
          <w:rFonts w:ascii="Verdana" w:hAnsi="Verdana"/>
          <w:lang w:val="bg-BG"/>
        </w:rPr>
        <w:t>и няма вероятност  от намаляване числеността и плътността на популациите на видовете, предмет на опазване в защитената  зона и до намаляване на благоприятния им природозащитен статус.</w:t>
      </w:r>
    </w:p>
    <w:p w:rsidR="00D00FC1" w:rsidRPr="00D00FC1" w:rsidRDefault="00D00FC1" w:rsidP="000A734E">
      <w:pPr>
        <w:overflowPunct/>
        <w:autoSpaceDE/>
        <w:autoSpaceDN/>
        <w:adjustRightInd/>
        <w:ind w:left="-90" w:right="-146" w:firstLine="1080"/>
        <w:jc w:val="both"/>
        <w:textAlignment w:val="auto"/>
        <w:rPr>
          <w:rFonts w:ascii="Verdana" w:hAnsi="Verdana"/>
          <w:lang w:val="bg-BG"/>
        </w:rPr>
      </w:pPr>
      <w:r w:rsidRPr="00D00FC1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</w:rPr>
        <w:t xml:space="preserve">    </w:t>
      </w:r>
      <w:r w:rsidRPr="00D00FC1">
        <w:rPr>
          <w:rFonts w:ascii="Verdana" w:hAnsi="Verdana"/>
          <w:lang w:val="bg-BG"/>
        </w:rPr>
        <w:t>Инвестиционното предложение ще се реализира извън границите на защитена територия, съгласно Закона за защитените територии.</w:t>
      </w:r>
    </w:p>
    <w:p w:rsidR="00D00FC1" w:rsidRPr="00D00FC1" w:rsidRDefault="00D00FC1" w:rsidP="000A734E">
      <w:pPr>
        <w:overflowPunct/>
        <w:autoSpaceDE/>
        <w:autoSpaceDN/>
        <w:adjustRightInd/>
        <w:ind w:left="-90" w:right="-146" w:firstLine="1080"/>
        <w:jc w:val="both"/>
        <w:textAlignment w:val="auto"/>
        <w:rPr>
          <w:rFonts w:ascii="Verdana" w:hAnsi="Verdana"/>
          <w:lang w:val="bg-BG"/>
        </w:rPr>
      </w:pPr>
      <w:r w:rsidRPr="00D00FC1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</w:rPr>
        <w:t xml:space="preserve">  </w:t>
      </w:r>
      <w:r w:rsidRPr="00D00FC1">
        <w:rPr>
          <w:rFonts w:ascii="Verdana" w:hAnsi="Verdana"/>
          <w:lang w:val="bg-BG"/>
        </w:rPr>
        <w:t>Предвид извършения анализ на фактическата обстановка в района на инвестиционното предложение</w:t>
      </w:r>
      <w:r w:rsidRPr="00D00FC1">
        <w:rPr>
          <w:rFonts w:ascii="Verdana" w:hAnsi="Verdana"/>
        </w:rPr>
        <w:t xml:space="preserve"> не се очаква кумулативно отрицателно въздействие със значителен ефект върху </w:t>
      </w:r>
      <w:r w:rsidRPr="00D00FC1">
        <w:rPr>
          <w:rFonts w:ascii="Verdana" w:hAnsi="Verdana"/>
          <w:lang w:val="bg-BG"/>
        </w:rPr>
        <w:t>защитената зона  и нейните елементи</w:t>
      </w:r>
      <w:r w:rsidRPr="00D00FC1">
        <w:rPr>
          <w:rFonts w:ascii="Verdana" w:hAnsi="Verdana"/>
        </w:rPr>
        <w:t xml:space="preserve"> от реализацията му спрямо одобрени до момента други инвестиционни предложения, планове, програми и проекти</w:t>
      </w:r>
      <w:r w:rsidRPr="00D00FC1">
        <w:rPr>
          <w:rFonts w:ascii="Verdana" w:hAnsi="Verdana"/>
          <w:lang w:val="bg-BG"/>
        </w:rPr>
        <w:t>.</w:t>
      </w:r>
    </w:p>
    <w:p w:rsidR="00D00FC1" w:rsidRPr="00D00FC1" w:rsidRDefault="00D00FC1" w:rsidP="000A734E">
      <w:pPr>
        <w:overflowPunct/>
        <w:autoSpaceDE/>
        <w:autoSpaceDN/>
        <w:adjustRightInd/>
        <w:ind w:left="-90" w:right="-146" w:firstLine="1080"/>
        <w:jc w:val="both"/>
        <w:textAlignment w:val="auto"/>
        <w:rPr>
          <w:rFonts w:ascii="Verdana" w:hAnsi="Verdana"/>
          <w:lang w:val="bg-BG"/>
        </w:rPr>
      </w:pPr>
      <w:r w:rsidRPr="00D00FC1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</w:rPr>
        <w:t xml:space="preserve"> </w:t>
      </w:r>
      <w:r w:rsidRPr="00D00FC1">
        <w:rPr>
          <w:rFonts w:ascii="Verdana" w:hAnsi="Verdana"/>
          <w:lang w:val="bg-BG"/>
        </w:rPr>
        <w:t>Реализирането на инвестиционното предложение не предполага  генериране на емисии и отпадъци в количества, които да окажат значително отрицателно въздействие върху защитената зона.</w:t>
      </w:r>
    </w:p>
    <w:p w:rsidR="007F1C29" w:rsidRPr="00AE13D5" w:rsidRDefault="007F1C29" w:rsidP="000A734E">
      <w:pPr>
        <w:tabs>
          <w:tab w:val="left" w:pos="9214"/>
        </w:tabs>
        <w:overflowPunct/>
        <w:spacing w:line="240" w:lineRule="exact"/>
        <w:ind w:left="-90" w:right="-146" w:firstLine="1080"/>
        <w:jc w:val="both"/>
        <w:textAlignment w:val="auto"/>
        <w:rPr>
          <w:rFonts w:ascii="Verdana" w:hAnsi="Verdana"/>
          <w:lang w:val="bg-BG"/>
        </w:rPr>
      </w:pPr>
      <w:r w:rsidRPr="00AE13D5">
        <w:rPr>
          <w:rFonts w:ascii="Verdana" w:hAnsi="Verdana"/>
          <w:b/>
        </w:rPr>
        <w:t>IV</w:t>
      </w:r>
      <w:r w:rsidRPr="00AE13D5">
        <w:rPr>
          <w:rFonts w:ascii="Verdana" w:hAnsi="Verdana"/>
          <w:b/>
          <w:lang w:val="bg-BG"/>
        </w:rPr>
        <w:t>.  Характеристика на потенциалните въздействия 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AE13D5">
        <w:rPr>
          <w:rFonts w:ascii="Verdana" w:hAnsi="Verdana"/>
          <w:lang w:val="bg-BG"/>
        </w:rPr>
        <w:t>:</w:t>
      </w:r>
    </w:p>
    <w:p w:rsidR="007F1C29" w:rsidRDefault="007F1C29" w:rsidP="000A734E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spacing w:after="0"/>
        <w:ind w:left="-90" w:right="-146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на строителството и експлоатацията на инвестиционното предложение е ограни</w:t>
      </w:r>
      <w:r w:rsidR="00846CCC">
        <w:rPr>
          <w:rFonts w:ascii="Verdana" w:hAnsi="Verdana"/>
          <w:sz w:val="20"/>
          <w:szCs w:val="20"/>
          <w:lang w:val="bg-BG"/>
        </w:rPr>
        <w:t>чен и локален в рамките на имотите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7F1C29" w:rsidRDefault="007F1C29" w:rsidP="000A734E">
      <w:pPr>
        <w:pStyle w:val="BodyTextIndent3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spacing w:after="0"/>
        <w:ind w:left="-90" w:right="-146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7F1C29" w:rsidRDefault="007F1C29" w:rsidP="000A734E">
      <w:pPr>
        <w:pStyle w:val="BodyTextIndent3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spacing w:after="0"/>
        <w:ind w:left="-90" w:right="-146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7F1C29" w:rsidRPr="002A165B" w:rsidRDefault="007F1C29" w:rsidP="000A734E">
      <w:pPr>
        <w:pStyle w:val="BodyTextIndent3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spacing w:after="0"/>
        <w:ind w:left="-90" w:right="-146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Pr="00A45F01">
        <w:rPr>
          <w:rFonts w:ascii="Verdana" w:hAnsi="Verdana"/>
          <w:sz w:val="20"/>
          <w:szCs w:val="20"/>
          <w:lang w:val="ru-RU"/>
        </w:rPr>
        <w:t>№</w:t>
      </w:r>
      <w:r w:rsidR="00846CCC">
        <w:rPr>
          <w:rFonts w:ascii="Verdana" w:hAnsi="Verdana"/>
          <w:sz w:val="20"/>
          <w:szCs w:val="20"/>
          <w:lang w:val="ru-RU"/>
        </w:rPr>
        <w:t xml:space="preserve"> 8226</w:t>
      </w:r>
      <w:r>
        <w:rPr>
          <w:rFonts w:ascii="Verdana" w:hAnsi="Verdana"/>
          <w:sz w:val="20"/>
          <w:szCs w:val="20"/>
          <w:lang w:val="ru-RU"/>
        </w:rPr>
        <w:t>/</w:t>
      </w:r>
      <w:r w:rsidR="00846CCC">
        <w:rPr>
          <w:rFonts w:ascii="Verdana" w:hAnsi="Verdana"/>
          <w:sz w:val="20"/>
          <w:szCs w:val="20"/>
          <w:lang w:val="ru-RU"/>
        </w:rPr>
        <w:t>22</w:t>
      </w:r>
      <w:r w:rsidRPr="00A45F01">
        <w:rPr>
          <w:rFonts w:ascii="Verdana" w:hAnsi="Verdana"/>
          <w:sz w:val="20"/>
          <w:szCs w:val="20"/>
          <w:lang w:val="ru-RU"/>
        </w:rPr>
        <w:t>.</w:t>
      </w:r>
      <w:r w:rsidR="00846CCC">
        <w:rPr>
          <w:rFonts w:ascii="Verdana" w:hAnsi="Verdana"/>
          <w:sz w:val="20"/>
          <w:szCs w:val="20"/>
          <w:lang w:val="ru-RU"/>
        </w:rPr>
        <w:t>12</w:t>
      </w:r>
      <w:r w:rsidRPr="00A45F01">
        <w:rPr>
          <w:rFonts w:ascii="Verdana" w:hAnsi="Verdana"/>
          <w:sz w:val="20"/>
          <w:szCs w:val="20"/>
          <w:lang w:val="bg-BG"/>
        </w:rPr>
        <w:t>.</w:t>
      </w:r>
      <w:r w:rsidRPr="00A45F01">
        <w:rPr>
          <w:rFonts w:ascii="Verdana" w:hAnsi="Verdana"/>
          <w:sz w:val="20"/>
          <w:szCs w:val="20"/>
          <w:lang w:val="ru-RU"/>
        </w:rPr>
        <w:t>201</w:t>
      </w:r>
      <w:r w:rsidR="00A350B4">
        <w:rPr>
          <w:rFonts w:ascii="Verdana" w:hAnsi="Verdana"/>
          <w:sz w:val="20"/>
          <w:szCs w:val="20"/>
          <w:lang w:val="ru-RU"/>
        </w:rPr>
        <w:t>6</w:t>
      </w:r>
      <w:r w:rsidRPr="00A45F01">
        <w:rPr>
          <w:rFonts w:ascii="Verdana" w:hAnsi="Verdana"/>
          <w:sz w:val="20"/>
          <w:szCs w:val="20"/>
          <w:lang w:val="ru-RU"/>
        </w:rPr>
        <w:t>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45F01">
        <w:rPr>
          <w:rFonts w:ascii="Verdana" w:hAnsi="Verdana"/>
          <w:sz w:val="20"/>
          <w:szCs w:val="20"/>
          <w:lang w:val="ru-RU"/>
        </w:rPr>
        <w:t>РЗИ- Пловдив</w:t>
      </w:r>
      <w:r w:rsidRPr="00A45F01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7C29FF">
        <w:rPr>
          <w:rFonts w:ascii="Verdana" w:hAnsi="Verdana"/>
          <w:sz w:val="20"/>
          <w:szCs w:val="20"/>
          <w:lang w:val="ru-RU"/>
        </w:rPr>
        <w:t>е определила</w:t>
      </w:r>
      <w:r>
        <w:rPr>
          <w:rFonts w:ascii="Verdana" w:hAnsi="Verdana"/>
          <w:sz w:val="20"/>
          <w:szCs w:val="20"/>
          <w:lang w:val="ru-RU"/>
        </w:rPr>
        <w:t>, че не се</w:t>
      </w:r>
      <w:r w:rsidR="009519D1">
        <w:rPr>
          <w:rFonts w:ascii="Verdana" w:hAnsi="Verdana"/>
          <w:sz w:val="20"/>
          <w:szCs w:val="20"/>
          <w:lang w:val="ru-RU"/>
        </w:rPr>
        <w:t xml:space="preserve"> засяга СОЗ около водовземни съоръжения за питейно-битово водоснабдяване и не се</w:t>
      </w:r>
      <w:r>
        <w:rPr>
          <w:rFonts w:ascii="Verdana" w:hAnsi="Verdana"/>
          <w:sz w:val="20"/>
          <w:szCs w:val="20"/>
          <w:lang w:val="ru-RU"/>
        </w:rPr>
        <w:t xml:space="preserve"> очаква</w:t>
      </w:r>
      <w:r w:rsidR="00846CCC">
        <w:rPr>
          <w:rFonts w:ascii="Verdana" w:hAnsi="Verdana"/>
          <w:sz w:val="20"/>
          <w:szCs w:val="20"/>
          <w:lang w:val="ru-RU"/>
        </w:rPr>
        <w:t xml:space="preserve"> здравен </w:t>
      </w:r>
      <w:r w:rsidR="00F61EEE">
        <w:rPr>
          <w:rFonts w:ascii="Verdana" w:hAnsi="Verdana"/>
          <w:sz w:val="20"/>
          <w:szCs w:val="20"/>
          <w:lang w:val="ru-RU"/>
        </w:rPr>
        <w:t>риск</w:t>
      </w:r>
      <w:r w:rsidR="00846CCC">
        <w:rPr>
          <w:rFonts w:ascii="Verdana" w:hAnsi="Verdana"/>
          <w:sz w:val="20"/>
          <w:szCs w:val="20"/>
          <w:lang w:val="ru-RU"/>
        </w:rPr>
        <w:t xml:space="preserve"> за населението в района</w:t>
      </w:r>
      <w:r w:rsidR="00F61EEE">
        <w:rPr>
          <w:rFonts w:ascii="Verdana" w:hAnsi="Verdana"/>
          <w:sz w:val="20"/>
          <w:szCs w:val="20"/>
          <w:lang w:val="ru-RU"/>
        </w:rPr>
        <w:t xml:space="preserve"> </w:t>
      </w:r>
      <w:r w:rsidR="00D51B2D">
        <w:rPr>
          <w:rFonts w:ascii="Verdana" w:hAnsi="Verdana"/>
          <w:sz w:val="20"/>
          <w:szCs w:val="20"/>
          <w:lang w:val="ru-RU"/>
        </w:rPr>
        <w:t>от</w:t>
      </w:r>
      <w:r w:rsidR="00F61EEE">
        <w:rPr>
          <w:rFonts w:ascii="Verdana" w:hAnsi="Verdana"/>
          <w:sz w:val="20"/>
          <w:szCs w:val="20"/>
          <w:lang w:val="ru-RU"/>
        </w:rPr>
        <w:t xml:space="preserve"> реализация</w:t>
      </w:r>
      <w:r w:rsidR="00D51B2D">
        <w:rPr>
          <w:rFonts w:ascii="Verdana" w:hAnsi="Verdana"/>
          <w:sz w:val="20"/>
          <w:szCs w:val="20"/>
          <w:lang w:val="ru-RU"/>
        </w:rPr>
        <w:t>та</w:t>
      </w:r>
      <w:r w:rsidR="00F61EEE">
        <w:rPr>
          <w:rFonts w:ascii="Verdana" w:hAnsi="Verdana"/>
          <w:sz w:val="20"/>
          <w:szCs w:val="20"/>
          <w:lang w:val="ru-RU"/>
        </w:rPr>
        <w:t xml:space="preserve"> на ИП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2A165B" w:rsidRPr="000C418C" w:rsidRDefault="002A165B" w:rsidP="000A734E">
      <w:pPr>
        <w:pStyle w:val="BodyTextIndent3"/>
        <w:tabs>
          <w:tab w:val="left" w:pos="9214"/>
        </w:tabs>
        <w:spacing w:after="0"/>
        <w:ind w:left="-90" w:right="-146"/>
        <w:jc w:val="both"/>
        <w:rPr>
          <w:rFonts w:ascii="Verdana" w:hAnsi="Verdana"/>
          <w:sz w:val="20"/>
          <w:szCs w:val="20"/>
          <w:lang w:val="bg-BG"/>
        </w:rPr>
      </w:pPr>
    </w:p>
    <w:p w:rsidR="007F1C29" w:rsidRDefault="007F1C29" w:rsidP="000A734E">
      <w:pPr>
        <w:pStyle w:val="BodyTextIndent3"/>
        <w:tabs>
          <w:tab w:val="left" w:pos="9214"/>
        </w:tabs>
        <w:spacing w:after="0"/>
        <w:ind w:left="-90" w:right="-146" w:firstLine="63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F052BA" w:rsidRDefault="00F052BA" w:rsidP="000A734E">
      <w:pPr>
        <w:numPr>
          <w:ilvl w:val="0"/>
          <w:numId w:val="2"/>
        </w:numPr>
        <w:tabs>
          <w:tab w:val="clear" w:pos="1440"/>
          <w:tab w:val="left" w:pos="0"/>
          <w:tab w:val="num" w:pos="567"/>
        </w:tabs>
        <w:ind w:left="-90" w:right="-146" w:firstLine="952"/>
        <w:jc w:val="both"/>
        <w:rPr>
          <w:rFonts w:ascii="Verdana" w:hAnsi="Verdana"/>
          <w:lang w:val="bg-BG"/>
        </w:rPr>
      </w:pPr>
      <w:r w:rsidRPr="00753751">
        <w:rPr>
          <w:rFonts w:ascii="Verdana" w:hAnsi="Verdana"/>
        </w:rPr>
        <w:t>В изпълнение на изискванията на чл. 6, ал. 9</w:t>
      </w:r>
      <w:r>
        <w:rPr>
          <w:rFonts w:ascii="Verdana" w:hAnsi="Verdana"/>
          <w:lang w:val="bg-BG"/>
        </w:rPr>
        <w:t xml:space="preserve"> и ал. 10</w:t>
      </w:r>
      <w:r w:rsidRPr="00753751">
        <w:rPr>
          <w:rFonts w:ascii="Verdana" w:hAnsi="Verdana"/>
        </w:rPr>
        <w:t xml:space="preserve"> от Наредбата за ОВОС е осигурен обществен достъп до изготве</w:t>
      </w:r>
      <w:r>
        <w:rPr>
          <w:rFonts w:ascii="Verdana" w:hAnsi="Verdana"/>
        </w:rPr>
        <w:t>ната информация по Приложение 2</w:t>
      </w:r>
      <w:r>
        <w:rPr>
          <w:rFonts w:ascii="Verdana" w:hAnsi="Verdana"/>
          <w:lang w:val="bg-BG"/>
        </w:rPr>
        <w:t xml:space="preserve"> от Възложителя и</w:t>
      </w:r>
      <w:r w:rsidRPr="00753751">
        <w:rPr>
          <w:rFonts w:ascii="Verdana" w:hAnsi="Verdana"/>
        </w:rPr>
        <w:t xml:space="preserve"> </w:t>
      </w:r>
      <w:r w:rsidRPr="00753751">
        <w:rPr>
          <w:rFonts w:ascii="Verdana" w:hAnsi="Verdana"/>
          <w:lang w:val="bg-BG"/>
        </w:rPr>
        <w:t>е</w:t>
      </w:r>
      <w:r w:rsidRPr="00753751">
        <w:rPr>
          <w:rFonts w:ascii="Verdana" w:hAnsi="Verdana"/>
        </w:rPr>
        <w:t xml:space="preserve"> представен</w:t>
      </w:r>
      <w:r w:rsidRPr="00753751">
        <w:rPr>
          <w:rFonts w:ascii="Verdana" w:hAnsi="Verdana"/>
          <w:lang w:val="bg-BG"/>
        </w:rPr>
        <w:t>о</w:t>
      </w:r>
      <w:r w:rsidRPr="00753751">
        <w:rPr>
          <w:rFonts w:ascii="Verdana" w:hAnsi="Verdana"/>
        </w:rPr>
        <w:t xml:space="preserve"> копи</w:t>
      </w:r>
      <w:r w:rsidRPr="00753751">
        <w:rPr>
          <w:rFonts w:ascii="Verdana" w:hAnsi="Verdana"/>
          <w:lang w:val="bg-BG"/>
        </w:rPr>
        <w:t>е</w:t>
      </w:r>
      <w:r w:rsidRPr="00753751">
        <w:rPr>
          <w:rFonts w:ascii="Verdana" w:hAnsi="Verdana"/>
        </w:rPr>
        <w:t xml:space="preserve"> от документацията на Община </w:t>
      </w:r>
      <w:r>
        <w:rPr>
          <w:rFonts w:ascii="Verdana" w:hAnsi="Verdana"/>
          <w:lang w:val="bg-BG"/>
        </w:rPr>
        <w:t>Карлово и Кметство с. Розино</w:t>
      </w:r>
      <w:r w:rsidRPr="00753751">
        <w:rPr>
          <w:rFonts w:ascii="Verdana" w:hAnsi="Verdana"/>
        </w:rPr>
        <w:t xml:space="preserve">. </w:t>
      </w:r>
    </w:p>
    <w:p w:rsidR="00F052BA" w:rsidRPr="007739E8" w:rsidRDefault="00F052BA" w:rsidP="000A734E">
      <w:pPr>
        <w:numPr>
          <w:ilvl w:val="0"/>
          <w:numId w:val="2"/>
        </w:numPr>
        <w:tabs>
          <w:tab w:val="left" w:pos="0"/>
          <w:tab w:val="num" w:pos="567"/>
        </w:tabs>
        <w:ind w:left="-90" w:right="-146" w:firstLine="952"/>
        <w:jc w:val="both"/>
        <w:rPr>
          <w:rFonts w:ascii="Verdana" w:hAnsi="Verdana"/>
          <w:lang w:val="bg-BG"/>
        </w:rPr>
      </w:pPr>
      <w:r w:rsidRPr="00AF1767">
        <w:rPr>
          <w:rFonts w:ascii="Verdana" w:hAnsi="Verdana"/>
          <w:lang w:val="bg-BG"/>
        </w:rPr>
        <w:t>С писмо с изх</w:t>
      </w:r>
      <w:r w:rsidRPr="00AF1767">
        <w:rPr>
          <w:rFonts w:ascii="Verdana" w:hAnsi="Verdana"/>
          <w:lang w:val="ru-RU"/>
        </w:rPr>
        <w:t xml:space="preserve">. № </w:t>
      </w:r>
      <w:r w:rsidR="00064708">
        <w:rPr>
          <w:rFonts w:ascii="Verdana" w:hAnsi="Verdana"/>
          <w:lang w:val="ru-RU"/>
        </w:rPr>
        <w:t>90-00-1010</w:t>
      </w:r>
      <w:r w:rsidRPr="00AF1767">
        <w:rPr>
          <w:rFonts w:ascii="Verdana" w:hAnsi="Verdana"/>
          <w:lang w:val="ru-RU"/>
        </w:rPr>
        <w:t>/</w:t>
      </w:r>
      <w:r w:rsidR="00064708">
        <w:rPr>
          <w:rFonts w:ascii="Verdana" w:hAnsi="Verdana"/>
          <w:lang w:val="ru-RU"/>
        </w:rPr>
        <w:t>28</w:t>
      </w:r>
      <w:r w:rsidRPr="00AF1767">
        <w:rPr>
          <w:rFonts w:ascii="Verdana" w:hAnsi="Verdana"/>
          <w:lang w:val="ru-RU"/>
        </w:rPr>
        <w:t>.</w:t>
      </w:r>
      <w:r w:rsidR="00064708">
        <w:rPr>
          <w:rFonts w:ascii="Verdana" w:hAnsi="Verdana"/>
          <w:lang w:val="ru-RU"/>
        </w:rPr>
        <w:t>12</w:t>
      </w:r>
      <w:r w:rsidRPr="00AF1767">
        <w:rPr>
          <w:rFonts w:ascii="Verdana" w:hAnsi="Verdana"/>
          <w:lang w:val="bg-BG"/>
        </w:rPr>
        <w:t>.</w:t>
      </w:r>
      <w:r w:rsidRPr="00AF1767">
        <w:rPr>
          <w:rFonts w:ascii="Verdana" w:hAnsi="Verdana"/>
          <w:lang w:val="ru-RU"/>
        </w:rPr>
        <w:t>201</w:t>
      </w:r>
      <w:r w:rsidRPr="00AF1767">
        <w:rPr>
          <w:rFonts w:ascii="Verdana" w:hAnsi="Verdana"/>
        </w:rPr>
        <w:t>6</w:t>
      </w:r>
      <w:r w:rsidRPr="00AF1767">
        <w:rPr>
          <w:rFonts w:ascii="Verdana" w:hAnsi="Verdana"/>
          <w:lang w:val="ru-RU"/>
        </w:rPr>
        <w:t xml:space="preserve">г. Община Карлово </w:t>
      </w:r>
      <w:r>
        <w:rPr>
          <w:rFonts w:ascii="Verdana" w:hAnsi="Verdana"/>
          <w:lang w:val="ru-RU"/>
        </w:rPr>
        <w:t xml:space="preserve">информира РИОСВ-Пловдив </w:t>
      </w:r>
      <w:r w:rsidRPr="007739E8">
        <w:rPr>
          <w:rFonts w:ascii="Verdana" w:hAnsi="Verdana"/>
          <w:lang w:val="ru-RU"/>
        </w:rPr>
        <w:t xml:space="preserve">за липса на постъпили </w:t>
      </w:r>
      <w:r>
        <w:rPr>
          <w:rFonts w:ascii="Verdana" w:hAnsi="Verdana"/>
          <w:lang w:val="ru-RU"/>
        </w:rPr>
        <w:t>становища/</w:t>
      </w:r>
      <w:r w:rsidRPr="007739E8">
        <w:rPr>
          <w:rFonts w:ascii="Verdana" w:hAnsi="Verdana"/>
          <w:lang w:val="ru-RU"/>
        </w:rPr>
        <w:t>възражения относно инвестиционното предложение.</w:t>
      </w:r>
    </w:p>
    <w:p w:rsidR="00F052BA" w:rsidRPr="00C3318A" w:rsidRDefault="00F052BA" w:rsidP="000A734E">
      <w:pPr>
        <w:numPr>
          <w:ilvl w:val="0"/>
          <w:numId w:val="2"/>
        </w:numPr>
        <w:tabs>
          <w:tab w:val="left" w:pos="0"/>
          <w:tab w:val="num" w:pos="567"/>
        </w:tabs>
        <w:ind w:left="-90" w:right="-146" w:firstLine="95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С писмо из</w:t>
      </w:r>
      <w:r w:rsidRPr="003B370A">
        <w:rPr>
          <w:rFonts w:ascii="Verdana" w:hAnsi="Verdana"/>
          <w:lang w:val="ru-RU"/>
        </w:rPr>
        <w:t xml:space="preserve">х. № </w:t>
      </w:r>
      <w:r w:rsidR="00064708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>/</w:t>
      </w:r>
      <w:r>
        <w:rPr>
          <w:rFonts w:ascii="Verdana" w:hAnsi="Verdana"/>
          <w:lang w:val="bg-BG"/>
        </w:rPr>
        <w:t>0</w:t>
      </w:r>
      <w:r>
        <w:rPr>
          <w:rFonts w:ascii="Verdana" w:hAnsi="Verdana"/>
        </w:rPr>
        <w:t>5</w:t>
      </w:r>
      <w:r w:rsidRPr="003B370A">
        <w:rPr>
          <w:rFonts w:ascii="Verdana" w:hAnsi="Verdana"/>
          <w:lang w:val="ru-RU"/>
        </w:rPr>
        <w:t>.</w:t>
      </w:r>
      <w:r>
        <w:rPr>
          <w:rFonts w:ascii="Verdana" w:hAnsi="Verdana"/>
        </w:rPr>
        <w:t>0</w:t>
      </w:r>
      <w:r>
        <w:rPr>
          <w:rFonts w:ascii="Verdana" w:hAnsi="Verdana"/>
          <w:lang w:val="bg-BG"/>
        </w:rPr>
        <w:t>1</w:t>
      </w:r>
      <w:r w:rsidRPr="003B370A">
        <w:rPr>
          <w:rFonts w:ascii="Verdana" w:hAnsi="Verdana"/>
          <w:lang w:val="bg-BG"/>
        </w:rPr>
        <w:t>.</w:t>
      </w:r>
      <w:r w:rsidRPr="003B370A">
        <w:rPr>
          <w:rFonts w:ascii="Verdana" w:hAnsi="Verdana"/>
          <w:lang w:val="ru-RU"/>
        </w:rPr>
        <w:t>201</w:t>
      </w:r>
      <w:r>
        <w:rPr>
          <w:rFonts w:ascii="Verdana" w:hAnsi="Verdana"/>
          <w:lang w:val="ru-RU"/>
        </w:rPr>
        <w:t>7</w:t>
      </w:r>
      <w:r w:rsidRPr="003B370A">
        <w:rPr>
          <w:rFonts w:ascii="Verdana" w:hAnsi="Verdana"/>
          <w:lang w:val="ru-RU"/>
        </w:rPr>
        <w:t>г</w:t>
      </w:r>
      <w:r>
        <w:rPr>
          <w:rFonts w:ascii="Verdana" w:hAnsi="Verdana"/>
          <w:lang w:val="ru-RU"/>
        </w:rPr>
        <w:t>. Кметът на с.Розино</w:t>
      </w:r>
      <w:r w:rsidRPr="0075375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внася</w:t>
      </w:r>
      <w:r w:rsidRPr="0075375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в РИОСВ-Пловдив</w:t>
      </w:r>
      <w:r w:rsidRPr="00753751">
        <w:rPr>
          <w:rFonts w:ascii="Verdana" w:hAnsi="Verdana"/>
          <w:lang w:val="ru-RU"/>
        </w:rPr>
        <w:t xml:space="preserve"> възражени</w:t>
      </w:r>
      <w:r>
        <w:rPr>
          <w:rFonts w:ascii="Verdana" w:hAnsi="Verdana"/>
          <w:lang w:val="ru-RU"/>
        </w:rPr>
        <w:t>е</w:t>
      </w:r>
      <w:r w:rsidRPr="00753751">
        <w:rPr>
          <w:rFonts w:ascii="Verdana" w:hAnsi="Verdana"/>
          <w:lang w:val="ru-RU"/>
        </w:rPr>
        <w:t xml:space="preserve"> относно инвестиционното предложение.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По поставените във възражението въпроси, в хода на процедурата са получени становища от компетентните органи </w:t>
      </w:r>
      <w:r w:rsidRPr="00B96C98">
        <w:rPr>
          <w:rFonts w:ascii="Verdana" w:hAnsi="Verdana"/>
        </w:rPr>
        <w:t>БД ИБР</w:t>
      </w:r>
      <w:r>
        <w:rPr>
          <w:rFonts w:ascii="Verdana" w:hAnsi="Verdana"/>
          <w:lang w:val="bg-BG"/>
        </w:rPr>
        <w:t xml:space="preserve">-Пловдив и РЗИ-Пловдив. </w:t>
      </w:r>
      <w:r w:rsidR="00064708">
        <w:rPr>
          <w:rFonts w:ascii="Verdana" w:hAnsi="Verdana"/>
        </w:rPr>
        <w:t>БД ИБР</w:t>
      </w:r>
      <w:r w:rsidR="00064708">
        <w:rPr>
          <w:rFonts w:ascii="Verdana" w:hAnsi="Verdana"/>
          <w:lang w:val="bg-BG"/>
        </w:rPr>
        <w:t xml:space="preserve">-Пловдив </w:t>
      </w:r>
      <w:r w:rsidRPr="00B96C98">
        <w:rPr>
          <w:rFonts w:ascii="Verdana" w:hAnsi="Verdana"/>
          <w:lang w:val="bg-BG"/>
        </w:rPr>
        <w:t>е дала заключение за допустимост на инвестиционното предложение</w:t>
      </w:r>
      <w:r>
        <w:rPr>
          <w:rFonts w:ascii="Verdana" w:hAnsi="Verdana"/>
          <w:lang w:val="bg-BG"/>
        </w:rPr>
        <w:t xml:space="preserve"> </w:t>
      </w:r>
      <w:r w:rsidRPr="005F608E">
        <w:rPr>
          <w:rFonts w:ascii="Verdana" w:hAnsi="Verdana"/>
        </w:rPr>
        <w:t xml:space="preserve">от гледна точка </w:t>
      </w:r>
      <w:r>
        <w:rPr>
          <w:rFonts w:ascii="Verdana" w:hAnsi="Verdana"/>
          <w:lang w:val="bg-BG"/>
        </w:rPr>
        <w:t xml:space="preserve">на </w:t>
      </w:r>
      <w:r w:rsidRPr="005F608E">
        <w:rPr>
          <w:rFonts w:ascii="Verdana" w:hAnsi="Verdana"/>
        </w:rPr>
        <w:t>пос</w:t>
      </w:r>
      <w:r>
        <w:rPr>
          <w:rFonts w:ascii="Verdana" w:hAnsi="Verdana"/>
        </w:rPr>
        <w:t>тигане целите на околната среда</w:t>
      </w:r>
      <w:r>
        <w:rPr>
          <w:rFonts w:ascii="Verdana" w:hAnsi="Verdana"/>
          <w:lang w:val="bg-BG"/>
        </w:rPr>
        <w:t xml:space="preserve"> и мерките за постигане на добро състояние на водите при спазване </w:t>
      </w:r>
      <w:r w:rsidRPr="00C3318A">
        <w:rPr>
          <w:rFonts w:ascii="Verdana" w:hAnsi="Verdana"/>
          <w:lang w:val="bg-BG"/>
        </w:rPr>
        <w:t>на определени</w:t>
      </w:r>
      <w:r>
        <w:rPr>
          <w:rFonts w:ascii="Verdana" w:hAnsi="Verdana"/>
          <w:lang w:val="bg-BG"/>
        </w:rPr>
        <w:t xml:space="preserve"> условия. </w:t>
      </w:r>
      <w:r w:rsidR="004274EA">
        <w:rPr>
          <w:rFonts w:ascii="Verdana" w:hAnsi="Verdana"/>
          <w:lang w:val="bg-BG"/>
        </w:rPr>
        <w:t xml:space="preserve">РЗИ-Пловдив </w:t>
      </w:r>
      <w:r w:rsidRPr="001A59C1">
        <w:rPr>
          <w:rFonts w:ascii="Verdana" w:hAnsi="Verdana"/>
          <w:lang w:val="bg-BG"/>
        </w:rPr>
        <w:t>е дала заключение,</w:t>
      </w:r>
      <w:r>
        <w:rPr>
          <w:rFonts w:ascii="Verdana" w:hAnsi="Verdana"/>
          <w:lang w:val="bg-BG"/>
        </w:rPr>
        <w:t xml:space="preserve"> отчитайки характера и местоположението на инвестиционното предложение,</w:t>
      </w:r>
      <w:r w:rsidRPr="001A59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че </w:t>
      </w:r>
      <w:r w:rsidRPr="001A59C1">
        <w:rPr>
          <w:rFonts w:ascii="Verdana" w:hAnsi="Verdana"/>
          <w:lang w:val="bg-BG"/>
        </w:rPr>
        <w:t>при спазване на нормативното законодателство не се очаква</w:t>
      </w:r>
      <w:r w:rsidR="004274EA">
        <w:rPr>
          <w:rFonts w:ascii="Verdana" w:hAnsi="Verdana"/>
          <w:lang w:val="bg-BG"/>
        </w:rPr>
        <w:t xml:space="preserve"> здравен</w:t>
      </w:r>
      <w:r w:rsidRPr="001A59C1">
        <w:rPr>
          <w:rFonts w:ascii="Verdana" w:hAnsi="Verdana"/>
          <w:lang w:val="bg-BG"/>
        </w:rPr>
        <w:t xml:space="preserve"> </w:t>
      </w:r>
      <w:r w:rsidRPr="001A59C1">
        <w:rPr>
          <w:rFonts w:ascii="Verdana" w:hAnsi="Verdana"/>
          <w:lang w:val="ru-RU"/>
        </w:rPr>
        <w:t xml:space="preserve">риск за </w:t>
      </w:r>
      <w:r w:rsidR="004274EA">
        <w:rPr>
          <w:rFonts w:ascii="Verdana" w:hAnsi="Verdana"/>
          <w:lang w:val="ru-RU"/>
        </w:rPr>
        <w:t>населението в района</w:t>
      </w:r>
      <w:r>
        <w:rPr>
          <w:rFonts w:ascii="Verdana" w:hAnsi="Verdana"/>
          <w:lang w:val="ru-RU"/>
        </w:rPr>
        <w:t>.</w:t>
      </w:r>
    </w:p>
    <w:p w:rsidR="00F052BA" w:rsidRDefault="00F052BA" w:rsidP="000A734E">
      <w:pPr>
        <w:pStyle w:val="style"/>
        <w:tabs>
          <w:tab w:val="left" w:pos="9214"/>
        </w:tabs>
        <w:spacing w:before="60" w:beforeAutospacing="0" w:after="60" w:afterAutospacing="0"/>
        <w:ind w:left="-90" w:right="-14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7F1C29" w:rsidRPr="00225BA0" w:rsidRDefault="007F1C29" w:rsidP="000A734E">
      <w:pPr>
        <w:pStyle w:val="style"/>
        <w:tabs>
          <w:tab w:val="left" w:pos="9214"/>
        </w:tabs>
        <w:spacing w:before="60" w:beforeAutospacing="0" w:after="60" w:afterAutospacing="0"/>
        <w:ind w:left="-90" w:right="-146"/>
        <w:jc w:val="both"/>
        <w:rPr>
          <w:rFonts w:ascii="Verdana" w:hAnsi="Verdana"/>
          <w:b/>
          <w:sz w:val="20"/>
          <w:szCs w:val="20"/>
        </w:rPr>
      </w:pPr>
      <w:r w:rsidRPr="00840072">
        <w:rPr>
          <w:rFonts w:ascii="Verdana" w:hAnsi="Verdana"/>
          <w:b/>
          <w:sz w:val="20"/>
          <w:szCs w:val="20"/>
          <w:u w:val="single"/>
        </w:rPr>
        <w:t>При спазване на следн</w:t>
      </w:r>
      <w:r w:rsidR="00955195">
        <w:rPr>
          <w:rFonts w:ascii="Verdana" w:hAnsi="Verdana"/>
          <w:b/>
          <w:sz w:val="20"/>
          <w:szCs w:val="20"/>
          <w:u w:val="single"/>
        </w:rPr>
        <w:t>ите</w:t>
      </w:r>
      <w:r w:rsidRPr="00840072">
        <w:rPr>
          <w:rFonts w:ascii="Verdana" w:hAnsi="Verdana"/>
          <w:b/>
          <w:sz w:val="20"/>
          <w:szCs w:val="20"/>
          <w:u w:val="single"/>
        </w:rPr>
        <w:t xml:space="preserve"> услови</w:t>
      </w:r>
      <w:r w:rsidR="00955195">
        <w:rPr>
          <w:rFonts w:ascii="Verdana" w:hAnsi="Verdana"/>
          <w:b/>
          <w:sz w:val="20"/>
          <w:szCs w:val="20"/>
          <w:u w:val="single"/>
        </w:rPr>
        <w:t>я</w:t>
      </w:r>
      <w:r w:rsidRPr="00840072">
        <w:rPr>
          <w:rFonts w:ascii="Verdana" w:hAnsi="Verdana"/>
          <w:b/>
          <w:sz w:val="20"/>
          <w:szCs w:val="20"/>
        </w:rPr>
        <w:t>:</w:t>
      </w:r>
    </w:p>
    <w:p w:rsidR="00EB29D3" w:rsidRPr="0049613D" w:rsidRDefault="0049613D" w:rsidP="000A734E">
      <w:pPr>
        <w:tabs>
          <w:tab w:val="left" w:pos="0"/>
        </w:tabs>
        <w:overflowPunct/>
        <w:autoSpaceDE/>
        <w:autoSpaceDN/>
        <w:adjustRightInd/>
        <w:ind w:left="-90" w:right="-146"/>
        <w:jc w:val="both"/>
        <w:textAlignment w:val="auto"/>
        <w:rPr>
          <w:rFonts w:ascii="Verdana" w:hAnsi="Verdana"/>
          <w:lang w:val="bg-BG"/>
        </w:rPr>
      </w:pPr>
      <w:r w:rsidRPr="000C4689">
        <w:rPr>
          <w:rFonts w:ascii="Verdana" w:hAnsi="Verdana"/>
          <w:b/>
          <w:lang w:val="bg-BG"/>
        </w:rPr>
        <w:t xml:space="preserve">1. </w:t>
      </w:r>
      <w:r w:rsidR="00126669" w:rsidRPr="0049613D">
        <w:rPr>
          <w:rFonts w:ascii="Verdana" w:hAnsi="Verdana"/>
          <w:lang w:val="bg-BG"/>
        </w:rPr>
        <w:t xml:space="preserve">Да се изгради </w:t>
      </w:r>
      <w:r w:rsidR="00536F73" w:rsidRPr="0049613D">
        <w:rPr>
          <w:rFonts w:ascii="Verdana" w:hAnsi="Verdana"/>
          <w:lang w:val="bg-BG"/>
        </w:rPr>
        <w:t>водо</w:t>
      </w:r>
      <w:r w:rsidR="00126669" w:rsidRPr="0049613D">
        <w:rPr>
          <w:rFonts w:ascii="Verdana" w:hAnsi="Verdana"/>
          <w:lang w:val="bg-BG"/>
        </w:rPr>
        <w:t>непропускливо с</w:t>
      </w:r>
      <w:r w:rsidR="00EB29D3" w:rsidRPr="0049613D">
        <w:rPr>
          <w:rFonts w:ascii="Verdana" w:hAnsi="Verdana"/>
          <w:lang w:val="bg-BG"/>
        </w:rPr>
        <w:t>ъоръжение за съхранение на твърд и течен</w:t>
      </w:r>
      <w:r w:rsidR="00126669" w:rsidRPr="0049613D">
        <w:rPr>
          <w:rFonts w:ascii="Verdana" w:hAnsi="Verdana"/>
          <w:lang w:val="bg-BG"/>
        </w:rPr>
        <w:t xml:space="preserve"> оборски тор</w:t>
      </w:r>
      <w:r w:rsidR="00EB29D3" w:rsidRPr="0049613D">
        <w:rPr>
          <w:rFonts w:ascii="Verdana" w:hAnsi="Verdana"/>
          <w:lang w:val="bg-BG"/>
        </w:rPr>
        <w:t>, ко</w:t>
      </w:r>
      <w:r w:rsidR="00126669" w:rsidRPr="0049613D">
        <w:rPr>
          <w:rFonts w:ascii="Verdana" w:hAnsi="Verdana"/>
          <w:lang w:val="bg-BG"/>
        </w:rPr>
        <w:t>е</w:t>
      </w:r>
      <w:r w:rsidR="00EB29D3" w:rsidRPr="0049613D">
        <w:rPr>
          <w:rFonts w:ascii="Verdana" w:hAnsi="Verdana"/>
          <w:lang w:val="bg-BG"/>
        </w:rPr>
        <w:t>то да не позволява</w:t>
      </w:r>
      <w:r w:rsidR="00126669" w:rsidRPr="0049613D">
        <w:rPr>
          <w:rFonts w:ascii="Verdana" w:hAnsi="Verdana"/>
          <w:lang w:val="bg-BG"/>
        </w:rPr>
        <w:t xml:space="preserve"> проникване в почвата ил</w:t>
      </w:r>
      <w:r w:rsidR="00536F73" w:rsidRPr="0049613D">
        <w:rPr>
          <w:rFonts w:ascii="Verdana" w:hAnsi="Verdana"/>
          <w:lang w:val="bg-BG"/>
        </w:rPr>
        <w:t>и замърсяване на водоизточници</w:t>
      </w:r>
      <w:r w:rsidR="00126669" w:rsidRPr="0049613D">
        <w:rPr>
          <w:rFonts w:ascii="Verdana" w:hAnsi="Verdana"/>
          <w:lang w:val="bg-BG"/>
        </w:rPr>
        <w:t>.</w:t>
      </w:r>
    </w:p>
    <w:p w:rsidR="00EB29D3" w:rsidRPr="0049613D" w:rsidRDefault="0049613D" w:rsidP="000A734E">
      <w:pPr>
        <w:tabs>
          <w:tab w:val="left" w:pos="-90"/>
          <w:tab w:val="left" w:pos="0"/>
        </w:tabs>
        <w:overflowPunct/>
        <w:autoSpaceDE/>
        <w:autoSpaceDN/>
        <w:adjustRightInd/>
        <w:ind w:left="-90" w:right="-146"/>
        <w:jc w:val="both"/>
        <w:textAlignment w:val="auto"/>
        <w:rPr>
          <w:rFonts w:ascii="Verdana" w:hAnsi="Verdana"/>
          <w:lang w:val="bg-BG"/>
        </w:rPr>
      </w:pPr>
      <w:r w:rsidRPr="000C4689">
        <w:rPr>
          <w:rFonts w:ascii="Verdana" w:hAnsi="Verdana"/>
          <w:b/>
          <w:lang w:val="bg-BG"/>
        </w:rPr>
        <w:t>2.</w:t>
      </w:r>
      <w:r w:rsidR="000C4689" w:rsidRPr="000C4689">
        <w:rPr>
          <w:rFonts w:ascii="Verdana" w:hAnsi="Verdana"/>
          <w:b/>
          <w:lang w:val="bg-BG"/>
        </w:rPr>
        <w:t xml:space="preserve"> </w:t>
      </w:r>
      <w:r w:rsidR="00657406" w:rsidRPr="0049613D">
        <w:rPr>
          <w:rFonts w:ascii="Verdana" w:hAnsi="Verdana"/>
          <w:lang w:val="bg-BG"/>
        </w:rPr>
        <w:t xml:space="preserve">Отпадъчните води от силажната яма да се събират и </w:t>
      </w:r>
      <w:r>
        <w:rPr>
          <w:rFonts w:ascii="Verdana" w:hAnsi="Verdana"/>
          <w:lang w:val="bg-BG"/>
        </w:rPr>
        <w:t>съхраняват в резервоар или ци</w:t>
      </w:r>
      <w:r w:rsidR="00657406" w:rsidRPr="0049613D">
        <w:rPr>
          <w:rFonts w:ascii="Verdana" w:hAnsi="Verdana"/>
          <w:lang w:val="bg-BG"/>
        </w:rPr>
        <w:t>стерна с водонепропускливи дъно и стени.</w:t>
      </w:r>
    </w:p>
    <w:p w:rsidR="00142F1E" w:rsidRPr="0049613D" w:rsidRDefault="0049613D" w:rsidP="000A734E">
      <w:pPr>
        <w:tabs>
          <w:tab w:val="left" w:pos="0"/>
        </w:tabs>
        <w:overflowPunct/>
        <w:autoSpaceDE/>
        <w:autoSpaceDN/>
        <w:adjustRightInd/>
        <w:ind w:left="-90" w:right="-146"/>
        <w:jc w:val="both"/>
        <w:textAlignment w:val="auto"/>
        <w:rPr>
          <w:rFonts w:ascii="Verdana" w:hAnsi="Verdana"/>
          <w:lang w:val="bg-BG"/>
        </w:rPr>
      </w:pPr>
      <w:r w:rsidRPr="000C4689">
        <w:rPr>
          <w:rFonts w:ascii="Verdana" w:hAnsi="Verdana"/>
          <w:b/>
          <w:lang w:val="bg-BG"/>
        </w:rPr>
        <w:t>3.</w:t>
      </w:r>
      <w:r w:rsidR="000C4689" w:rsidRPr="000C4689">
        <w:rPr>
          <w:rFonts w:ascii="Verdana" w:hAnsi="Verdana"/>
          <w:b/>
          <w:lang w:val="bg-BG"/>
        </w:rPr>
        <w:t xml:space="preserve"> </w:t>
      </w:r>
      <w:r w:rsidR="00657406" w:rsidRPr="0049613D">
        <w:rPr>
          <w:rFonts w:ascii="Verdana" w:hAnsi="Verdana"/>
          <w:lang w:val="bg-BG"/>
        </w:rPr>
        <w:t xml:space="preserve">Изгребните ями да бъдат водоплътни, като водите от тях да се извозват от лицензирана фирма </w:t>
      </w:r>
      <w:r w:rsidR="00C843A3" w:rsidRPr="0049613D">
        <w:rPr>
          <w:rFonts w:ascii="Verdana" w:hAnsi="Verdana"/>
          <w:lang w:val="bg-BG"/>
        </w:rPr>
        <w:t>на база сключени договори и се води отченост за предадените за пречистване отпадъчни води.</w:t>
      </w:r>
    </w:p>
    <w:p w:rsidR="00EB29D3" w:rsidRPr="0049613D" w:rsidRDefault="0049613D" w:rsidP="000A734E">
      <w:pPr>
        <w:tabs>
          <w:tab w:val="left" w:pos="0"/>
        </w:tabs>
        <w:overflowPunct/>
        <w:autoSpaceDE/>
        <w:autoSpaceDN/>
        <w:adjustRightInd/>
        <w:ind w:left="-90" w:right="-146"/>
        <w:jc w:val="both"/>
        <w:textAlignment w:val="auto"/>
        <w:rPr>
          <w:rFonts w:ascii="Verdana" w:hAnsi="Verdana"/>
          <w:lang w:val="bg-BG"/>
        </w:rPr>
      </w:pPr>
      <w:r w:rsidRPr="000C4689">
        <w:rPr>
          <w:rFonts w:ascii="Verdana" w:hAnsi="Verdana"/>
          <w:b/>
          <w:lang w:val="bg-BG"/>
        </w:rPr>
        <w:t>4.</w:t>
      </w:r>
      <w:r w:rsidR="000C4689">
        <w:rPr>
          <w:rFonts w:ascii="Verdana" w:hAnsi="Verdana"/>
          <w:lang w:val="bg-BG"/>
        </w:rPr>
        <w:t xml:space="preserve"> </w:t>
      </w:r>
      <w:r w:rsidR="00EB29D3" w:rsidRPr="0049613D">
        <w:rPr>
          <w:rFonts w:ascii="Verdana" w:hAnsi="Verdana"/>
          <w:lang w:val="bg-BG"/>
        </w:rPr>
        <w:t xml:space="preserve">Обектът да се експлоатира само при наличието на договор за предаване на труповете на умрелите животни в екарисаж. </w:t>
      </w:r>
    </w:p>
    <w:p w:rsidR="00B22697" w:rsidRDefault="00B22697" w:rsidP="000A734E">
      <w:pPr>
        <w:pStyle w:val="BodyText"/>
        <w:tabs>
          <w:tab w:val="left" w:pos="9214"/>
        </w:tabs>
        <w:overflowPunct/>
        <w:autoSpaceDE/>
        <w:autoSpaceDN/>
        <w:adjustRightInd/>
        <w:ind w:left="-90" w:right="-146"/>
        <w:textAlignment w:val="auto"/>
        <w:rPr>
          <w:rFonts w:ascii="Verdana" w:hAnsi="Verdana"/>
        </w:rPr>
      </w:pPr>
    </w:p>
    <w:p w:rsidR="00B24E6A" w:rsidRDefault="00B24E6A" w:rsidP="000A734E">
      <w:pPr>
        <w:pStyle w:val="BodyText"/>
        <w:tabs>
          <w:tab w:val="left" w:pos="9214"/>
        </w:tabs>
        <w:overflowPunct/>
        <w:autoSpaceDE/>
        <w:autoSpaceDN/>
        <w:adjustRightInd/>
        <w:ind w:left="-90" w:right="-146"/>
        <w:textAlignment w:val="auto"/>
        <w:rPr>
          <w:rFonts w:ascii="Verdana" w:hAnsi="Verdana"/>
          <w:b/>
          <w:lang w:val="en-US"/>
        </w:rPr>
      </w:pPr>
    </w:p>
    <w:p w:rsidR="007F1C29" w:rsidRPr="00FE1D54" w:rsidRDefault="007F1C29" w:rsidP="000A734E">
      <w:pPr>
        <w:pStyle w:val="BodyText"/>
        <w:tabs>
          <w:tab w:val="left" w:pos="9214"/>
        </w:tabs>
        <w:overflowPunct/>
        <w:autoSpaceDE/>
        <w:autoSpaceDN/>
        <w:adjustRightInd/>
        <w:ind w:left="-90" w:right="-146"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7F1C29" w:rsidRDefault="007F1C29" w:rsidP="000A734E">
      <w:pPr>
        <w:pStyle w:val="BodyText"/>
        <w:tabs>
          <w:tab w:val="left" w:pos="9214"/>
        </w:tabs>
        <w:ind w:left="-90" w:right="-146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F1C29" w:rsidRPr="00E5796B" w:rsidRDefault="007F1C29" w:rsidP="000A734E">
      <w:pPr>
        <w:pStyle w:val="BodyTextIndent3"/>
        <w:tabs>
          <w:tab w:val="left" w:pos="9214"/>
          <w:tab w:val="left" w:pos="9639"/>
        </w:tabs>
        <w:ind w:left="-90" w:right="-146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7F1C29" w:rsidRPr="00FE1D54" w:rsidRDefault="007F1C29" w:rsidP="000A734E">
      <w:pPr>
        <w:pStyle w:val="BodyTextIndent3"/>
        <w:tabs>
          <w:tab w:val="left" w:pos="9214"/>
        </w:tabs>
        <w:ind w:left="-90" w:right="-146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AF69AE" w:rsidRDefault="007F1C29" w:rsidP="000A734E">
      <w:pPr>
        <w:pStyle w:val="BodyTextIndent3"/>
        <w:tabs>
          <w:tab w:val="left" w:pos="9214"/>
        </w:tabs>
        <w:ind w:left="-90" w:right="-146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AF69AE" w:rsidRDefault="00AF69AE" w:rsidP="000A734E">
      <w:pPr>
        <w:pStyle w:val="BodyTextIndent3"/>
        <w:tabs>
          <w:tab w:val="left" w:pos="9214"/>
        </w:tabs>
        <w:ind w:left="-90" w:right="-146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2A165B" w:rsidRDefault="002A165B" w:rsidP="000A734E">
      <w:pPr>
        <w:pStyle w:val="BodyTextIndent3"/>
        <w:tabs>
          <w:tab w:val="left" w:pos="9214"/>
        </w:tabs>
        <w:ind w:left="-90" w:right="-146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53BE6" w:rsidRDefault="00153BE6" w:rsidP="000A734E">
      <w:pPr>
        <w:pStyle w:val="BodyTextIndent3"/>
        <w:tabs>
          <w:tab w:val="left" w:pos="9214"/>
        </w:tabs>
        <w:ind w:left="-90" w:right="-146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F69AE" w:rsidRDefault="00AF69AE" w:rsidP="000A734E">
      <w:pPr>
        <w:pStyle w:val="BodyTextIndent3"/>
        <w:tabs>
          <w:tab w:val="left" w:pos="9214"/>
        </w:tabs>
        <w:ind w:left="-90" w:right="-146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F1C29" w:rsidRDefault="007F1C29" w:rsidP="000A734E">
      <w:pPr>
        <w:ind w:left="-90" w:right="-146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b/>
        </w:rPr>
        <w:t>Доц. Стефан Шилев</w:t>
      </w:r>
      <w:r>
        <w:rPr>
          <w:rFonts w:ascii="Verdana" w:hAnsi="Verdana"/>
          <w:b/>
          <w:lang w:val="bg-BG"/>
        </w:rPr>
        <w:t xml:space="preserve">                                                                      </w:t>
      </w:r>
      <w:r w:rsidR="00497D1B">
        <w:rPr>
          <w:rFonts w:ascii="Verdana" w:hAnsi="Verdana"/>
          <w:b/>
        </w:rPr>
        <w:t>16.03</w:t>
      </w:r>
      <w:bookmarkStart w:id="0" w:name="_GoBack"/>
      <w:bookmarkEnd w:id="0"/>
      <w:r w:rsidR="000D3109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>201</w:t>
      </w:r>
      <w:r w:rsidR="009A0251">
        <w:rPr>
          <w:rFonts w:ascii="Verdana" w:hAnsi="Verdana"/>
          <w:b/>
          <w:lang w:val="bg-BG"/>
        </w:rPr>
        <w:t>7</w:t>
      </w:r>
      <w:r>
        <w:rPr>
          <w:rFonts w:ascii="Verdana" w:hAnsi="Verdana"/>
          <w:b/>
          <w:lang w:val="bg-BG"/>
        </w:rPr>
        <w:t>г.</w:t>
      </w:r>
      <w:r w:rsidR="005E0E7F">
        <w:rPr>
          <w:rFonts w:ascii="Verdana" w:hAnsi="Verdana"/>
          <w:i/>
          <w:lang w:val="ru-RU"/>
        </w:rPr>
        <w:t xml:space="preserve"> </w:t>
      </w: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0A734E" w:rsidRPr="00BE120F" w:rsidRDefault="000A734E" w:rsidP="00BE120F">
      <w:pPr>
        <w:pStyle w:val="Footer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 w:rsidRPr="00A62816">
        <w:rPr>
          <w:rFonts w:ascii="Verdana" w:hAnsi="Verdana"/>
          <w:bCs/>
        </w:rPr>
        <w:t xml:space="preserve">      </w:t>
      </w:r>
    </w:p>
    <w:sectPr w:rsidR="000A734E" w:rsidRPr="00BE120F" w:rsidSect="00FD6B92">
      <w:footerReference w:type="default" r:id="rId9"/>
      <w:headerReference w:type="first" r:id="rId10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29" w:rsidRDefault="007F1C29">
      <w:r>
        <w:separator/>
      </w:r>
    </w:p>
  </w:endnote>
  <w:endnote w:type="continuationSeparator" w:id="0">
    <w:p w:rsidR="007F1C29" w:rsidRDefault="007F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29" w:rsidRDefault="007F1C29" w:rsidP="0089514A">
    <w:pPr>
      <w:pStyle w:val="Footer"/>
      <w:jc w:val="center"/>
      <w:rPr>
        <w:lang w:val="bg-BG"/>
      </w:rPr>
    </w:pPr>
  </w:p>
  <w:p w:rsidR="007F1C29" w:rsidRPr="0089514A" w:rsidRDefault="007F1C29" w:rsidP="0089514A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29" w:rsidRDefault="007F1C29">
      <w:r>
        <w:separator/>
      </w:r>
    </w:p>
  </w:footnote>
  <w:footnote w:type="continuationSeparator" w:id="0">
    <w:p w:rsidR="007F1C29" w:rsidRDefault="007F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29" w:rsidRPr="005B69F7" w:rsidRDefault="00104106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12B415" wp14:editId="6093699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1C29" w:rsidRPr="005B69F7" w:rsidRDefault="00D4262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297" distR="114297" simplePos="0" relativeHeight="251658752" behindDoc="0" locked="0" layoutInCell="1" allowOverlap="1" wp14:anchorId="124779AA" wp14:editId="5B132920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7F1C2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1C29" w:rsidRPr="003106F6" w:rsidRDefault="007F1C2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42623">
      <w:rPr>
        <w:noProof/>
        <w:lang w:val="en-US"/>
      </w:rPr>
      <mc:AlternateContent>
        <mc:Choice Requires="wps">
          <w:drawing>
            <wp:anchor distT="4294967293" distB="4294967293" distL="114300" distR="114300" simplePos="0" relativeHeight="251656704" behindDoc="0" locked="0" layoutInCell="0" allowOverlap="1" wp14:anchorId="091D9D93" wp14:editId="5032C7E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F1C29" w:rsidRPr="00ED1377" w:rsidRDefault="007F1C2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DF9"/>
    <w:multiLevelType w:val="hybridMultilevel"/>
    <w:tmpl w:val="A39C2504"/>
    <w:lvl w:ilvl="0" w:tplc="D05CD9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EA4296C"/>
    <w:multiLevelType w:val="hybridMultilevel"/>
    <w:tmpl w:val="070220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47CE2"/>
    <w:multiLevelType w:val="hybridMultilevel"/>
    <w:tmpl w:val="C6400DE2"/>
    <w:lvl w:ilvl="0" w:tplc="CBF299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403CD8"/>
    <w:multiLevelType w:val="hybridMultilevel"/>
    <w:tmpl w:val="CA5480C8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4275CAB"/>
    <w:multiLevelType w:val="hybridMultilevel"/>
    <w:tmpl w:val="09625F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4763A"/>
    <w:multiLevelType w:val="multilevel"/>
    <w:tmpl w:val="C86EBBE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A52841"/>
    <w:multiLevelType w:val="hybridMultilevel"/>
    <w:tmpl w:val="211C7326"/>
    <w:lvl w:ilvl="0" w:tplc="8F1228F8">
      <w:start w:val="5"/>
      <w:numFmt w:val="bullet"/>
      <w:lvlText w:val="-"/>
      <w:lvlJc w:val="left"/>
      <w:pPr>
        <w:ind w:left="2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>
    <w:nsid w:val="59597E22"/>
    <w:multiLevelType w:val="hybridMultilevel"/>
    <w:tmpl w:val="6FA48052"/>
    <w:lvl w:ilvl="0" w:tplc="6A641428">
      <w:start w:val="1"/>
      <w:numFmt w:val="decimal"/>
      <w:lvlText w:val="%1."/>
      <w:lvlJc w:val="left"/>
      <w:pPr>
        <w:ind w:left="18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79D93A59"/>
    <w:multiLevelType w:val="hybridMultilevel"/>
    <w:tmpl w:val="A86234C2"/>
    <w:lvl w:ilvl="0" w:tplc="BCCE9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C52E5"/>
    <w:multiLevelType w:val="hybridMultilevel"/>
    <w:tmpl w:val="27462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7"/>
  </w:num>
  <w:num w:numId="4">
    <w:abstractNumId w:val="30"/>
  </w:num>
  <w:num w:numId="5">
    <w:abstractNumId w:val="40"/>
  </w:num>
  <w:num w:numId="6">
    <w:abstractNumId w:val="29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0"/>
  </w:num>
  <w:num w:numId="10">
    <w:abstractNumId w:val="34"/>
  </w:num>
  <w:num w:numId="11">
    <w:abstractNumId w:val="9"/>
  </w:num>
  <w:num w:numId="12">
    <w:abstractNumId w:val="24"/>
  </w:num>
  <w:num w:numId="13">
    <w:abstractNumId w:val="9"/>
  </w:num>
  <w:num w:numId="14">
    <w:abstractNumId w:val="25"/>
  </w:num>
  <w:num w:numId="15">
    <w:abstractNumId w:val="12"/>
  </w:num>
  <w:num w:numId="16">
    <w:abstractNumId w:val="6"/>
  </w:num>
  <w:num w:numId="17">
    <w:abstractNumId w:val="14"/>
  </w:num>
  <w:num w:numId="18">
    <w:abstractNumId w:val="18"/>
  </w:num>
  <w:num w:numId="19">
    <w:abstractNumId w:val="13"/>
  </w:num>
  <w:num w:numId="20">
    <w:abstractNumId w:val="10"/>
  </w:num>
  <w:num w:numId="21">
    <w:abstractNumId w:val="31"/>
  </w:num>
  <w:num w:numId="22">
    <w:abstractNumId w:val="20"/>
  </w:num>
  <w:num w:numId="23">
    <w:abstractNumId w:val="15"/>
  </w:num>
  <w:num w:numId="24">
    <w:abstractNumId w:val="2"/>
  </w:num>
  <w:num w:numId="25">
    <w:abstractNumId w:val="11"/>
  </w:num>
  <w:num w:numId="26">
    <w:abstractNumId w:val="7"/>
  </w:num>
  <w:num w:numId="27">
    <w:abstractNumId w:val="35"/>
  </w:num>
  <w:num w:numId="28">
    <w:abstractNumId w:val="33"/>
  </w:num>
  <w:num w:numId="29">
    <w:abstractNumId w:val="4"/>
  </w:num>
  <w:num w:numId="30">
    <w:abstractNumId w:val="36"/>
  </w:num>
  <w:num w:numId="31">
    <w:abstractNumId w:val="22"/>
  </w:num>
  <w:num w:numId="32">
    <w:abstractNumId w:val="21"/>
  </w:num>
  <w:num w:numId="33">
    <w:abstractNumId w:val="1"/>
  </w:num>
  <w:num w:numId="34">
    <w:abstractNumId w:val="19"/>
  </w:num>
  <w:num w:numId="35">
    <w:abstractNumId w:val="26"/>
  </w:num>
  <w:num w:numId="36">
    <w:abstractNumId w:val="3"/>
  </w:num>
  <w:num w:numId="37">
    <w:abstractNumId w:val="39"/>
  </w:num>
  <w:num w:numId="38">
    <w:abstractNumId w:val="32"/>
  </w:num>
  <w:num w:numId="39">
    <w:abstractNumId w:val="23"/>
  </w:num>
  <w:num w:numId="40">
    <w:abstractNumId w:val="38"/>
  </w:num>
  <w:num w:numId="41">
    <w:abstractNumId w:val="8"/>
  </w:num>
  <w:num w:numId="42">
    <w:abstractNumId w:val="0"/>
  </w:num>
  <w:num w:numId="43">
    <w:abstractNumId w:val="16"/>
  </w:num>
  <w:num w:numId="44">
    <w:abstractNumId w:val="28"/>
  </w:num>
  <w:num w:numId="45">
    <w:abstractNumId w:val="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FCF"/>
    <w:rsid w:val="0000306F"/>
    <w:rsid w:val="00003BA6"/>
    <w:rsid w:val="000042C9"/>
    <w:rsid w:val="000047FD"/>
    <w:rsid w:val="00006EF3"/>
    <w:rsid w:val="00010511"/>
    <w:rsid w:val="00010D85"/>
    <w:rsid w:val="0001188E"/>
    <w:rsid w:val="00012649"/>
    <w:rsid w:val="0001331D"/>
    <w:rsid w:val="0001376B"/>
    <w:rsid w:val="00013BBD"/>
    <w:rsid w:val="00013E5E"/>
    <w:rsid w:val="000156D4"/>
    <w:rsid w:val="0001588F"/>
    <w:rsid w:val="00022218"/>
    <w:rsid w:val="0002243F"/>
    <w:rsid w:val="00022733"/>
    <w:rsid w:val="00025D3B"/>
    <w:rsid w:val="000338D9"/>
    <w:rsid w:val="000339C3"/>
    <w:rsid w:val="00033B27"/>
    <w:rsid w:val="00035A18"/>
    <w:rsid w:val="000370D7"/>
    <w:rsid w:val="000415D7"/>
    <w:rsid w:val="000419A8"/>
    <w:rsid w:val="00042C94"/>
    <w:rsid w:val="00042E8B"/>
    <w:rsid w:val="00045F93"/>
    <w:rsid w:val="00046DE0"/>
    <w:rsid w:val="0004760E"/>
    <w:rsid w:val="000509D6"/>
    <w:rsid w:val="000517C8"/>
    <w:rsid w:val="00053860"/>
    <w:rsid w:val="00054D66"/>
    <w:rsid w:val="000609BF"/>
    <w:rsid w:val="0006180C"/>
    <w:rsid w:val="00064708"/>
    <w:rsid w:val="00064E93"/>
    <w:rsid w:val="00066AA2"/>
    <w:rsid w:val="00073222"/>
    <w:rsid w:val="00081755"/>
    <w:rsid w:val="0008207D"/>
    <w:rsid w:val="00083BBD"/>
    <w:rsid w:val="00084D69"/>
    <w:rsid w:val="00085D47"/>
    <w:rsid w:val="00086A69"/>
    <w:rsid w:val="00097FB6"/>
    <w:rsid w:val="000A1D8D"/>
    <w:rsid w:val="000A1FB2"/>
    <w:rsid w:val="000A2436"/>
    <w:rsid w:val="000A258D"/>
    <w:rsid w:val="000A734E"/>
    <w:rsid w:val="000B649C"/>
    <w:rsid w:val="000B69A6"/>
    <w:rsid w:val="000B7CD8"/>
    <w:rsid w:val="000C03D8"/>
    <w:rsid w:val="000C418C"/>
    <w:rsid w:val="000C4689"/>
    <w:rsid w:val="000C4FDB"/>
    <w:rsid w:val="000D0B21"/>
    <w:rsid w:val="000D0CEA"/>
    <w:rsid w:val="000D1681"/>
    <w:rsid w:val="000D1A16"/>
    <w:rsid w:val="000D2C12"/>
    <w:rsid w:val="000D2F26"/>
    <w:rsid w:val="000D3109"/>
    <w:rsid w:val="000D5AB9"/>
    <w:rsid w:val="000D5F3D"/>
    <w:rsid w:val="000E61BC"/>
    <w:rsid w:val="000F13F4"/>
    <w:rsid w:val="000F148D"/>
    <w:rsid w:val="000F3A86"/>
    <w:rsid w:val="000F4F11"/>
    <w:rsid w:val="000F57C4"/>
    <w:rsid w:val="000F5CA4"/>
    <w:rsid w:val="00104106"/>
    <w:rsid w:val="00104398"/>
    <w:rsid w:val="00105380"/>
    <w:rsid w:val="001073F0"/>
    <w:rsid w:val="00107BC7"/>
    <w:rsid w:val="00110E0F"/>
    <w:rsid w:val="00110EB0"/>
    <w:rsid w:val="00111FE2"/>
    <w:rsid w:val="00112239"/>
    <w:rsid w:val="00113BB2"/>
    <w:rsid w:val="0011434D"/>
    <w:rsid w:val="001153E7"/>
    <w:rsid w:val="001205D4"/>
    <w:rsid w:val="00122F04"/>
    <w:rsid w:val="00123ABF"/>
    <w:rsid w:val="00126669"/>
    <w:rsid w:val="00134245"/>
    <w:rsid w:val="00134343"/>
    <w:rsid w:val="00134E92"/>
    <w:rsid w:val="00137CBA"/>
    <w:rsid w:val="00142E03"/>
    <w:rsid w:val="00142F1E"/>
    <w:rsid w:val="0015059D"/>
    <w:rsid w:val="00153AB0"/>
    <w:rsid w:val="00153BE6"/>
    <w:rsid w:val="00157D1E"/>
    <w:rsid w:val="0016287F"/>
    <w:rsid w:val="0016427F"/>
    <w:rsid w:val="00166FF6"/>
    <w:rsid w:val="001704D7"/>
    <w:rsid w:val="00170C6A"/>
    <w:rsid w:val="00170F2A"/>
    <w:rsid w:val="001721D1"/>
    <w:rsid w:val="00173378"/>
    <w:rsid w:val="00174AF2"/>
    <w:rsid w:val="00177A3A"/>
    <w:rsid w:val="00177AA9"/>
    <w:rsid w:val="001841A0"/>
    <w:rsid w:val="001846BC"/>
    <w:rsid w:val="0018476F"/>
    <w:rsid w:val="00184937"/>
    <w:rsid w:val="00186256"/>
    <w:rsid w:val="00187AED"/>
    <w:rsid w:val="00187B0C"/>
    <w:rsid w:val="001A1B44"/>
    <w:rsid w:val="001A3269"/>
    <w:rsid w:val="001A3A5B"/>
    <w:rsid w:val="001A732E"/>
    <w:rsid w:val="001A7D6D"/>
    <w:rsid w:val="001B170D"/>
    <w:rsid w:val="001B2BEB"/>
    <w:rsid w:val="001B2E0D"/>
    <w:rsid w:val="001B4BA5"/>
    <w:rsid w:val="001B5BD2"/>
    <w:rsid w:val="001B6F48"/>
    <w:rsid w:val="001C2CB4"/>
    <w:rsid w:val="001C3424"/>
    <w:rsid w:val="001C5545"/>
    <w:rsid w:val="001C5702"/>
    <w:rsid w:val="001C6903"/>
    <w:rsid w:val="001C7912"/>
    <w:rsid w:val="001C7F59"/>
    <w:rsid w:val="001D1C33"/>
    <w:rsid w:val="001D5270"/>
    <w:rsid w:val="001E010F"/>
    <w:rsid w:val="001E10FE"/>
    <w:rsid w:val="001E36A1"/>
    <w:rsid w:val="001F2DFD"/>
    <w:rsid w:val="001F3635"/>
    <w:rsid w:val="001F43E0"/>
    <w:rsid w:val="001F5A70"/>
    <w:rsid w:val="001F6B7B"/>
    <w:rsid w:val="001F70A7"/>
    <w:rsid w:val="001F70D3"/>
    <w:rsid w:val="002006A4"/>
    <w:rsid w:val="0020653E"/>
    <w:rsid w:val="002069DB"/>
    <w:rsid w:val="002075D6"/>
    <w:rsid w:val="002139AC"/>
    <w:rsid w:val="00220F2A"/>
    <w:rsid w:val="00222A99"/>
    <w:rsid w:val="00224795"/>
    <w:rsid w:val="00225BA0"/>
    <w:rsid w:val="00225E08"/>
    <w:rsid w:val="00226723"/>
    <w:rsid w:val="0022763D"/>
    <w:rsid w:val="00233451"/>
    <w:rsid w:val="0024120B"/>
    <w:rsid w:val="0024344E"/>
    <w:rsid w:val="00247A2F"/>
    <w:rsid w:val="00247FB9"/>
    <w:rsid w:val="002501B0"/>
    <w:rsid w:val="002504D3"/>
    <w:rsid w:val="002504E0"/>
    <w:rsid w:val="00251F02"/>
    <w:rsid w:val="00251F74"/>
    <w:rsid w:val="002524E9"/>
    <w:rsid w:val="0025570D"/>
    <w:rsid w:val="00255832"/>
    <w:rsid w:val="00256793"/>
    <w:rsid w:val="0026264F"/>
    <w:rsid w:val="00262F52"/>
    <w:rsid w:val="00265A13"/>
    <w:rsid w:val="00266D04"/>
    <w:rsid w:val="00270C0F"/>
    <w:rsid w:val="002726D7"/>
    <w:rsid w:val="00272820"/>
    <w:rsid w:val="00273850"/>
    <w:rsid w:val="00274F80"/>
    <w:rsid w:val="00277EFF"/>
    <w:rsid w:val="002800EE"/>
    <w:rsid w:val="00282088"/>
    <w:rsid w:val="00283AFE"/>
    <w:rsid w:val="00286521"/>
    <w:rsid w:val="0029000D"/>
    <w:rsid w:val="00293340"/>
    <w:rsid w:val="0029775A"/>
    <w:rsid w:val="002A0AA2"/>
    <w:rsid w:val="002A115B"/>
    <w:rsid w:val="002A165B"/>
    <w:rsid w:val="002A2EEC"/>
    <w:rsid w:val="002A4B3F"/>
    <w:rsid w:val="002B296E"/>
    <w:rsid w:val="002B3EC3"/>
    <w:rsid w:val="002B4633"/>
    <w:rsid w:val="002B63E0"/>
    <w:rsid w:val="002B6C5E"/>
    <w:rsid w:val="002B72D5"/>
    <w:rsid w:val="002B7809"/>
    <w:rsid w:val="002C0708"/>
    <w:rsid w:val="002C252C"/>
    <w:rsid w:val="002D0716"/>
    <w:rsid w:val="002D0741"/>
    <w:rsid w:val="002D0AE2"/>
    <w:rsid w:val="002D0F7E"/>
    <w:rsid w:val="002D3BD1"/>
    <w:rsid w:val="002D69EA"/>
    <w:rsid w:val="002D774F"/>
    <w:rsid w:val="002E245E"/>
    <w:rsid w:val="002E25EF"/>
    <w:rsid w:val="002E6A10"/>
    <w:rsid w:val="002F0262"/>
    <w:rsid w:val="002F0499"/>
    <w:rsid w:val="002F109E"/>
    <w:rsid w:val="002F13EB"/>
    <w:rsid w:val="002F161D"/>
    <w:rsid w:val="002F330D"/>
    <w:rsid w:val="002F5D36"/>
    <w:rsid w:val="002F5F75"/>
    <w:rsid w:val="002F79D2"/>
    <w:rsid w:val="003011CB"/>
    <w:rsid w:val="00302553"/>
    <w:rsid w:val="003055A6"/>
    <w:rsid w:val="003106F6"/>
    <w:rsid w:val="00311419"/>
    <w:rsid w:val="00315BB5"/>
    <w:rsid w:val="00317135"/>
    <w:rsid w:val="00324274"/>
    <w:rsid w:val="00330532"/>
    <w:rsid w:val="00331B5F"/>
    <w:rsid w:val="00332072"/>
    <w:rsid w:val="003350CF"/>
    <w:rsid w:val="00335D30"/>
    <w:rsid w:val="00335FA1"/>
    <w:rsid w:val="00343767"/>
    <w:rsid w:val="00343836"/>
    <w:rsid w:val="003445D7"/>
    <w:rsid w:val="0034511F"/>
    <w:rsid w:val="00345E12"/>
    <w:rsid w:val="003460F5"/>
    <w:rsid w:val="00350A9D"/>
    <w:rsid w:val="00352602"/>
    <w:rsid w:val="003616EF"/>
    <w:rsid w:val="00364ED4"/>
    <w:rsid w:val="00367CC8"/>
    <w:rsid w:val="003730DD"/>
    <w:rsid w:val="0037348B"/>
    <w:rsid w:val="0037412F"/>
    <w:rsid w:val="00374B4E"/>
    <w:rsid w:val="00376DB5"/>
    <w:rsid w:val="00381B18"/>
    <w:rsid w:val="003838AE"/>
    <w:rsid w:val="00392275"/>
    <w:rsid w:val="003A28CD"/>
    <w:rsid w:val="003A32B8"/>
    <w:rsid w:val="003A3995"/>
    <w:rsid w:val="003A588A"/>
    <w:rsid w:val="003A5C2F"/>
    <w:rsid w:val="003B2697"/>
    <w:rsid w:val="003B60BD"/>
    <w:rsid w:val="003C1596"/>
    <w:rsid w:val="003C6484"/>
    <w:rsid w:val="003C7168"/>
    <w:rsid w:val="003D0288"/>
    <w:rsid w:val="003D295E"/>
    <w:rsid w:val="003E1905"/>
    <w:rsid w:val="003E3361"/>
    <w:rsid w:val="003F054D"/>
    <w:rsid w:val="003F056F"/>
    <w:rsid w:val="003F2065"/>
    <w:rsid w:val="003F5832"/>
    <w:rsid w:val="00402E8E"/>
    <w:rsid w:val="00403CF9"/>
    <w:rsid w:val="00405B8F"/>
    <w:rsid w:val="00410CB4"/>
    <w:rsid w:val="00411B0C"/>
    <w:rsid w:val="00413657"/>
    <w:rsid w:val="004201BA"/>
    <w:rsid w:val="00420493"/>
    <w:rsid w:val="004211A9"/>
    <w:rsid w:val="00422561"/>
    <w:rsid w:val="0042457C"/>
    <w:rsid w:val="004274EA"/>
    <w:rsid w:val="00430E8F"/>
    <w:rsid w:val="00432DFB"/>
    <w:rsid w:val="00437826"/>
    <w:rsid w:val="00446795"/>
    <w:rsid w:val="0044772B"/>
    <w:rsid w:val="004516E2"/>
    <w:rsid w:val="004539F3"/>
    <w:rsid w:val="00455C9E"/>
    <w:rsid w:val="004612D0"/>
    <w:rsid w:val="00464E09"/>
    <w:rsid w:val="0046641D"/>
    <w:rsid w:val="004705D5"/>
    <w:rsid w:val="00475D1C"/>
    <w:rsid w:val="004835B6"/>
    <w:rsid w:val="00483A36"/>
    <w:rsid w:val="004873CC"/>
    <w:rsid w:val="00490A07"/>
    <w:rsid w:val="00491890"/>
    <w:rsid w:val="00492F4F"/>
    <w:rsid w:val="0049509A"/>
    <w:rsid w:val="0049613D"/>
    <w:rsid w:val="00497D1B"/>
    <w:rsid w:val="004A1C35"/>
    <w:rsid w:val="004A40E0"/>
    <w:rsid w:val="004A7C64"/>
    <w:rsid w:val="004B7D22"/>
    <w:rsid w:val="004C3144"/>
    <w:rsid w:val="004C584F"/>
    <w:rsid w:val="004E0626"/>
    <w:rsid w:val="004E3062"/>
    <w:rsid w:val="004E54B0"/>
    <w:rsid w:val="004E79B7"/>
    <w:rsid w:val="004F41F5"/>
    <w:rsid w:val="004F765C"/>
    <w:rsid w:val="00512159"/>
    <w:rsid w:val="00514070"/>
    <w:rsid w:val="005149AD"/>
    <w:rsid w:val="00516DAD"/>
    <w:rsid w:val="00517C24"/>
    <w:rsid w:val="00521FB3"/>
    <w:rsid w:val="00522015"/>
    <w:rsid w:val="00524410"/>
    <w:rsid w:val="00536F73"/>
    <w:rsid w:val="00540AF5"/>
    <w:rsid w:val="00541B07"/>
    <w:rsid w:val="005458EE"/>
    <w:rsid w:val="00545E5B"/>
    <w:rsid w:val="00545F98"/>
    <w:rsid w:val="00550005"/>
    <w:rsid w:val="00550249"/>
    <w:rsid w:val="00553A1A"/>
    <w:rsid w:val="00553C94"/>
    <w:rsid w:val="005571CF"/>
    <w:rsid w:val="00560701"/>
    <w:rsid w:val="00560BB6"/>
    <w:rsid w:val="00563077"/>
    <w:rsid w:val="005646C4"/>
    <w:rsid w:val="00564A57"/>
    <w:rsid w:val="00565AB0"/>
    <w:rsid w:val="0057045E"/>
    <w:rsid w:val="0057056E"/>
    <w:rsid w:val="005709E6"/>
    <w:rsid w:val="00571A39"/>
    <w:rsid w:val="005774F4"/>
    <w:rsid w:val="00580087"/>
    <w:rsid w:val="005816C0"/>
    <w:rsid w:val="0058181C"/>
    <w:rsid w:val="005928DE"/>
    <w:rsid w:val="00596879"/>
    <w:rsid w:val="005A0AB6"/>
    <w:rsid w:val="005A2DA8"/>
    <w:rsid w:val="005A3B17"/>
    <w:rsid w:val="005A6766"/>
    <w:rsid w:val="005A6D3B"/>
    <w:rsid w:val="005A700C"/>
    <w:rsid w:val="005B0EEC"/>
    <w:rsid w:val="005B1CC4"/>
    <w:rsid w:val="005B48AF"/>
    <w:rsid w:val="005B68AA"/>
    <w:rsid w:val="005B69F7"/>
    <w:rsid w:val="005C0222"/>
    <w:rsid w:val="005C27A1"/>
    <w:rsid w:val="005C68B8"/>
    <w:rsid w:val="005D0AE5"/>
    <w:rsid w:val="005D246F"/>
    <w:rsid w:val="005D28E0"/>
    <w:rsid w:val="005D7788"/>
    <w:rsid w:val="005D7DD4"/>
    <w:rsid w:val="005E0E7F"/>
    <w:rsid w:val="005E5AA1"/>
    <w:rsid w:val="005E5FA2"/>
    <w:rsid w:val="005F1599"/>
    <w:rsid w:val="005F374E"/>
    <w:rsid w:val="005F5666"/>
    <w:rsid w:val="005F5E28"/>
    <w:rsid w:val="005F6298"/>
    <w:rsid w:val="005F6D84"/>
    <w:rsid w:val="00601E1B"/>
    <w:rsid w:val="00602A0B"/>
    <w:rsid w:val="006032B4"/>
    <w:rsid w:val="006114B0"/>
    <w:rsid w:val="0061407B"/>
    <w:rsid w:val="00616DCB"/>
    <w:rsid w:val="00620298"/>
    <w:rsid w:val="00624D7F"/>
    <w:rsid w:val="00632C05"/>
    <w:rsid w:val="00632E20"/>
    <w:rsid w:val="006340C8"/>
    <w:rsid w:val="006358DD"/>
    <w:rsid w:val="00635939"/>
    <w:rsid w:val="00635A23"/>
    <w:rsid w:val="00635AB9"/>
    <w:rsid w:val="00635F2C"/>
    <w:rsid w:val="00640686"/>
    <w:rsid w:val="00644E04"/>
    <w:rsid w:val="006459EE"/>
    <w:rsid w:val="006508A4"/>
    <w:rsid w:val="006519B3"/>
    <w:rsid w:val="00652CDE"/>
    <w:rsid w:val="00653A6F"/>
    <w:rsid w:val="00655A1C"/>
    <w:rsid w:val="00655BD1"/>
    <w:rsid w:val="00657406"/>
    <w:rsid w:val="00660C3F"/>
    <w:rsid w:val="00661C46"/>
    <w:rsid w:val="006645C5"/>
    <w:rsid w:val="00664A77"/>
    <w:rsid w:val="006763B6"/>
    <w:rsid w:val="00676F0F"/>
    <w:rsid w:val="00681577"/>
    <w:rsid w:val="00681BD3"/>
    <w:rsid w:val="00684428"/>
    <w:rsid w:val="006918A2"/>
    <w:rsid w:val="006923F7"/>
    <w:rsid w:val="006A15DE"/>
    <w:rsid w:val="006A1721"/>
    <w:rsid w:val="006A1806"/>
    <w:rsid w:val="006A527C"/>
    <w:rsid w:val="006B0B9A"/>
    <w:rsid w:val="006B2A7B"/>
    <w:rsid w:val="006B421A"/>
    <w:rsid w:val="006B5835"/>
    <w:rsid w:val="006B6141"/>
    <w:rsid w:val="006C2021"/>
    <w:rsid w:val="006C6BED"/>
    <w:rsid w:val="006C7E45"/>
    <w:rsid w:val="006D009B"/>
    <w:rsid w:val="006D052E"/>
    <w:rsid w:val="006D0BD7"/>
    <w:rsid w:val="006D21A3"/>
    <w:rsid w:val="006D2E99"/>
    <w:rsid w:val="006D381E"/>
    <w:rsid w:val="006D4529"/>
    <w:rsid w:val="006D7E9A"/>
    <w:rsid w:val="006E1608"/>
    <w:rsid w:val="006E266C"/>
    <w:rsid w:val="006E3C9D"/>
    <w:rsid w:val="006E62AA"/>
    <w:rsid w:val="006E7CA4"/>
    <w:rsid w:val="006F0AF8"/>
    <w:rsid w:val="006F5957"/>
    <w:rsid w:val="006F7AF5"/>
    <w:rsid w:val="0070060B"/>
    <w:rsid w:val="00700D38"/>
    <w:rsid w:val="00701E8F"/>
    <w:rsid w:val="00703C88"/>
    <w:rsid w:val="00706263"/>
    <w:rsid w:val="00712E4C"/>
    <w:rsid w:val="007153D9"/>
    <w:rsid w:val="007167F4"/>
    <w:rsid w:val="00716979"/>
    <w:rsid w:val="0072407F"/>
    <w:rsid w:val="00724DD0"/>
    <w:rsid w:val="00735898"/>
    <w:rsid w:val="00742890"/>
    <w:rsid w:val="00742D85"/>
    <w:rsid w:val="0074393B"/>
    <w:rsid w:val="007456DD"/>
    <w:rsid w:val="00750B4C"/>
    <w:rsid w:val="007537E3"/>
    <w:rsid w:val="00755FBB"/>
    <w:rsid w:val="00757D1D"/>
    <w:rsid w:val="007628E8"/>
    <w:rsid w:val="00764214"/>
    <w:rsid w:val="00764881"/>
    <w:rsid w:val="00770AD9"/>
    <w:rsid w:val="00770DBB"/>
    <w:rsid w:val="007719EF"/>
    <w:rsid w:val="007737DE"/>
    <w:rsid w:val="00775924"/>
    <w:rsid w:val="00776E91"/>
    <w:rsid w:val="00777C43"/>
    <w:rsid w:val="00780874"/>
    <w:rsid w:val="007831BD"/>
    <w:rsid w:val="00783909"/>
    <w:rsid w:val="007865AB"/>
    <w:rsid w:val="0079033F"/>
    <w:rsid w:val="00790F84"/>
    <w:rsid w:val="007919FF"/>
    <w:rsid w:val="00791C64"/>
    <w:rsid w:val="00794158"/>
    <w:rsid w:val="00794C0C"/>
    <w:rsid w:val="00796C1F"/>
    <w:rsid w:val="007A05F5"/>
    <w:rsid w:val="007A3CF5"/>
    <w:rsid w:val="007A5A80"/>
    <w:rsid w:val="007A6290"/>
    <w:rsid w:val="007B0C8C"/>
    <w:rsid w:val="007B4483"/>
    <w:rsid w:val="007B48D6"/>
    <w:rsid w:val="007B5B18"/>
    <w:rsid w:val="007B654D"/>
    <w:rsid w:val="007C1CA6"/>
    <w:rsid w:val="007C29FF"/>
    <w:rsid w:val="007C41DE"/>
    <w:rsid w:val="007C4C80"/>
    <w:rsid w:val="007D2DFF"/>
    <w:rsid w:val="007D30E4"/>
    <w:rsid w:val="007D64A4"/>
    <w:rsid w:val="007E157E"/>
    <w:rsid w:val="007E44A1"/>
    <w:rsid w:val="007F1C29"/>
    <w:rsid w:val="007F7BBC"/>
    <w:rsid w:val="00800601"/>
    <w:rsid w:val="0080689A"/>
    <w:rsid w:val="00806DF7"/>
    <w:rsid w:val="00806E73"/>
    <w:rsid w:val="00810138"/>
    <w:rsid w:val="008130A7"/>
    <w:rsid w:val="0081479D"/>
    <w:rsid w:val="00814ED2"/>
    <w:rsid w:val="0081548D"/>
    <w:rsid w:val="00817234"/>
    <w:rsid w:val="00820A51"/>
    <w:rsid w:val="00824260"/>
    <w:rsid w:val="00826452"/>
    <w:rsid w:val="0082703D"/>
    <w:rsid w:val="0083132F"/>
    <w:rsid w:val="008340B2"/>
    <w:rsid w:val="008363F0"/>
    <w:rsid w:val="00836AC2"/>
    <w:rsid w:val="00840072"/>
    <w:rsid w:val="00842F0C"/>
    <w:rsid w:val="008438C6"/>
    <w:rsid w:val="00844994"/>
    <w:rsid w:val="00846ABC"/>
    <w:rsid w:val="00846CCC"/>
    <w:rsid w:val="0085348A"/>
    <w:rsid w:val="00854911"/>
    <w:rsid w:val="00860EDF"/>
    <w:rsid w:val="00861E3F"/>
    <w:rsid w:val="008637E7"/>
    <w:rsid w:val="00863C76"/>
    <w:rsid w:val="008742A2"/>
    <w:rsid w:val="00876D98"/>
    <w:rsid w:val="008817E0"/>
    <w:rsid w:val="00881C93"/>
    <w:rsid w:val="0088526F"/>
    <w:rsid w:val="0089103F"/>
    <w:rsid w:val="008910B3"/>
    <w:rsid w:val="0089333E"/>
    <w:rsid w:val="008935AD"/>
    <w:rsid w:val="0089514A"/>
    <w:rsid w:val="008969F5"/>
    <w:rsid w:val="008A278D"/>
    <w:rsid w:val="008A39BE"/>
    <w:rsid w:val="008A4C43"/>
    <w:rsid w:val="008A5806"/>
    <w:rsid w:val="008B0206"/>
    <w:rsid w:val="008B09C7"/>
    <w:rsid w:val="008B1300"/>
    <w:rsid w:val="008B70CA"/>
    <w:rsid w:val="008B7D8C"/>
    <w:rsid w:val="008C044C"/>
    <w:rsid w:val="008C3309"/>
    <w:rsid w:val="008C43C1"/>
    <w:rsid w:val="008C544B"/>
    <w:rsid w:val="008C6530"/>
    <w:rsid w:val="008D43BC"/>
    <w:rsid w:val="008E0A77"/>
    <w:rsid w:val="008E25FD"/>
    <w:rsid w:val="008E4C27"/>
    <w:rsid w:val="0090093E"/>
    <w:rsid w:val="00902BFB"/>
    <w:rsid w:val="009038F4"/>
    <w:rsid w:val="009040B7"/>
    <w:rsid w:val="0090584E"/>
    <w:rsid w:val="00915F80"/>
    <w:rsid w:val="009223F7"/>
    <w:rsid w:val="00927472"/>
    <w:rsid w:val="00930572"/>
    <w:rsid w:val="0093100D"/>
    <w:rsid w:val="009357D9"/>
    <w:rsid w:val="0093612F"/>
    <w:rsid w:val="00936425"/>
    <w:rsid w:val="00944698"/>
    <w:rsid w:val="00946D85"/>
    <w:rsid w:val="009519D1"/>
    <w:rsid w:val="009525B6"/>
    <w:rsid w:val="00955195"/>
    <w:rsid w:val="009613BD"/>
    <w:rsid w:val="00961556"/>
    <w:rsid w:val="009626F1"/>
    <w:rsid w:val="00967B54"/>
    <w:rsid w:val="00973262"/>
    <w:rsid w:val="00973C05"/>
    <w:rsid w:val="00974546"/>
    <w:rsid w:val="009752AA"/>
    <w:rsid w:val="00982290"/>
    <w:rsid w:val="00984165"/>
    <w:rsid w:val="0098580A"/>
    <w:rsid w:val="00990237"/>
    <w:rsid w:val="00990DBC"/>
    <w:rsid w:val="009937A5"/>
    <w:rsid w:val="00995981"/>
    <w:rsid w:val="009A0251"/>
    <w:rsid w:val="009A063E"/>
    <w:rsid w:val="009A49E5"/>
    <w:rsid w:val="009A7FD7"/>
    <w:rsid w:val="009B5D19"/>
    <w:rsid w:val="009C094A"/>
    <w:rsid w:val="009C0968"/>
    <w:rsid w:val="009C28A8"/>
    <w:rsid w:val="009C4674"/>
    <w:rsid w:val="009C50E8"/>
    <w:rsid w:val="009C6906"/>
    <w:rsid w:val="009C72B2"/>
    <w:rsid w:val="009D0ED4"/>
    <w:rsid w:val="009D2DDE"/>
    <w:rsid w:val="009E0C46"/>
    <w:rsid w:val="009E0E1F"/>
    <w:rsid w:val="009E155E"/>
    <w:rsid w:val="009E249C"/>
    <w:rsid w:val="009E2842"/>
    <w:rsid w:val="009E35F7"/>
    <w:rsid w:val="009E3D9D"/>
    <w:rsid w:val="009E4CCA"/>
    <w:rsid w:val="009E6DF9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A14"/>
    <w:rsid w:val="00A05D63"/>
    <w:rsid w:val="00A0766A"/>
    <w:rsid w:val="00A13069"/>
    <w:rsid w:val="00A14392"/>
    <w:rsid w:val="00A16A95"/>
    <w:rsid w:val="00A17B4B"/>
    <w:rsid w:val="00A208D2"/>
    <w:rsid w:val="00A21A0A"/>
    <w:rsid w:val="00A2367A"/>
    <w:rsid w:val="00A23E0F"/>
    <w:rsid w:val="00A32F7F"/>
    <w:rsid w:val="00A33765"/>
    <w:rsid w:val="00A350B4"/>
    <w:rsid w:val="00A35DB5"/>
    <w:rsid w:val="00A40542"/>
    <w:rsid w:val="00A40F49"/>
    <w:rsid w:val="00A41E09"/>
    <w:rsid w:val="00A41FD9"/>
    <w:rsid w:val="00A42C5F"/>
    <w:rsid w:val="00A43F06"/>
    <w:rsid w:val="00A44EB4"/>
    <w:rsid w:val="00A45F01"/>
    <w:rsid w:val="00A46A3D"/>
    <w:rsid w:val="00A4702D"/>
    <w:rsid w:val="00A559D6"/>
    <w:rsid w:val="00A57870"/>
    <w:rsid w:val="00A57A32"/>
    <w:rsid w:val="00A64406"/>
    <w:rsid w:val="00A65BA2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0E1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455B"/>
    <w:rsid w:val="00AA4E6D"/>
    <w:rsid w:val="00AA6A0C"/>
    <w:rsid w:val="00AA6D7F"/>
    <w:rsid w:val="00AB143E"/>
    <w:rsid w:val="00AB2E31"/>
    <w:rsid w:val="00AB67AF"/>
    <w:rsid w:val="00AC2C09"/>
    <w:rsid w:val="00AC351C"/>
    <w:rsid w:val="00AC4AFB"/>
    <w:rsid w:val="00AC4C10"/>
    <w:rsid w:val="00AC60D1"/>
    <w:rsid w:val="00AD0168"/>
    <w:rsid w:val="00AD0F0E"/>
    <w:rsid w:val="00AD11C4"/>
    <w:rsid w:val="00AD13E8"/>
    <w:rsid w:val="00AD1E41"/>
    <w:rsid w:val="00AD4590"/>
    <w:rsid w:val="00AE0D44"/>
    <w:rsid w:val="00AE13D5"/>
    <w:rsid w:val="00AE38BD"/>
    <w:rsid w:val="00AE4C31"/>
    <w:rsid w:val="00AE5517"/>
    <w:rsid w:val="00AF6490"/>
    <w:rsid w:val="00AF69AE"/>
    <w:rsid w:val="00B03837"/>
    <w:rsid w:val="00B07238"/>
    <w:rsid w:val="00B1038F"/>
    <w:rsid w:val="00B11058"/>
    <w:rsid w:val="00B11347"/>
    <w:rsid w:val="00B213B9"/>
    <w:rsid w:val="00B22697"/>
    <w:rsid w:val="00B24E6A"/>
    <w:rsid w:val="00B254F0"/>
    <w:rsid w:val="00B25D1C"/>
    <w:rsid w:val="00B27B64"/>
    <w:rsid w:val="00B321D9"/>
    <w:rsid w:val="00B358D2"/>
    <w:rsid w:val="00B362D2"/>
    <w:rsid w:val="00B407A6"/>
    <w:rsid w:val="00B46BBB"/>
    <w:rsid w:val="00B50022"/>
    <w:rsid w:val="00B6002B"/>
    <w:rsid w:val="00B60E02"/>
    <w:rsid w:val="00B61297"/>
    <w:rsid w:val="00B64F79"/>
    <w:rsid w:val="00B66BE4"/>
    <w:rsid w:val="00B674C0"/>
    <w:rsid w:val="00B71FF8"/>
    <w:rsid w:val="00B75494"/>
    <w:rsid w:val="00B75ED9"/>
    <w:rsid w:val="00B76562"/>
    <w:rsid w:val="00B80EBC"/>
    <w:rsid w:val="00B81149"/>
    <w:rsid w:val="00B81B6B"/>
    <w:rsid w:val="00B84222"/>
    <w:rsid w:val="00B86609"/>
    <w:rsid w:val="00B87733"/>
    <w:rsid w:val="00B878D7"/>
    <w:rsid w:val="00B97A73"/>
    <w:rsid w:val="00B97D49"/>
    <w:rsid w:val="00BB4159"/>
    <w:rsid w:val="00BB6C40"/>
    <w:rsid w:val="00BC3799"/>
    <w:rsid w:val="00BC3A0C"/>
    <w:rsid w:val="00BC5C72"/>
    <w:rsid w:val="00BC70CD"/>
    <w:rsid w:val="00BD048D"/>
    <w:rsid w:val="00BD1094"/>
    <w:rsid w:val="00BD1F9F"/>
    <w:rsid w:val="00BD2C6F"/>
    <w:rsid w:val="00BD43C8"/>
    <w:rsid w:val="00BD586A"/>
    <w:rsid w:val="00BD7BA8"/>
    <w:rsid w:val="00BE120F"/>
    <w:rsid w:val="00BE1D90"/>
    <w:rsid w:val="00BE39A1"/>
    <w:rsid w:val="00BE4C93"/>
    <w:rsid w:val="00BF1A6A"/>
    <w:rsid w:val="00BF2E42"/>
    <w:rsid w:val="00BF4452"/>
    <w:rsid w:val="00BF4E39"/>
    <w:rsid w:val="00BF562B"/>
    <w:rsid w:val="00BF5B56"/>
    <w:rsid w:val="00BF7634"/>
    <w:rsid w:val="00C00904"/>
    <w:rsid w:val="00C02136"/>
    <w:rsid w:val="00C02BF6"/>
    <w:rsid w:val="00C047A6"/>
    <w:rsid w:val="00C074E6"/>
    <w:rsid w:val="00C12647"/>
    <w:rsid w:val="00C14EB7"/>
    <w:rsid w:val="00C206B7"/>
    <w:rsid w:val="00C23623"/>
    <w:rsid w:val="00C23C2D"/>
    <w:rsid w:val="00C24922"/>
    <w:rsid w:val="00C26FF7"/>
    <w:rsid w:val="00C328C8"/>
    <w:rsid w:val="00C36910"/>
    <w:rsid w:val="00C4012E"/>
    <w:rsid w:val="00C450FB"/>
    <w:rsid w:val="00C473A4"/>
    <w:rsid w:val="00C50821"/>
    <w:rsid w:val="00C53DD7"/>
    <w:rsid w:val="00C628F9"/>
    <w:rsid w:val="00C64835"/>
    <w:rsid w:val="00C715A7"/>
    <w:rsid w:val="00C71933"/>
    <w:rsid w:val="00C72D6B"/>
    <w:rsid w:val="00C735B8"/>
    <w:rsid w:val="00C748C0"/>
    <w:rsid w:val="00C74D3F"/>
    <w:rsid w:val="00C76288"/>
    <w:rsid w:val="00C76A20"/>
    <w:rsid w:val="00C776C0"/>
    <w:rsid w:val="00C80152"/>
    <w:rsid w:val="00C843A3"/>
    <w:rsid w:val="00C862F4"/>
    <w:rsid w:val="00C8655C"/>
    <w:rsid w:val="00C9282E"/>
    <w:rsid w:val="00C93520"/>
    <w:rsid w:val="00C93DFB"/>
    <w:rsid w:val="00C94C3C"/>
    <w:rsid w:val="00C97000"/>
    <w:rsid w:val="00CA3258"/>
    <w:rsid w:val="00CA409F"/>
    <w:rsid w:val="00CA7A14"/>
    <w:rsid w:val="00CA7CD5"/>
    <w:rsid w:val="00CB1434"/>
    <w:rsid w:val="00CB1CCA"/>
    <w:rsid w:val="00CB74F4"/>
    <w:rsid w:val="00CC3DCB"/>
    <w:rsid w:val="00CC6C84"/>
    <w:rsid w:val="00CC78F8"/>
    <w:rsid w:val="00CC7993"/>
    <w:rsid w:val="00CD109D"/>
    <w:rsid w:val="00CD1F33"/>
    <w:rsid w:val="00CD5BB7"/>
    <w:rsid w:val="00CD61AC"/>
    <w:rsid w:val="00CD7DA6"/>
    <w:rsid w:val="00CE21C5"/>
    <w:rsid w:val="00CE6410"/>
    <w:rsid w:val="00CE7C9F"/>
    <w:rsid w:val="00CF6DFC"/>
    <w:rsid w:val="00D00B56"/>
    <w:rsid w:val="00D00FC1"/>
    <w:rsid w:val="00D03B87"/>
    <w:rsid w:val="00D050C5"/>
    <w:rsid w:val="00D06060"/>
    <w:rsid w:val="00D0715A"/>
    <w:rsid w:val="00D10084"/>
    <w:rsid w:val="00D11ED1"/>
    <w:rsid w:val="00D223AE"/>
    <w:rsid w:val="00D23E9A"/>
    <w:rsid w:val="00D259F5"/>
    <w:rsid w:val="00D30BD2"/>
    <w:rsid w:val="00D31162"/>
    <w:rsid w:val="00D31B84"/>
    <w:rsid w:val="00D32002"/>
    <w:rsid w:val="00D402F0"/>
    <w:rsid w:val="00D42623"/>
    <w:rsid w:val="00D42A94"/>
    <w:rsid w:val="00D450FA"/>
    <w:rsid w:val="00D506F0"/>
    <w:rsid w:val="00D51B2D"/>
    <w:rsid w:val="00D530CC"/>
    <w:rsid w:val="00D53AB4"/>
    <w:rsid w:val="00D545A0"/>
    <w:rsid w:val="00D5515F"/>
    <w:rsid w:val="00D616DA"/>
    <w:rsid w:val="00D61AE4"/>
    <w:rsid w:val="00D63D85"/>
    <w:rsid w:val="00D64B46"/>
    <w:rsid w:val="00D67951"/>
    <w:rsid w:val="00D70905"/>
    <w:rsid w:val="00D7472F"/>
    <w:rsid w:val="00D759AA"/>
    <w:rsid w:val="00D76366"/>
    <w:rsid w:val="00D82F3C"/>
    <w:rsid w:val="00D83603"/>
    <w:rsid w:val="00D8708B"/>
    <w:rsid w:val="00D8724D"/>
    <w:rsid w:val="00D93AB6"/>
    <w:rsid w:val="00D960CD"/>
    <w:rsid w:val="00DA164E"/>
    <w:rsid w:val="00DA3F7C"/>
    <w:rsid w:val="00DA61A2"/>
    <w:rsid w:val="00DA70B9"/>
    <w:rsid w:val="00DB067A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E766D"/>
    <w:rsid w:val="00DF1EA7"/>
    <w:rsid w:val="00DF2127"/>
    <w:rsid w:val="00DF5386"/>
    <w:rsid w:val="00DF60B5"/>
    <w:rsid w:val="00E002C0"/>
    <w:rsid w:val="00E01652"/>
    <w:rsid w:val="00E022CB"/>
    <w:rsid w:val="00E03196"/>
    <w:rsid w:val="00E0666F"/>
    <w:rsid w:val="00E1200B"/>
    <w:rsid w:val="00E158FF"/>
    <w:rsid w:val="00E20191"/>
    <w:rsid w:val="00E207CD"/>
    <w:rsid w:val="00E21AC6"/>
    <w:rsid w:val="00E22416"/>
    <w:rsid w:val="00E24C14"/>
    <w:rsid w:val="00E31C88"/>
    <w:rsid w:val="00E324CF"/>
    <w:rsid w:val="00E33C01"/>
    <w:rsid w:val="00E344E2"/>
    <w:rsid w:val="00E363CF"/>
    <w:rsid w:val="00E41065"/>
    <w:rsid w:val="00E449C6"/>
    <w:rsid w:val="00E51B6C"/>
    <w:rsid w:val="00E56232"/>
    <w:rsid w:val="00E5796B"/>
    <w:rsid w:val="00E6186C"/>
    <w:rsid w:val="00E61C0A"/>
    <w:rsid w:val="00E64821"/>
    <w:rsid w:val="00E701D4"/>
    <w:rsid w:val="00E76402"/>
    <w:rsid w:val="00E76C0B"/>
    <w:rsid w:val="00E8208C"/>
    <w:rsid w:val="00E832E0"/>
    <w:rsid w:val="00E83A11"/>
    <w:rsid w:val="00E84FA8"/>
    <w:rsid w:val="00E866C8"/>
    <w:rsid w:val="00E87C37"/>
    <w:rsid w:val="00E9140D"/>
    <w:rsid w:val="00E93EF1"/>
    <w:rsid w:val="00EA1617"/>
    <w:rsid w:val="00EA2767"/>
    <w:rsid w:val="00EA3B1F"/>
    <w:rsid w:val="00EA57E8"/>
    <w:rsid w:val="00EA66A7"/>
    <w:rsid w:val="00EA7472"/>
    <w:rsid w:val="00EB12EC"/>
    <w:rsid w:val="00EB2949"/>
    <w:rsid w:val="00EB29D3"/>
    <w:rsid w:val="00EB61ED"/>
    <w:rsid w:val="00EB63EB"/>
    <w:rsid w:val="00EB7B46"/>
    <w:rsid w:val="00EB7BA5"/>
    <w:rsid w:val="00EC304D"/>
    <w:rsid w:val="00EC4629"/>
    <w:rsid w:val="00ED1377"/>
    <w:rsid w:val="00ED173D"/>
    <w:rsid w:val="00EE17DF"/>
    <w:rsid w:val="00EE25A2"/>
    <w:rsid w:val="00EE69AC"/>
    <w:rsid w:val="00EE7FE0"/>
    <w:rsid w:val="00EF177E"/>
    <w:rsid w:val="00F03A0E"/>
    <w:rsid w:val="00F04CEE"/>
    <w:rsid w:val="00F052BA"/>
    <w:rsid w:val="00F13457"/>
    <w:rsid w:val="00F13806"/>
    <w:rsid w:val="00F14023"/>
    <w:rsid w:val="00F156B5"/>
    <w:rsid w:val="00F17B81"/>
    <w:rsid w:val="00F203BD"/>
    <w:rsid w:val="00F21EC9"/>
    <w:rsid w:val="00F2669D"/>
    <w:rsid w:val="00F26BE8"/>
    <w:rsid w:val="00F27323"/>
    <w:rsid w:val="00F312D6"/>
    <w:rsid w:val="00F3745D"/>
    <w:rsid w:val="00F4018B"/>
    <w:rsid w:val="00F43833"/>
    <w:rsid w:val="00F458F5"/>
    <w:rsid w:val="00F47DAC"/>
    <w:rsid w:val="00F51F04"/>
    <w:rsid w:val="00F54142"/>
    <w:rsid w:val="00F5613A"/>
    <w:rsid w:val="00F56279"/>
    <w:rsid w:val="00F5650C"/>
    <w:rsid w:val="00F60EB6"/>
    <w:rsid w:val="00F61EEE"/>
    <w:rsid w:val="00F62495"/>
    <w:rsid w:val="00F7150E"/>
    <w:rsid w:val="00F71567"/>
    <w:rsid w:val="00F72CF1"/>
    <w:rsid w:val="00F75CBC"/>
    <w:rsid w:val="00F8042F"/>
    <w:rsid w:val="00F81B10"/>
    <w:rsid w:val="00F86476"/>
    <w:rsid w:val="00F90AC6"/>
    <w:rsid w:val="00F93C5B"/>
    <w:rsid w:val="00FA42CC"/>
    <w:rsid w:val="00FA67C2"/>
    <w:rsid w:val="00FB04CC"/>
    <w:rsid w:val="00FB4A79"/>
    <w:rsid w:val="00FB6E53"/>
    <w:rsid w:val="00FB6F2B"/>
    <w:rsid w:val="00FB774B"/>
    <w:rsid w:val="00FC03D9"/>
    <w:rsid w:val="00FC6A4A"/>
    <w:rsid w:val="00FD2ACE"/>
    <w:rsid w:val="00FD6B92"/>
    <w:rsid w:val="00FE1D54"/>
    <w:rsid w:val="00FE22D9"/>
    <w:rsid w:val="00FE33CA"/>
    <w:rsid w:val="00FE4DC2"/>
    <w:rsid w:val="00FE786F"/>
    <w:rsid w:val="00FE7D55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383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F43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1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76F0F"/>
    <w:rPr>
      <w:rFonts w:cs="Times New Roman"/>
      <w:lang w:val="bg-BG" w:eastAsia="en-US" w:bidi="ar-SA"/>
    </w:rPr>
  </w:style>
  <w:style w:type="paragraph" w:styleId="BodyText2">
    <w:name w:val="Body Text 2"/>
    <w:basedOn w:val="Normal"/>
    <w:link w:val="BodyText2Char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4383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Normal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Normal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DefaultParagraphFont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Normal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DefaultParagraphFont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DefaultParagraphFont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">
    <w:name w:val="Знак Знак3"/>
    <w:basedOn w:val="Normal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0">
    <w:name w:val="Основен текст_"/>
    <w:link w:val="10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0">
    <w:name w:val="Основен текст1"/>
    <w:basedOn w:val="Normal"/>
    <w:link w:val="a0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character" w:customStyle="1" w:styleId="BodyTextIndentChar">
    <w:name w:val="Body Text Indent Char"/>
    <w:uiPriority w:val="99"/>
    <w:locked/>
    <w:rsid w:val="00655A1C"/>
    <w:rPr>
      <w:rFonts w:eastAsia="SimSun"/>
      <w:szCs w:val="24"/>
      <w:lang w:val="bg-BG" w:eastAsia="zh-CN"/>
    </w:rPr>
  </w:style>
  <w:style w:type="paragraph" w:styleId="ListParagraph">
    <w:name w:val="List Paragraph"/>
    <w:basedOn w:val="Normal"/>
    <w:uiPriority w:val="99"/>
    <w:qFormat/>
    <w:rsid w:val="00064E93"/>
    <w:pPr>
      <w:ind w:left="720"/>
      <w:contextualSpacing/>
    </w:pPr>
  </w:style>
  <w:style w:type="character" w:customStyle="1" w:styleId="BodyTextChar">
    <w:name w:val="Body Text Char"/>
    <w:basedOn w:val="DefaultParagraphFont"/>
    <w:uiPriority w:val="99"/>
    <w:locked/>
    <w:rsid w:val="00A57A32"/>
    <w:rPr>
      <w:rFonts w:cs="Times New Roman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AE13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383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F43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1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76F0F"/>
    <w:rPr>
      <w:rFonts w:cs="Times New Roman"/>
      <w:lang w:val="bg-BG" w:eastAsia="en-US" w:bidi="ar-SA"/>
    </w:rPr>
  </w:style>
  <w:style w:type="paragraph" w:styleId="BodyText2">
    <w:name w:val="Body Text 2"/>
    <w:basedOn w:val="Normal"/>
    <w:link w:val="BodyText2Char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4383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Normal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Normal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DefaultParagraphFont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Normal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DefaultParagraphFont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DefaultParagraphFont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">
    <w:name w:val="Знак Знак3"/>
    <w:basedOn w:val="Normal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0">
    <w:name w:val="Основен текст_"/>
    <w:link w:val="10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0">
    <w:name w:val="Основен текст1"/>
    <w:basedOn w:val="Normal"/>
    <w:link w:val="a0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character" w:customStyle="1" w:styleId="BodyTextIndentChar">
    <w:name w:val="Body Text Indent Char"/>
    <w:uiPriority w:val="99"/>
    <w:locked/>
    <w:rsid w:val="00655A1C"/>
    <w:rPr>
      <w:rFonts w:eastAsia="SimSun"/>
      <w:szCs w:val="24"/>
      <w:lang w:val="bg-BG" w:eastAsia="zh-CN"/>
    </w:rPr>
  </w:style>
  <w:style w:type="paragraph" w:styleId="ListParagraph">
    <w:name w:val="List Paragraph"/>
    <w:basedOn w:val="Normal"/>
    <w:uiPriority w:val="99"/>
    <w:qFormat/>
    <w:rsid w:val="00064E93"/>
    <w:pPr>
      <w:ind w:left="720"/>
      <w:contextualSpacing/>
    </w:pPr>
  </w:style>
  <w:style w:type="character" w:customStyle="1" w:styleId="BodyTextChar">
    <w:name w:val="Body Text Char"/>
    <w:basedOn w:val="DefaultParagraphFont"/>
    <w:uiPriority w:val="99"/>
    <w:locked/>
    <w:rsid w:val="00A57A32"/>
    <w:rPr>
      <w:rFonts w:cs="Times New Roman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AE13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F1A2-C0D6-4EE2-8AB6-A4697721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2183</Words>
  <Characters>12446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Anastasia Staneva</cp:lastModifiedBy>
  <cp:revision>79</cp:revision>
  <cp:lastPrinted>2017-03-07T08:30:00Z</cp:lastPrinted>
  <dcterms:created xsi:type="dcterms:W3CDTF">2017-03-06T09:24:00Z</dcterms:created>
  <dcterms:modified xsi:type="dcterms:W3CDTF">2017-03-16T14:29:00Z</dcterms:modified>
</cp:coreProperties>
</file>