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E1" w:rsidRDefault="009224E1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9224E1" w:rsidRPr="00FD4B32" w:rsidRDefault="009224E1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  <w:lang w:val="ru-RU"/>
        </w:rPr>
        <w:t>24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9224E1" w:rsidRPr="00FD4B32" w:rsidRDefault="009224E1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  въздействието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върху околната среда</w:t>
      </w:r>
    </w:p>
    <w:p w:rsidR="009224E1" w:rsidRPr="00FD4B32" w:rsidRDefault="009224E1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224E1" w:rsidRDefault="009224E1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9224E1" w:rsidRDefault="009224E1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9224E1" w:rsidRDefault="009224E1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9224E1" w:rsidRDefault="009224E1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9224E1" w:rsidRDefault="009224E1" w:rsidP="00FE0A34">
      <w:pPr>
        <w:pStyle w:val="a7"/>
        <w:rPr>
          <w:rFonts w:ascii="Verdana" w:hAnsi="Verdana"/>
          <w:b/>
          <w:lang w:val="ru-RU"/>
        </w:rPr>
      </w:pPr>
    </w:p>
    <w:p w:rsidR="009224E1" w:rsidRPr="00FD4B32" w:rsidRDefault="009224E1" w:rsidP="00FE0A34">
      <w:pPr>
        <w:pStyle w:val="a7"/>
        <w:rPr>
          <w:rFonts w:ascii="Verdana" w:hAnsi="Verdana"/>
          <w:b/>
          <w:lang w:val="ru-RU"/>
        </w:rPr>
      </w:pPr>
    </w:p>
    <w:p w:rsidR="009224E1" w:rsidRDefault="009224E1" w:rsidP="00FE0A34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9224E1" w:rsidRDefault="009224E1" w:rsidP="00A25DDE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9224E1" w:rsidRPr="003A1A28" w:rsidRDefault="009224E1" w:rsidP="005553F2">
      <w:pPr>
        <w:tabs>
          <w:tab w:val="left" w:pos="9214"/>
        </w:tabs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  <w:lang w:val="bg-BG"/>
        </w:rPr>
        <w:t xml:space="preserve"> „</w:t>
      </w:r>
      <w:r w:rsidRPr="00A25DDE">
        <w:rPr>
          <w:rFonts w:ascii="Verdana" w:hAnsi="Verdana"/>
          <w:b/>
          <w:lang w:val="bg-BG"/>
        </w:rPr>
        <w:t>Изграждане на тръбен кладенец във</w:t>
      </w:r>
      <w:r>
        <w:rPr>
          <w:rFonts w:ascii="Verdana" w:hAnsi="Verdana"/>
          <w:b/>
          <w:lang w:val="bg-BG"/>
        </w:rPr>
        <w:t xml:space="preserve"> </w:t>
      </w:r>
      <w:r w:rsidRPr="00A25DDE">
        <w:rPr>
          <w:rFonts w:ascii="Verdana" w:hAnsi="Verdana"/>
          <w:b/>
          <w:lang w:val="bg-BG"/>
        </w:rPr>
        <w:t>връзка с</w:t>
      </w:r>
      <w:r>
        <w:rPr>
          <w:rFonts w:ascii="Verdana" w:hAnsi="Verdana"/>
          <w:b/>
          <w:lang w:val="bg-BG"/>
        </w:rPr>
        <w:t xml:space="preserve"> </w:t>
      </w:r>
      <w:r w:rsidRPr="00A25DDE">
        <w:rPr>
          <w:rFonts w:ascii="Verdana" w:hAnsi="Verdana"/>
          <w:b/>
          <w:lang w:val="bg-BG"/>
        </w:rPr>
        <w:t xml:space="preserve">осигуряване на водоизточник за напояване на зеленчукови </w:t>
      </w:r>
      <w:proofErr w:type="gramStart"/>
      <w:r w:rsidRPr="00A25DDE">
        <w:rPr>
          <w:rFonts w:ascii="Verdana" w:hAnsi="Verdana"/>
          <w:b/>
          <w:lang w:val="bg-BG"/>
        </w:rPr>
        <w:t>градини</w:t>
      </w:r>
      <w:r>
        <w:rPr>
          <w:rFonts w:ascii="Verdana" w:hAnsi="Verdana"/>
          <w:b/>
          <w:lang w:val="bg-BG"/>
        </w:rPr>
        <w:t>“</w:t>
      </w:r>
      <w:proofErr w:type="gramEnd"/>
      <w:r>
        <w:rPr>
          <w:rFonts w:ascii="Verdana" w:hAnsi="Verdana"/>
          <w:b/>
          <w:lang w:val="bg-BG"/>
        </w:rPr>
        <w:t xml:space="preserve">, </w:t>
      </w:r>
      <w:r w:rsidRPr="003A1A28">
        <w:rPr>
          <w:rFonts w:ascii="Verdana" w:hAnsi="Verdana"/>
        </w:rPr>
        <w:t xml:space="preserve">което няма вероятност да окаже значително отрицателно въздействие върху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популации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на видове, </w:t>
      </w:r>
      <w:proofErr w:type="spellStart"/>
      <w:r w:rsidRPr="003A1A28">
        <w:rPr>
          <w:rFonts w:ascii="Verdana" w:hAnsi="Verdana"/>
        </w:rPr>
        <w:t>предмет</w:t>
      </w:r>
      <w:proofErr w:type="spellEnd"/>
      <w:r w:rsidRPr="003A1A28">
        <w:rPr>
          <w:rFonts w:ascii="Verdana" w:hAnsi="Verdana"/>
        </w:rPr>
        <w:t xml:space="preserve"> на опазване в защитени зони.</w:t>
      </w:r>
    </w:p>
    <w:p w:rsidR="009224E1" w:rsidRPr="00A25DDE" w:rsidRDefault="009224E1" w:rsidP="005553F2">
      <w:pPr>
        <w:tabs>
          <w:tab w:val="left" w:pos="9214"/>
        </w:tabs>
        <w:jc w:val="both"/>
        <w:rPr>
          <w:rFonts w:ascii="Verdana" w:hAnsi="Verdana"/>
          <w:b/>
          <w:bCs/>
          <w:lang w:val="ru-RU"/>
        </w:rPr>
      </w:pPr>
      <w:r w:rsidRPr="005D4175">
        <w:rPr>
          <w:rFonts w:ascii="Verdana" w:hAnsi="Verdana"/>
          <w:b/>
        </w:rPr>
        <w:t>Местоположение:</w:t>
      </w:r>
      <w:r>
        <w:rPr>
          <w:rFonts w:ascii="Verdana" w:hAnsi="Verdana"/>
          <w:b/>
          <w:lang w:val="bg-BG"/>
        </w:rPr>
        <w:t xml:space="preserve"> </w:t>
      </w:r>
      <w:r w:rsidRPr="005D4175">
        <w:rPr>
          <w:rFonts w:ascii="Verdana" w:hAnsi="Verdana"/>
          <w:b/>
          <w:lang w:val="ru-RU"/>
        </w:rPr>
        <w:t xml:space="preserve"> </w:t>
      </w:r>
      <w:r w:rsidRPr="00A25DDE">
        <w:rPr>
          <w:rFonts w:ascii="Verdana" w:hAnsi="Verdana"/>
          <w:b/>
          <w:lang w:val="ru-RU"/>
        </w:rPr>
        <w:t>имот № 022009 в землището на с. Златитрап, община «Родопи»</w:t>
      </w:r>
    </w:p>
    <w:p w:rsidR="009224E1" w:rsidRPr="00B244DB" w:rsidRDefault="009224E1" w:rsidP="00A25DDE">
      <w:pPr>
        <w:tabs>
          <w:tab w:val="left" w:pos="9214"/>
        </w:tabs>
        <w:ind w:right="240"/>
        <w:jc w:val="both"/>
        <w:rPr>
          <w:rFonts w:ascii="Verdana" w:hAnsi="Verdana"/>
        </w:rPr>
      </w:pPr>
      <w:r w:rsidRPr="00FF6EF4">
        <w:rPr>
          <w:rFonts w:ascii="Verdana" w:hAnsi="Verdana"/>
          <w:b/>
        </w:rPr>
        <w:t>Възложител:</w:t>
      </w:r>
      <w:r w:rsidRPr="005D4175">
        <w:t xml:space="preserve"> </w:t>
      </w:r>
      <w:r w:rsidRPr="00A25DDE">
        <w:rPr>
          <w:rFonts w:ascii="Verdana" w:hAnsi="Verdana"/>
          <w:b/>
          <w:lang w:val="bg-BG"/>
        </w:rPr>
        <w:t xml:space="preserve">ЗП </w:t>
      </w:r>
      <w:r w:rsidR="006A211E">
        <w:rPr>
          <w:rFonts w:ascii="Verdana" w:hAnsi="Verdana"/>
          <w:b/>
          <w:lang w:val="bg-BG"/>
        </w:rPr>
        <w:t>И.</w:t>
      </w:r>
      <w:bookmarkStart w:id="0" w:name="_GoBack"/>
      <w:bookmarkEnd w:id="0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Малджански</w:t>
      </w:r>
      <w:proofErr w:type="spellEnd"/>
      <w:r>
        <w:rPr>
          <w:rFonts w:ascii="Verdana" w:hAnsi="Verdana"/>
          <w:b/>
        </w:rPr>
        <w:t>.</w:t>
      </w:r>
    </w:p>
    <w:p w:rsidR="009224E1" w:rsidRDefault="009224E1" w:rsidP="00FE0A34">
      <w:pPr>
        <w:pStyle w:val="af3"/>
        <w:jc w:val="both"/>
        <w:rPr>
          <w:rFonts w:ascii="Verdana" w:hAnsi="Verdana"/>
          <w:bCs w:val="0"/>
          <w:sz w:val="20"/>
          <w:szCs w:val="20"/>
        </w:rPr>
      </w:pPr>
    </w:p>
    <w:p w:rsidR="009224E1" w:rsidRDefault="009224E1" w:rsidP="00FE0A34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9224E1" w:rsidRPr="00A25DDE" w:rsidRDefault="009224E1" w:rsidP="00A25DDE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A25DDE">
        <w:rPr>
          <w:rFonts w:ascii="Verdana" w:hAnsi="Verdana"/>
          <w:b w:val="0"/>
          <w:sz w:val="20"/>
          <w:szCs w:val="20"/>
          <w:lang w:val="en-US"/>
        </w:rPr>
        <w:t>Необходимото проектно годишно водно количество за поливане на 140 дка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A25DDE">
        <w:rPr>
          <w:rFonts w:ascii="Verdana" w:hAnsi="Verdana"/>
          <w:b w:val="0"/>
          <w:sz w:val="20"/>
          <w:szCs w:val="20"/>
          <w:lang w:val="en-US"/>
        </w:rPr>
        <w:t>зеленчукови градини, в землището на с.Златитрап, е Qпр. = 140000 m3/ годишно.</w:t>
      </w:r>
    </w:p>
    <w:p w:rsidR="009224E1" w:rsidRPr="00A25DDE" w:rsidRDefault="009224E1" w:rsidP="00A25DDE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A25DDE">
        <w:rPr>
          <w:rFonts w:ascii="Verdana" w:hAnsi="Verdana"/>
          <w:b w:val="0"/>
          <w:sz w:val="20"/>
          <w:szCs w:val="20"/>
          <w:lang w:val="en-US"/>
        </w:rPr>
        <w:t>Необходимият средноденонощен дебит за поливния сезон (245 дни) е Qср.дн. = 6,6 l/s</w:t>
      </w:r>
    </w:p>
    <w:p w:rsidR="009224E1" w:rsidRPr="00A25DDE" w:rsidRDefault="009224E1" w:rsidP="00A25DDE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A25DDE">
        <w:rPr>
          <w:rFonts w:ascii="Verdana" w:hAnsi="Verdana"/>
          <w:b w:val="0"/>
          <w:sz w:val="20"/>
          <w:szCs w:val="20"/>
          <w:lang w:val="en-US"/>
        </w:rPr>
        <w:t>(Qср.дн. = 571 m3/d).</w:t>
      </w:r>
    </w:p>
    <w:p w:rsidR="009224E1" w:rsidRDefault="009224E1" w:rsidP="00A25DDE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A25DDE">
        <w:rPr>
          <w:rFonts w:ascii="Verdana" w:hAnsi="Verdana"/>
          <w:b w:val="0"/>
          <w:sz w:val="20"/>
          <w:szCs w:val="20"/>
          <w:lang w:val="en-US"/>
        </w:rPr>
        <w:t>Проектният максимален дебит е Qекс.макс. = 20 l/s.</w:t>
      </w:r>
    </w:p>
    <w:p w:rsidR="009224E1" w:rsidRPr="00ED41D7" w:rsidRDefault="009224E1" w:rsidP="00A25DDE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Не се налага строителство или ремонт на пътна инфраструктура за изграждането и обслужването на бъдещото водовземно съоръжение.</w:t>
      </w:r>
    </w:p>
    <w:p w:rsidR="009224E1" w:rsidRPr="005672D4" w:rsidRDefault="009224E1" w:rsidP="00FE0A34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677CB6">
        <w:rPr>
          <w:rFonts w:ascii="Verdana" w:hAnsi="Verdana"/>
          <w:szCs w:val="20"/>
        </w:rPr>
        <w:t>Инвестиционното предложение /ИП/ попада в обхвата на</w:t>
      </w:r>
      <w:r w:rsidRPr="005672D4">
        <w:rPr>
          <w:rFonts w:ascii="Verdana" w:hAnsi="Verdana"/>
          <w:szCs w:val="20"/>
        </w:rPr>
        <w:t xml:space="preserve">  т. 10, буква “н“ от Приложение № 2 на Закона </w:t>
      </w:r>
      <w:r>
        <w:rPr>
          <w:rFonts w:ascii="Verdana" w:hAnsi="Verdana"/>
          <w:szCs w:val="20"/>
        </w:rPr>
        <w:t>за опазване на околната среда (ДВ.бр.91/2002</w:t>
      </w:r>
      <w:r w:rsidRPr="005672D4">
        <w:rPr>
          <w:rFonts w:ascii="Verdana" w:hAnsi="Verdana"/>
          <w:szCs w:val="20"/>
        </w:rPr>
        <w:t>г.</w:t>
      </w:r>
      <w:r>
        <w:rPr>
          <w:rFonts w:ascii="Verdana" w:hAnsi="Verdana"/>
          <w:szCs w:val="20"/>
        </w:rPr>
        <w:t>)</w:t>
      </w:r>
      <w:r w:rsidRPr="005672D4">
        <w:rPr>
          <w:rFonts w:ascii="Verdana" w:hAnsi="Verdana"/>
          <w:szCs w:val="20"/>
          <w:lang w:val="ru-RU"/>
        </w:rPr>
        <w:t xml:space="preserve"> </w:t>
      </w:r>
      <w:r w:rsidRPr="005672D4">
        <w:rPr>
          <w:rFonts w:ascii="Verdana" w:hAnsi="Verdana"/>
          <w:szCs w:val="20"/>
        </w:rPr>
        <w:t xml:space="preserve">и чл.2, ал.1, т. 1 от Наредбата за ОС. </w:t>
      </w:r>
    </w:p>
    <w:p w:rsidR="009224E1" w:rsidRPr="00FD4B32" w:rsidRDefault="009224E1" w:rsidP="00FE0A3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Площадката на ИП </w:t>
      </w:r>
      <w:r w:rsidRPr="00027F8D">
        <w:rPr>
          <w:rFonts w:ascii="Verdana" w:hAnsi="Verdana"/>
          <w:lang w:val="ru-RU"/>
        </w:rPr>
        <w:t>не</w:t>
      </w:r>
      <w:r>
        <w:rPr>
          <w:rFonts w:ascii="Verdana" w:hAnsi="Verdana"/>
          <w:lang w:val="ru-RU"/>
        </w:rPr>
        <w:t xml:space="preserve"> е</w:t>
      </w:r>
      <w:r w:rsidRPr="00027F8D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2000”.  Най-</w:t>
      </w:r>
      <w:proofErr w:type="spellStart"/>
      <w:r w:rsidRPr="00027F8D">
        <w:rPr>
          <w:rFonts w:ascii="Verdana" w:hAnsi="Verdana"/>
          <w:lang w:val="ru-RU"/>
        </w:rPr>
        <w:t>близката</w:t>
      </w:r>
      <w:proofErr w:type="spellEnd"/>
      <w:r w:rsidRPr="00027F8D">
        <w:rPr>
          <w:rFonts w:ascii="Verdana" w:hAnsi="Verdana"/>
          <w:lang w:val="ru-RU"/>
        </w:rPr>
        <w:t xml:space="preserve"> защитена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 w:rsidRPr="00027F8D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2087</w:t>
      </w:r>
      <w:r w:rsidRPr="00027F8D"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Марица Пловдив</w:t>
      </w:r>
      <w:r w:rsidRPr="00027F8D">
        <w:rPr>
          <w:rFonts w:ascii="Verdana" w:hAnsi="Verdana"/>
          <w:lang w:val="ru-RU"/>
        </w:rPr>
        <w:t xml:space="preserve">”, </w:t>
      </w:r>
      <w:r w:rsidRPr="00027F8D">
        <w:rPr>
          <w:rFonts w:ascii="Verdana" w:hAnsi="Verdana"/>
          <w:lang w:val="bg-BG"/>
        </w:rPr>
        <w:t xml:space="preserve">включена в списъка на защитените зони за опазване на </w:t>
      </w:r>
      <w:r>
        <w:rPr>
          <w:rFonts w:ascii="Verdana" w:hAnsi="Verdana"/>
          <w:lang w:val="bg-BG"/>
        </w:rPr>
        <w:t>дивите птици</w:t>
      </w:r>
      <w:r w:rsidRPr="00027F8D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обявена със заповед № РД -836 от 17.11.2008г. на министъра на околната среда и водите (ДВ бр.1</w:t>
      </w:r>
      <w:r>
        <w:rPr>
          <w:rFonts w:ascii="Verdana" w:hAnsi="Verdana"/>
        </w:rPr>
        <w:t>08</w:t>
      </w:r>
      <w:r>
        <w:rPr>
          <w:rFonts w:ascii="Verdana" w:hAnsi="Verdana"/>
          <w:lang w:val="bg-BG"/>
        </w:rPr>
        <w:t>/</w:t>
      </w:r>
      <w:r>
        <w:rPr>
          <w:rFonts w:ascii="Verdana" w:hAnsi="Verdana"/>
        </w:rPr>
        <w:t>20</w:t>
      </w:r>
      <w:r>
        <w:rPr>
          <w:rFonts w:ascii="Verdana" w:hAnsi="Verdana"/>
          <w:lang w:val="bg-BG"/>
        </w:rPr>
        <w:t>0</w:t>
      </w:r>
      <w:r>
        <w:rPr>
          <w:rFonts w:ascii="Verdana" w:hAnsi="Verdana"/>
        </w:rPr>
        <w:t>8</w:t>
      </w:r>
      <w:r>
        <w:rPr>
          <w:rFonts w:ascii="Verdana" w:hAnsi="Verdana"/>
          <w:lang w:val="bg-BG"/>
        </w:rPr>
        <w:t xml:space="preserve">г.). </w:t>
      </w:r>
      <w:r w:rsidRPr="00FD4B32">
        <w:rPr>
          <w:rFonts w:ascii="Verdana" w:hAnsi="Verdana"/>
          <w:lang w:val="ru-RU"/>
        </w:rPr>
        <w:t xml:space="preserve">Предвид местоположението </w:t>
      </w:r>
      <w:r>
        <w:rPr>
          <w:rFonts w:ascii="Verdana" w:hAnsi="Verdana"/>
          <w:lang w:val="ru-RU"/>
        </w:rPr>
        <w:t xml:space="preserve">и характера на инвестиционното </w:t>
      </w:r>
      <w:r w:rsidRPr="00FD4B32">
        <w:rPr>
          <w:rFonts w:ascii="Verdana" w:hAnsi="Verdana"/>
          <w:lang w:val="ru-RU"/>
        </w:rPr>
        <w:t xml:space="preserve">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r w:rsidRPr="00FD4B32">
        <w:rPr>
          <w:rFonts w:ascii="Verdana" w:hAnsi="Verdana"/>
          <w:lang w:val="ru-RU"/>
        </w:rPr>
        <w:t xml:space="preserve">преценка за </w:t>
      </w:r>
      <w:proofErr w:type="spellStart"/>
      <w:r w:rsidRPr="00FD4B32">
        <w:rPr>
          <w:rFonts w:ascii="Verdana" w:hAnsi="Verdana"/>
          <w:lang w:val="ru-RU"/>
        </w:rPr>
        <w:t>вероятната</w:t>
      </w:r>
      <w:proofErr w:type="spellEnd"/>
      <w:r w:rsidRPr="00FD4B32">
        <w:rPr>
          <w:rFonts w:ascii="Verdana" w:hAnsi="Verdana"/>
          <w:lang w:val="ru-RU"/>
        </w:rPr>
        <w:t xml:space="preserve"> степен на отрицателно въздействие </w:t>
      </w:r>
      <w:r w:rsidRPr="005A700C">
        <w:rPr>
          <w:rFonts w:ascii="Verdana" w:hAnsi="Verdana"/>
          <w:lang w:val="bg-BG"/>
        </w:rPr>
        <w:t>определя</w:t>
      </w:r>
      <w:r w:rsidRPr="00FD4B32">
        <w:rPr>
          <w:rFonts w:ascii="Verdana" w:hAnsi="Verdana"/>
          <w:lang w:val="ru-RU"/>
        </w:rPr>
        <w:t xml:space="preserve">, че </w:t>
      </w:r>
      <w:r w:rsidRPr="00FD4B32">
        <w:rPr>
          <w:rFonts w:ascii="Verdana" w:hAnsi="Verdana"/>
          <w:b/>
          <w:lang w:val="ru-RU"/>
        </w:rPr>
        <w:t>н</w:t>
      </w:r>
      <w:r>
        <w:rPr>
          <w:rFonts w:ascii="Verdana" w:hAnsi="Verdana"/>
          <w:b/>
          <w:lang w:val="bg-BG"/>
        </w:rPr>
        <w:t xml:space="preserve">яма вероятност </w:t>
      </w:r>
      <w:r w:rsidRPr="002A0AA2">
        <w:rPr>
          <w:rFonts w:ascii="Verdana" w:hAnsi="Verdana"/>
          <w:lang w:val="bg-BG"/>
        </w:rPr>
        <w:t>от</w:t>
      </w:r>
      <w:r w:rsidRPr="00FD4B32">
        <w:rPr>
          <w:rFonts w:ascii="Verdana" w:hAnsi="Verdana"/>
          <w:lang w:val="ru-RU"/>
        </w:rPr>
        <w:t xml:space="preserve"> значително отрицателно </w:t>
      </w:r>
      <w:proofErr w:type="gramStart"/>
      <w:r w:rsidRPr="00FD4B32">
        <w:rPr>
          <w:rFonts w:ascii="Verdana" w:hAnsi="Verdana"/>
          <w:lang w:val="ru-RU"/>
        </w:rPr>
        <w:t>въздействие  върху</w:t>
      </w:r>
      <w:proofErr w:type="gram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 xml:space="preserve"> предмет</w:t>
      </w:r>
      <w:r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>
        <w:rPr>
          <w:rFonts w:ascii="Verdana" w:hAnsi="Verdana"/>
          <w:lang w:val="bg-BG"/>
        </w:rPr>
        <w:t>.</w:t>
      </w:r>
    </w:p>
    <w:p w:rsidR="009224E1" w:rsidRDefault="009224E1" w:rsidP="00FE0A34">
      <w:pPr>
        <w:pStyle w:val="a7"/>
        <w:rPr>
          <w:rFonts w:ascii="Verdana" w:hAnsi="Verdana"/>
          <w:caps/>
        </w:rPr>
      </w:pPr>
    </w:p>
    <w:p w:rsidR="009224E1" w:rsidRDefault="009224E1" w:rsidP="00FE0A34">
      <w:pPr>
        <w:pStyle w:val="a7"/>
        <w:rPr>
          <w:rFonts w:ascii="Verdana" w:hAnsi="Verdana"/>
          <w:caps/>
        </w:rPr>
      </w:pPr>
    </w:p>
    <w:p w:rsidR="009224E1" w:rsidRDefault="009224E1" w:rsidP="00FE0A34">
      <w:pPr>
        <w:pStyle w:val="a7"/>
        <w:rPr>
          <w:rFonts w:ascii="Verdana" w:hAnsi="Verdana"/>
          <w:caps/>
        </w:rPr>
      </w:pPr>
    </w:p>
    <w:p w:rsidR="009224E1" w:rsidRDefault="009224E1" w:rsidP="00FE0A34">
      <w:pPr>
        <w:pStyle w:val="a7"/>
        <w:rPr>
          <w:rFonts w:ascii="Verdana" w:hAnsi="Verdana"/>
          <w:caps/>
        </w:rPr>
      </w:pPr>
    </w:p>
    <w:p w:rsidR="009224E1" w:rsidRDefault="009224E1" w:rsidP="00FE0A34">
      <w:pPr>
        <w:pStyle w:val="a7"/>
        <w:rPr>
          <w:rFonts w:ascii="Verdana" w:hAnsi="Verdana"/>
          <w:caps/>
        </w:rPr>
      </w:pPr>
    </w:p>
    <w:p w:rsidR="009224E1" w:rsidRDefault="009224E1" w:rsidP="00FE0A34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</w:t>
      </w:r>
    </w:p>
    <w:p w:rsidR="009224E1" w:rsidRDefault="009224E1" w:rsidP="00FE0A34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   </w:t>
      </w:r>
      <w:r w:rsidRPr="007A3CF5">
        <w:rPr>
          <w:rFonts w:ascii="Verdana" w:hAnsi="Verdana"/>
          <w:caps/>
        </w:rPr>
        <w:t xml:space="preserve">  </w:t>
      </w:r>
      <w:r w:rsidRPr="007A3CF5">
        <w:rPr>
          <w:rFonts w:ascii="Verdana" w:hAnsi="Verdana"/>
          <w:b/>
          <w:caps/>
        </w:rPr>
        <w:t>мотиви:</w:t>
      </w:r>
    </w:p>
    <w:p w:rsidR="009224E1" w:rsidRPr="007A3CF5" w:rsidRDefault="009224E1" w:rsidP="00FE0A34">
      <w:pPr>
        <w:pStyle w:val="a7"/>
        <w:rPr>
          <w:rFonts w:ascii="Verdana" w:hAnsi="Verdana"/>
          <w:b/>
          <w:caps/>
        </w:rPr>
      </w:pPr>
    </w:p>
    <w:p w:rsidR="009224E1" w:rsidRPr="008340B2" w:rsidRDefault="009224E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строителство, дейности, технологии: обем,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ресурси, генерирани отпадъци, замърсяване и дискомфорт на околната среда, както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9224E1" w:rsidRPr="00ED41D7" w:rsidRDefault="009224E1" w:rsidP="00ED41D7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ED41D7">
        <w:rPr>
          <w:rFonts w:ascii="Verdana" w:hAnsi="Verdana"/>
          <w:lang w:val="bg-BG"/>
        </w:rPr>
        <w:t>Като най-удачен тип водовземно съоръжение е предвидено изпълнението на тръбен</w:t>
      </w:r>
    </w:p>
    <w:p w:rsidR="009224E1" w:rsidRDefault="009224E1" w:rsidP="00ED41D7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ED41D7">
        <w:rPr>
          <w:rFonts w:ascii="Verdana" w:hAnsi="Verdana"/>
          <w:lang w:val="bg-BG"/>
        </w:rPr>
        <w:t>кладенец, с дълбочина 25,0 m.</w:t>
      </w:r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>Сондирането на проектния тръбен кладенец ще се извърши със сондажна апаратура</w:t>
      </w:r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 xml:space="preserve">ФА-12 - роторно, с обратна циркулация на промивната течност (чиста вода), с </w:t>
      </w:r>
      <w:proofErr w:type="spellStart"/>
      <w:r w:rsidRPr="00ED41D7">
        <w:rPr>
          <w:rFonts w:ascii="Verdana" w:hAnsi="Verdana"/>
          <w:lang w:val="bg-BG"/>
        </w:rPr>
        <w:t>триперкови</w:t>
      </w:r>
      <w:proofErr w:type="spellEnd"/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>длета за меки скали. До проектна дълбочина - 25,00 m, ще се сондира с диаметър 650 mm. В</w:t>
      </w:r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>този интервал ще бъде спусната колона от PVC филтри и тръби, с диаметър Æ 250.</w:t>
      </w:r>
    </w:p>
    <w:p w:rsidR="009224E1" w:rsidRPr="00ED41D7" w:rsidRDefault="009224E1" w:rsidP="00ED41D7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ED41D7">
        <w:rPr>
          <w:rFonts w:ascii="Verdana" w:hAnsi="Verdana"/>
          <w:lang w:val="bg-BG"/>
        </w:rPr>
        <w:t>Филтърната част на колоната ще бъде разположена срещу преминатите водоносни</w:t>
      </w:r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>интервали. Филтрите ще бъдат прорезни, като размера на прорезите ще бъде 1,5 х 100 mm.</w:t>
      </w:r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>В задтръбното пространство на експлоатационната колона ще бъде направена</w:t>
      </w:r>
      <w:r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  <w:lang w:val="bg-BG"/>
        </w:rPr>
        <w:t>обсипка от промит речен чакъл – фракция 5 - 30.</w:t>
      </w:r>
      <w:r>
        <w:rPr>
          <w:rFonts w:ascii="Verdana" w:hAnsi="Verdana"/>
          <w:lang w:val="bg-BG"/>
        </w:rPr>
        <w:t xml:space="preserve"> </w:t>
      </w:r>
    </w:p>
    <w:p w:rsidR="009224E1" w:rsidRDefault="009224E1" w:rsidP="00ED41D7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ED41D7">
        <w:rPr>
          <w:rFonts w:ascii="Verdana" w:hAnsi="Verdana"/>
          <w:lang w:val="bg-BG"/>
        </w:rPr>
        <w:t>В интервала от 0,00 до 6,00 m ще бъде направен циментов тампонаж.</w:t>
      </w:r>
    </w:p>
    <w:p w:rsidR="009224E1" w:rsidRPr="006C2F64" w:rsidRDefault="009224E1" w:rsidP="00413689">
      <w:pPr>
        <w:tabs>
          <w:tab w:val="left" w:pos="9214"/>
        </w:tabs>
        <w:jc w:val="both"/>
        <w:rPr>
          <w:rFonts w:ascii="Verdana" w:hAnsi="Verdana"/>
          <w:lang w:val="bg-BG"/>
        </w:rPr>
      </w:pPr>
      <w:proofErr w:type="spellStart"/>
      <w:r w:rsidRPr="00FE0A34">
        <w:rPr>
          <w:rFonts w:ascii="Verdana" w:hAnsi="Verdana"/>
        </w:rPr>
        <w:t>Предвиден</w:t>
      </w:r>
      <w:r w:rsidRPr="00FE0A34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>ят</w:t>
      </w:r>
      <w:r w:rsidRPr="00FE0A34">
        <w:rPr>
          <w:rFonts w:ascii="Verdana" w:hAnsi="Verdana"/>
          <w:lang w:val="bg-BG"/>
        </w:rPr>
        <w:t>т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тръб</w:t>
      </w:r>
      <w:proofErr w:type="spellEnd"/>
      <w:r>
        <w:rPr>
          <w:rFonts w:ascii="Verdana" w:hAnsi="Verdana"/>
          <w:lang w:val="bg-BG"/>
        </w:rPr>
        <w:t>е</w:t>
      </w:r>
      <w:r w:rsidRPr="00FE0A34">
        <w:rPr>
          <w:rFonts w:ascii="Verdana" w:hAnsi="Verdana"/>
        </w:rPr>
        <w:t>н кладен</w:t>
      </w:r>
      <w:r>
        <w:rPr>
          <w:rFonts w:ascii="Verdana" w:hAnsi="Verdana"/>
          <w:lang w:val="bg-BG"/>
        </w:rPr>
        <w:t>е</w:t>
      </w:r>
      <w:r w:rsidRPr="00FE0A34">
        <w:rPr>
          <w:rFonts w:ascii="Verdana" w:hAnsi="Verdana"/>
        </w:rPr>
        <w:t xml:space="preserve">ц </w:t>
      </w:r>
      <w:proofErr w:type="gramStart"/>
      <w:r w:rsidRPr="00FE0A34">
        <w:rPr>
          <w:rFonts w:ascii="Verdana" w:hAnsi="Verdana"/>
        </w:rPr>
        <w:t xml:space="preserve">ще  </w:t>
      </w:r>
      <w:proofErr w:type="spellStart"/>
      <w:r w:rsidRPr="00FE0A34">
        <w:rPr>
          <w:rFonts w:ascii="Verdana" w:hAnsi="Verdana"/>
        </w:rPr>
        <w:t>бъд</w:t>
      </w:r>
      <w:proofErr w:type="spellEnd"/>
      <w:r>
        <w:rPr>
          <w:rFonts w:ascii="Verdana" w:hAnsi="Verdana"/>
          <w:lang w:val="bg-BG"/>
        </w:rPr>
        <w:t>е</w:t>
      </w:r>
      <w:proofErr w:type="gramEnd"/>
      <w:r w:rsidRPr="00FE0A34">
        <w:rPr>
          <w:rFonts w:ascii="Verdana" w:hAnsi="Verdana"/>
        </w:rPr>
        <w:t xml:space="preserve"> изграден след получаване на</w:t>
      </w:r>
      <w:r w:rsidRPr="00FE0A34">
        <w:rPr>
          <w:rFonts w:ascii="Verdana" w:hAnsi="Verdana"/>
          <w:lang w:val="bg-BG"/>
        </w:rPr>
        <w:t xml:space="preserve"> </w:t>
      </w:r>
      <w:r w:rsidRPr="00FE0A34">
        <w:rPr>
          <w:rFonts w:ascii="Verdana" w:hAnsi="Verdana"/>
        </w:rPr>
        <w:t>разрешително</w:t>
      </w:r>
      <w:r w:rsidRPr="005E68BA">
        <w:rPr>
          <w:rFonts w:ascii="Verdana" w:hAnsi="Verdana"/>
        </w:rPr>
        <w:t xml:space="preserve"> за ползване на воден обект с изграждане на водовземно съоръжение за</w:t>
      </w:r>
      <w:r w:rsidRPr="005E68BA">
        <w:rPr>
          <w:rFonts w:ascii="Verdana" w:hAnsi="Verdana"/>
          <w:lang w:val="bg-BG"/>
        </w:rPr>
        <w:t xml:space="preserve"> </w:t>
      </w:r>
      <w:r w:rsidRPr="005E68BA">
        <w:rPr>
          <w:rFonts w:ascii="Verdana" w:hAnsi="Verdana"/>
        </w:rPr>
        <w:t>подземни води</w:t>
      </w:r>
      <w:r>
        <w:rPr>
          <w:rFonts w:ascii="Verdana" w:hAnsi="Verdana"/>
          <w:lang w:val="bg-BG"/>
        </w:rPr>
        <w:t xml:space="preserve"> от БДУВ ИБР Пловдив</w:t>
      </w:r>
      <w:r w:rsidRPr="005E68BA">
        <w:rPr>
          <w:rFonts w:ascii="Verdana" w:hAnsi="Verdana"/>
          <w:lang w:val="bg-BG"/>
        </w:rPr>
        <w:t>.</w:t>
      </w:r>
    </w:p>
    <w:p w:rsidR="009224E1" w:rsidRDefault="009224E1" w:rsidP="00A67407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A67407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</w:t>
      </w:r>
    </w:p>
    <w:p w:rsidR="009224E1" w:rsidRPr="00A67407" w:rsidRDefault="009224E1" w:rsidP="00A67407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A67407">
        <w:rPr>
          <w:rFonts w:ascii="Verdana" w:hAnsi="Verdana"/>
        </w:rPr>
        <w:t xml:space="preserve">Не се налага промяна на съществуващата или изграждане на нова пътна инфраструктура. </w:t>
      </w:r>
    </w:p>
    <w:p w:rsidR="009224E1" w:rsidRDefault="009224E1" w:rsidP="00413689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A67407">
        <w:rPr>
          <w:rFonts w:ascii="Verdana" w:hAnsi="Verdana"/>
          <w:sz w:val="20"/>
          <w:szCs w:val="20"/>
          <w:lang w:val="bg-BG"/>
        </w:rPr>
        <w:tab/>
      </w:r>
      <w:r w:rsidRPr="00A67407">
        <w:rPr>
          <w:rFonts w:ascii="Verdana" w:hAnsi="Verdana"/>
          <w:b/>
          <w:sz w:val="20"/>
          <w:szCs w:val="20"/>
          <w:lang w:val="en-US"/>
        </w:rPr>
        <w:t>II</w:t>
      </w:r>
      <w:r w:rsidRPr="00A67407">
        <w:rPr>
          <w:rFonts w:ascii="Verdana" w:hAnsi="Verdana"/>
          <w:b/>
          <w:sz w:val="20"/>
          <w:szCs w:val="20"/>
          <w:lang w:val="ru-RU"/>
        </w:rPr>
        <w:t>.</w:t>
      </w:r>
      <w:r w:rsidRPr="00A6740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A67407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A67407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A67407">
        <w:rPr>
          <w:rFonts w:ascii="Verdana" w:hAnsi="Verdana"/>
          <w:b/>
          <w:sz w:val="20"/>
          <w:szCs w:val="20"/>
          <w:lang w:val="ru-RU"/>
        </w:rPr>
        <w:t xml:space="preserve"> на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9224E1" w:rsidRDefault="009224E1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EB79D7">
        <w:rPr>
          <w:rFonts w:ascii="Verdana" w:hAnsi="Verdana"/>
          <w:sz w:val="20"/>
          <w:szCs w:val="20"/>
          <w:lang w:val="en-US"/>
        </w:rPr>
        <w:t xml:space="preserve">Дейностите по </w:t>
      </w:r>
      <w:r>
        <w:rPr>
          <w:rFonts w:ascii="Verdana" w:hAnsi="Verdana"/>
          <w:sz w:val="20"/>
          <w:szCs w:val="20"/>
          <w:lang w:val="bg-BG"/>
        </w:rPr>
        <w:t>в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реме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на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изпълнението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на тръбния кладенец ще се осъществяват само</w:t>
      </w:r>
    </w:p>
    <w:p w:rsidR="009224E1" w:rsidRPr="00ED41D7" w:rsidRDefault="009224E1" w:rsidP="00ED41D7">
      <w:pPr>
        <w:tabs>
          <w:tab w:val="left" w:pos="9214"/>
        </w:tabs>
        <w:jc w:val="both"/>
        <w:rPr>
          <w:rFonts w:ascii="Verdana" w:hAnsi="Verdana"/>
        </w:rPr>
      </w:pPr>
      <w:r w:rsidRPr="00366996">
        <w:rPr>
          <w:rFonts w:ascii="Verdana" w:hAnsi="Verdana"/>
        </w:rPr>
        <w:t xml:space="preserve">в </w:t>
      </w:r>
      <w:proofErr w:type="gramStart"/>
      <w:r w:rsidRPr="00366996">
        <w:rPr>
          <w:rFonts w:ascii="Verdana" w:hAnsi="Verdana"/>
        </w:rPr>
        <w:t xml:space="preserve">имот </w:t>
      </w:r>
      <w:r w:rsidRPr="00EB79D7">
        <w:rPr>
          <w:rFonts w:ascii="Verdana" w:hAnsi="Verdana"/>
        </w:rPr>
        <w:t xml:space="preserve"> </w:t>
      </w:r>
      <w:r w:rsidRPr="00ED41D7">
        <w:rPr>
          <w:rFonts w:ascii="Verdana" w:hAnsi="Verdana"/>
          <w:lang w:val="ru-RU"/>
        </w:rPr>
        <w:t>№</w:t>
      </w:r>
      <w:proofErr w:type="gramEnd"/>
      <w:r w:rsidRPr="00ED41D7">
        <w:rPr>
          <w:rFonts w:ascii="Verdana" w:hAnsi="Verdana"/>
          <w:lang w:val="ru-RU"/>
        </w:rPr>
        <w:t xml:space="preserve"> 022009 в землището на с. Златитрап, община «Родопи»</w:t>
      </w:r>
      <w:r>
        <w:rPr>
          <w:rFonts w:ascii="Verdana" w:hAnsi="Verdana"/>
          <w:lang w:val="ru-RU"/>
        </w:rPr>
        <w:t xml:space="preserve"> </w:t>
      </w:r>
      <w:r w:rsidRPr="00ED41D7">
        <w:rPr>
          <w:rFonts w:ascii="Verdana" w:hAnsi="Verdana"/>
          <w:lang w:val="bg-BG"/>
        </w:rPr>
        <w:t xml:space="preserve"> </w:t>
      </w:r>
      <w:r w:rsidRPr="00ED41D7">
        <w:rPr>
          <w:rFonts w:ascii="Verdana" w:hAnsi="Verdana"/>
        </w:rPr>
        <w:t xml:space="preserve">и няма да </w:t>
      </w:r>
      <w:proofErr w:type="spellStart"/>
      <w:r w:rsidRPr="00ED41D7">
        <w:rPr>
          <w:rFonts w:ascii="Verdana" w:hAnsi="Verdana"/>
        </w:rPr>
        <w:t>засегнат</w:t>
      </w:r>
      <w:proofErr w:type="spellEnd"/>
      <w:r w:rsidRPr="00ED41D7">
        <w:rPr>
          <w:rFonts w:ascii="Verdana" w:hAnsi="Verdana"/>
        </w:rPr>
        <w:t xml:space="preserve"> </w:t>
      </w:r>
      <w:proofErr w:type="spellStart"/>
      <w:r w:rsidRPr="00ED41D7">
        <w:rPr>
          <w:rFonts w:ascii="Verdana" w:hAnsi="Verdana"/>
        </w:rPr>
        <w:t>съседните</w:t>
      </w:r>
      <w:proofErr w:type="spellEnd"/>
      <w:r w:rsidRPr="00ED41D7">
        <w:rPr>
          <w:rFonts w:ascii="Verdana" w:hAnsi="Verdana"/>
        </w:rPr>
        <w:t xml:space="preserve"> имоти.</w:t>
      </w:r>
    </w:p>
    <w:p w:rsidR="009224E1" w:rsidRPr="00716048" w:rsidRDefault="009224E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9224E1" w:rsidRPr="00716048" w:rsidRDefault="009224E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9224E1" w:rsidRPr="00716048" w:rsidRDefault="009224E1" w:rsidP="00413689">
      <w:pPr>
        <w:pStyle w:val="a7"/>
        <w:numPr>
          <w:ilvl w:val="0"/>
          <w:numId w:val="11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9224E1" w:rsidRPr="00716048" w:rsidRDefault="009224E1" w:rsidP="00413689">
      <w:pPr>
        <w:pStyle w:val="a7"/>
        <w:rPr>
          <w:rFonts w:ascii="Verdana" w:hAnsi="Verdana"/>
        </w:rPr>
      </w:pPr>
    </w:p>
    <w:p w:rsidR="009224E1" w:rsidRDefault="009224E1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9224E1" w:rsidRPr="00716048" w:rsidRDefault="009224E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9224E1" w:rsidRPr="00B734E9" w:rsidRDefault="009224E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>
        <w:rPr>
          <w:rFonts w:ascii="Verdana" w:hAnsi="Verdana"/>
          <w:bCs/>
          <w:sz w:val="20"/>
          <w:szCs w:val="20"/>
          <w:lang w:val="ru-RU"/>
        </w:rPr>
        <w:t>,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степента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въздействието и риска за човешкото здраве</w:t>
      </w:r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Pr="005E41D2">
        <w:rPr>
          <w:rFonts w:ascii="Verdana" w:hAnsi="Verdana"/>
          <w:sz w:val="20"/>
          <w:szCs w:val="20"/>
          <w:lang w:val="ru-RU"/>
        </w:rPr>
        <w:t xml:space="preserve"> писмо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. № </w:t>
      </w:r>
      <w:r>
        <w:rPr>
          <w:rFonts w:ascii="Verdana" w:hAnsi="Verdana"/>
          <w:sz w:val="20"/>
          <w:szCs w:val="20"/>
          <w:lang w:val="ru-RU"/>
        </w:rPr>
        <w:t>1746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bg-BG"/>
        </w:rPr>
        <w:t>.03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РЗИ-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потвърдил</w:t>
      </w:r>
      <w:proofErr w:type="spellEnd"/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здравен риск при осъществяване </w:t>
      </w:r>
      <w:proofErr w:type="gramStart"/>
      <w:r>
        <w:rPr>
          <w:rFonts w:ascii="Verdana" w:hAnsi="Verdana"/>
          <w:sz w:val="20"/>
          <w:szCs w:val="20"/>
          <w:lang w:val="ru-RU"/>
        </w:rPr>
        <w:t xml:space="preserve">на </w:t>
      </w:r>
      <w:r w:rsidRPr="005E41D2">
        <w:rPr>
          <w:rFonts w:ascii="Verdana" w:hAnsi="Verdana"/>
          <w:sz w:val="20"/>
          <w:szCs w:val="20"/>
          <w:lang w:val="ru-RU"/>
        </w:rPr>
        <w:t xml:space="preserve"> инвестиционното</w:t>
      </w:r>
      <w:proofErr w:type="gramEnd"/>
      <w:r w:rsidRPr="005E41D2">
        <w:rPr>
          <w:rFonts w:ascii="Verdana" w:hAnsi="Verdana"/>
          <w:sz w:val="20"/>
          <w:szCs w:val="20"/>
          <w:lang w:val="ru-RU"/>
        </w:rPr>
        <w:t xml:space="preserve"> предложение.   </w:t>
      </w:r>
    </w:p>
    <w:p w:rsidR="009224E1" w:rsidRDefault="009224E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писмо изх. № КД-04-38/21.02.2014г.</w:t>
      </w:r>
      <w:r w:rsidRPr="00F84A00">
        <w:rPr>
          <w:rFonts w:ascii="Verdana" w:hAnsi="Verdana"/>
          <w:sz w:val="20"/>
          <w:szCs w:val="20"/>
          <w:lang w:val="bg-BG"/>
        </w:rPr>
        <w:t xml:space="preserve"> БДУВ ИБР Пловдив е</w:t>
      </w:r>
      <w:r>
        <w:rPr>
          <w:rFonts w:ascii="Verdana" w:hAnsi="Verdana"/>
          <w:sz w:val="20"/>
          <w:szCs w:val="20"/>
          <w:lang w:val="bg-BG"/>
        </w:rPr>
        <w:t xml:space="preserve"> дала заключение за допустимост</w:t>
      </w:r>
      <w:r w:rsidRPr="00F84A00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от гледна точка на ПУРБ на ИБР и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Степента на въздействие върху водите и водните екосистеми от реализацията на  инвестиционното предложение е преценена, като незначителна.</w:t>
      </w:r>
    </w:p>
    <w:p w:rsidR="009224E1" w:rsidRPr="00F84A00" w:rsidRDefault="009224E1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</w:t>
      </w:r>
      <w:r w:rsidRPr="00F84A00">
        <w:rPr>
          <w:rFonts w:ascii="Verdana" w:hAnsi="Verdana"/>
          <w:b/>
          <w:sz w:val="20"/>
          <w:szCs w:val="20"/>
          <w:lang w:val="bg-BG"/>
        </w:rPr>
        <w:lastRenderedPageBreak/>
        <w:t xml:space="preserve">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9224E1" w:rsidRPr="00716048" w:rsidRDefault="009224E1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</w:t>
      </w: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Pr="00716048">
        <w:rPr>
          <w:rFonts w:ascii="Verdana" w:hAnsi="Verdana"/>
          <w:sz w:val="20"/>
          <w:szCs w:val="20"/>
          <w:lang w:val="bg-BG"/>
        </w:rPr>
        <w:t xml:space="preserve">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9224E1" w:rsidRPr="00716048" w:rsidRDefault="009224E1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9224E1" w:rsidRPr="00716048" w:rsidRDefault="009224E1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9224E1" w:rsidRPr="00716048" w:rsidRDefault="009224E1" w:rsidP="005E61EE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9224E1" w:rsidRPr="00716048" w:rsidRDefault="009224E1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9224E1" w:rsidRDefault="009224E1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 xml:space="preserve">овете  на община Родопи и кметство с. Златитрап,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на във вестник и на информационно табло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9224E1" w:rsidRPr="006C2F64" w:rsidRDefault="009224E1" w:rsidP="00FE0A34">
      <w:pPr>
        <w:pStyle w:val="a7"/>
        <w:rPr>
          <w:rFonts w:ascii="Verdana" w:hAnsi="Verdana"/>
          <w:b/>
        </w:rPr>
      </w:pPr>
    </w:p>
    <w:p w:rsidR="009224E1" w:rsidRDefault="009224E1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9224E1" w:rsidRPr="00FE1D54" w:rsidRDefault="009224E1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9224E1" w:rsidRPr="00FE1D54" w:rsidRDefault="009224E1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9224E1" w:rsidRPr="00FE1D54" w:rsidRDefault="009224E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9224E1" w:rsidRPr="00E5796B" w:rsidRDefault="009224E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осъществяването на инвестиционното предложение.</w:t>
      </w:r>
    </w:p>
    <w:p w:rsidR="009224E1" w:rsidRPr="00FE1D54" w:rsidRDefault="009224E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9224E1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224E1" w:rsidRPr="00C35B6C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224E1" w:rsidRPr="0021462E" w:rsidRDefault="009224E1" w:rsidP="00FE0A34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                 </w:t>
      </w:r>
      <w:r>
        <w:rPr>
          <w:rFonts w:ascii="Verdana" w:hAnsi="Verdana"/>
          <w:b/>
        </w:rPr>
        <w:t>01.04.</w:t>
      </w:r>
      <w:r>
        <w:rPr>
          <w:rFonts w:ascii="Verdana" w:hAnsi="Verdana"/>
          <w:b/>
          <w:lang w:val="bg-BG"/>
        </w:rPr>
        <w:t>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</w:p>
    <w:p w:rsidR="009224E1" w:rsidRDefault="009224E1" w:rsidP="00FE0A34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</w:t>
      </w:r>
      <w:proofErr w:type="gramStart"/>
      <w:r>
        <w:rPr>
          <w:rFonts w:ascii="Verdana" w:hAnsi="Verdana"/>
          <w:i/>
          <w:lang w:val="ru-RU"/>
        </w:rPr>
        <w:t>на  РИОСВ</w:t>
      </w:r>
      <w:proofErr w:type="gramEnd"/>
      <w:r>
        <w:rPr>
          <w:rFonts w:ascii="Verdana" w:hAnsi="Verdana"/>
          <w:i/>
          <w:lang w:val="ru-RU"/>
        </w:rPr>
        <w:t xml:space="preserve"> - Пловдив </w:t>
      </w:r>
    </w:p>
    <w:p w:rsidR="009224E1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224E1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224E1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224E1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224E1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224E1" w:rsidRDefault="009224E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sectPr w:rsidR="009224E1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E1" w:rsidRDefault="009224E1">
      <w:r>
        <w:separator/>
      </w:r>
    </w:p>
  </w:endnote>
  <w:endnote w:type="continuationSeparator" w:id="0">
    <w:p w:rsidR="009224E1" w:rsidRDefault="0092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E1" w:rsidRDefault="009224E1" w:rsidP="0089514A">
    <w:pPr>
      <w:pStyle w:val="a5"/>
      <w:jc w:val="center"/>
      <w:rPr>
        <w:lang w:val="bg-BG"/>
      </w:rPr>
    </w:pPr>
  </w:p>
  <w:p w:rsidR="009224E1" w:rsidRPr="0089514A" w:rsidRDefault="009224E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E1" w:rsidRDefault="009224E1">
      <w:r>
        <w:separator/>
      </w:r>
    </w:p>
  </w:footnote>
  <w:footnote w:type="continuationSeparator" w:id="0">
    <w:p w:rsidR="009224E1" w:rsidRDefault="0092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E1" w:rsidRPr="005B69F7" w:rsidRDefault="006A211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9224E1" w:rsidRPr="005B69F7" w:rsidRDefault="006A211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9224E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224E1" w:rsidRPr="003106F6" w:rsidRDefault="009224E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A211E">
      <w:rPr>
        <w:noProof/>
        <w:lang w:eastAsia="bg-BG"/>
      </w:rPr>
      <w:pict>
        <v:line id="Line 3" o:spid="_x0000_s2051" style="position:absolute;z-index:251656704;visibility:visible;mso-wrap-distance-top:-6e-5mm;mso-wrap-distance-bottom:-6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224E1" w:rsidRPr="00ED1377" w:rsidRDefault="009224E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634D"/>
    <w:rsid w:val="000370D7"/>
    <w:rsid w:val="00037FA5"/>
    <w:rsid w:val="000415D7"/>
    <w:rsid w:val="0004468E"/>
    <w:rsid w:val="000517C8"/>
    <w:rsid w:val="000518D2"/>
    <w:rsid w:val="00054D66"/>
    <w:rsid w:val="00056C5D"/>
    <w:rsid w:val="00066AA2"/>
    <w:rsid w:val="00072751"/>
    <w:rsid w:val="0008552A"/>
    <w:rsid w:val="000A33E5"/>
    <w:rsid w:val="000B7CD8"/>
    <w:rsid w:val="000D0B21"/>
    <w:rsid w:val="000F0FB0"/>
    <w:rsid w:val="000F13F4"/>
    <w:rsid w:val="000F5910"/>
    <w:rsid w:val="00101F2C"/>
    <w:rsid w:val="00105380"/>
    <w:rsid w:val="00105526"/>
    <w:rsid w:val="00106DE2"/>
    <w:rsid w:val="001073F0"/>
    <w:rsid w:val="00107BC7"/>
    <w:rsid w:val="00110E0F"/>
    <w:rsid w:val="00111FE2"/>
    <w:rsid w:val="00112737"/>
    <w:rsid w:val="00113BB2"/>
    <w:rsid w:val="00113C5B"/>
    <w:rsid w:val="001153E7"/>
    <w:rsid w:val="00121554"/>
    <w:rsid w:val="00123ABF"/>
    <w:rsid w:val="001273E9"/>
    <w:rsid w:val="00137686"/>
    <w:rsid w:val="00144579"/>
    <w:rsid w:val="00153AB0"/>
    <w:rsid w:val="00157D1E"/>
    <w:rsid w:val="001747D2"/>
    <w:rsid w:val="001776D2"/>
    <w:rsid w:val="00177A3A"/>
    <w:rsid w:val="0018409A"/>
    <w:rsid w:val="00184FCA"/>
    <w:rsid w:val="001869B5"/>
    <w:rsid w:val="00195BCC"/>
    <w:rsid w:val="00195FFA"/>
    <w:rsid w:val="001A55A1"/>
    <w:rsid w:val="001A732E"/>
    <w:rsid w:val="001A7F17"/>
    <w:rsid w:val="001B0FBD"/>
    <w:rsid w:val="001B170D"/>
    <w:rsid w:val="001B17D7"/>
    <w:rsid w:val="001B2BEB"/>
    <w:rsid w:val="001B4BA5"/>
    <w:rsid w:val="001B77D4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2DFD"/>
    <w:rsid w:val="001F3635"/>
    <w:rsid w:val="001F4CFD"/>
    <w:rsid w:val="001F4D54"/>
    <w:rsid w:val="00200437"/>
    <w:rsid w:val="0020653E"/>
    <w:rsid w:val="00207B92"/>
    <w:rsid w:val="002129BA"/>
    <w:rsid w:val="00212E7F"/>
    <w:rsid w:val="0021462E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5F2E"/>
    <w:rsid w:val="00266D04"/>
    <w:rsid w:val="00272820"/>
    <w:rsid w:val="002764F0"/>
    <w:rsid w:val="0028142D"/>
    <w:rsid w:val="00281B42"/>
    <w:rsid w:val="002822E5"/>
    <w:rsid w:val="0028735F"/>
    <w:rsid w:val="0028767D"/>
    <w:rsid w:val="002A0AA2"/>
    <w:rsid w:val="002A7091"/>
    <w:rsid w:val="002B1936"/>
    <w:rsid w:val="002B7809"/>
    <w:rsid w:val="002C252C"/>
    <w:rsid w:val="002C2B04"/>
    <w:rsid w:val="002D0F7E"/>
    <w:rsid w:val="002D69EA"/>
    <w:rsid w:val="002E245E"/>
    <w:rsid w:val="002E25EF"/>
    <w:rsid w:val="002E7DCC"/>
    <w:rsid w:val="002F0262"/>
    <w:rsid w:val="002F1050"/>
    <w:rsid w:val="0030110F"/>
    <w:rsid w:val="003106F6"/>
    <w:rsid w:val="00313746"/>
    <w:rsid w:val="00314D75"/>
    <w:rsid w:val="00315878"/>
    <w:rsid w:val="00324274"/>
    <w:rsid w:val="00331B5F"/>
    <w:rsid w:val="00335FA1"/>
    <w:rsid w:val="003448CF"/>
    <w:rsid w:val="0034511F"/>
    <w:rsid w:val="00345246"/>
    <w:rsid w:val="00345E12"/>
    <w:rsid w:val="003460F5"/>
    <w:rsid w:val="00350731"/>
    <w:rsid w:val="003536FC"/>
    <w:rsid w:val="00357510"/>
    <w:rsid w:val="00364ED4"/>
    <w:rsid w:val="00366996"/>
    <w:rsid w:val="0037412F"/>
    <w:rsid w:val="003751E3"/>
    <w:rsid w:val="00375A50"/>
    <w:rsid w:val="00375B44"/>
    <w:rsid w:val="00376255"/>
    <w:rsid w:val="003A1A28"/>
    <w:rsid w:val="003A32B8"/>
    <w:rsid w:val="003A6B9B"/>
    <w:rsid w:val="003B1FF6"/>
    <w:rsid w:val="003B32E0"/>
    <w:rsid w:val="003C36C1"/>
    <w:rsid w:val="003C4829"/>
    <w:rsid w:val="003C4A3D"/>
    <w:rsid w:val="003D018C"/>
    <w:rsid w:val="003D295E"/>
    <w:rsid w:val="003F056F"/>
    <w:rsid w:val="003F6F61"/>
    <w:rsid w:val="00401548"/>
    <w:rsid w:val="00401F85"/>
    <w:rsid w:val="004039E1"/>
    <w:rsid w:val="00405230"/>
    <w:rsid w:val="00410CE5"/>
    <w:rsid w:val="00411719"/>
    <w:rsid w:val="00413657"/>
    <w:rsid w:val="00413689"/>
    <w:rsid w:val="00415EBC"/>
    <w:rsid w:val="004201BA"/>
    <w:rsid w:val="004211A9"/>
    <w:rsid w:val="004240DF"/>
    <w:rsid w:val="004300F2"/>
    <w:rsid w:val="00430E8F"/>
    <w:rsid w:val="004356E1"/>
    <w:rsid w:val="00445750"/>
    <w:rsid w:val="00446795"/>
    <w:rsid w:val="00446ED5"/>
    <w:rsid w:val="0044772B"/>
    <w:rsid w:val="00454D51"/>
    <w:rsid w:val="0046297F"/>
    <w:rsid w:val="004705D5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01D6"/>
    <w:rsid w:val="004B15E2"/>
    <w:rsid w:val="004B7D22"/>
    <w:rsid w:val="004C0B92"/>
    <w:rsid w:val="004C3144"/>
    <w:rsid w:val="004D2DBB"/>
    <w:rsid w:val="004E1510"/>
    <w:rsid w:val="004E2F74"/>
    <w:rsid w:val="004F3EA7"/>
    <w:rsid w:val="004F765C"/>
    <w:rsid w:val="00503921"/>
    <w:rsid w:val="00505D50"/>
    <w:rsid w:val="00512159"/>
    <w:rsid w:val="00513007"/>
    <w:rsid w:val="00516DAD"/>
    <w:rsid w:val="00517C24"/>
    <w:rsid w:val="00527BF2"/>
    <w:rsid w:val="005377AB"/>
    <w:rsid w:val="00541B07"/>
    <w:rsid w:val="00544161"/>
    <w:rsid w:val="005458EE"/>
    <w:rsid w:val="00545E5B"/>
    <w:rsid w:val="005464A0"/>
    <w:rsid w:val="00553A1A"/>
    <w:rsid w:val="005553F2"/>
    <w:rsid w:val="00555E33"/>
    <w:rsid w:val="00560701"/>
    <w:rsid w:val="00560BB6"/>
    <w:rsid w:val="005631C8"/>
    <w:rsid w:val="005672D4"/>
    <w:rsid w:val="0057056E"/>
    <w:rsid w:val="00576E0C"/>
    <w:rsid w:val="005854D6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41D2"/>
    <w:rsid w:val="005E5FA2"/>
    <w:rsid w:val="005E61EE"/>
    <w:rsid w:val="005E68BA"/>
    <w:rsid w:val="005E6924"/>
    <w:rsid w:val="005F2AA9"/>
    <w:rsid w:val="005F5E28"/>
    <w:rsid w:val="00602A0B"/>
    <w:rsid w:val="00616DCB"/>
    <w:rsid w:val="006225D8"/>
    <w:rsid w:val="006340C8"/>
    <w:rsid w:val="006358DD"/>
    <w:rsid w:val="00635A13"/>
    <w:rsid w:val="00635A23"/>
    <w:rsid w:val="0064191C"/>
    <w:rsid w:val="006508A4"/>
    <w:rsid w:val="00660C3F"/>
    <w:rsid w:val="00661C46"/>
    <w:rsid w:val="00677CB6"/>
    <w:rsid w:val="006827CA"/>
    <w:rsid w:val="00684428"/>
    <w:rsid w:val="006918A2"/>
    <w:rsid w:val="00693019"/>
    <w:rsid w:val="006A15DE"/>
    <w:rsid w:val="006A211E"/>
    <w:rsid w:val="006B0B9A"/>
    <w:rsid w:val="006B421A"/>
    <w:rsid w:val="006B7A10"/>
    <w:rsid w:val="006C2F64"/>
    <w:rsid w:val="006C4FB5"/>
    <w:rsid w:val="006C5A13"/>
    <w:rsid w:val="006C5CE7"/>
    <w:rsid w:val="006C7E45"/>
    <w:rsid w:val="006D21A3"/>
    <w:rsid w:val="006D7817"/>
    <w:rsid w:val="006E1608"/>
    <w:rsid w:val="006E266C"/>
    <w:rsid w:val="006E7CA4"/>
    <w:rsid w:val="006F1C7C"/>
    <w:rsid w:val="006F26FC"/>
    <w:rsid w:val="006F51E8"/>
    <w:rsid w:val="00700D38"/>
    <w:rsid w:val="00703C88"/>
    <w:rsid w:val="00716048"/>
    <w:rsid w:val="007167F4"/>
    <w:rsid w:val="00716979"/>
    <w:rsid w:val="0072407F"/>
    <w:rsid w:val="007306D1"/>
    <w:rsid w:val="007322DC"/>
    <w:rsid w:val="00732306"/>
    <w:rsid w:val="00735898"/>
    <w:rsid w:val="007410CA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735"/>
    <w:rsid w:val="00776E91"/>
    <w:rsid w:val="007814D3"/>
    <w:rsid w:val="00790F84"/>
    <w:rsid w:val="007919FF"/>
    <w:rsid w:val="00791C64"/>
    <w:rsid w:val="007A1008"/>
    <w:rsid w:val="007A14AA"/>
    <w:rsid w:val="007A25FE"/>
    <w:rsid w:val="007A3CF5"/>
    <w:rsid w:val="007A6290"/>
    <w:rsid w:val="007B1C40"/>
    <w:rsid w:val="007B2CBF"/>
    <w:rsid w:val="007B4483"/>
    <w:rsid w:val="007B5B18"/>
    <w:rsid w:val="007C0869"/>
    <w:rsid w:val="007C1CA6"/>
    <w:rsid w:val="007C313C"/>
    <w:rsid w:val="007D02D0"/>
    <w:rsid w:val="007E46BA"/>
    <w:rsid w:val="008004DF"/>
    <w:rsid w:val="00805285"/>
    <w:rsid w:val="00806E73"/>
    <w:rsid w:val="00813C8A"/>
    <w:rsid w:val="0081479D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6E4D"/>
    <w:rsid w:val="008634BA"/>
    <w:rsid w:val="008637E7"/>
    <w:rsid w:val="00871986"/>
    <w:rsid w:val="008745AF"/>
    <w:rsid w:val="008761F2"/>
    <w:rsid w:val="008817E0"/>
    <w:rsid w:val="0088526F"/>
    <w:rsid w:val="0088625D"/>
    <w:rsid w:val="0089514A"/>
    <w:rsid w:val="008969F5"/>
    <w:rsid w:val="008A4C43"/>
    <w:rsid w:val="008B0206"/>
    <w:rsid w:val="008B1300"/>
    <w:rsid w:val="008C233A"/>
    <w:rsid w:val="00915070"/>
    <w:rsid w:val="00915F80"/>
    <w:rsid w:val="00917C3B"/>
    <w:rsid w:val="009224E1"/>
    <w:rsid w:val="00931497"/>
    <w:rsid w:val="0093612F"/>
    <w:rsid w:val="00936425"/>
    <w:rsid w:val="009418F9"/>
    <w:rsid w:val="00941D20"/>
    <w:rsid w:val="00942A3F"/>
    <w:rsid w:val="00945BD8"/>
    <w:rsid w:val="00946D85"/>
    <w:rsid w:val="00951272"/>
    <w:rsid w:val="009525B6"/>
    <w:rsid w:val="009626F1"/>
    <w:rsid w:val="00964F49"/>
    <w:rsid w:val="00973C05"/>
    <w:rsid w:val="00974546"/>
    <w:rsid w:val="009752AA"/>
    <w:rsid w:val="0097602D"/>
    <w:rsid w:val="0098580A"/>
    <w:rsid w:val="009859E0"/>
    <w:rsid w:val="009A063E"/>
    <w:rsid w:val="009A46B8"/>
    <w:rsid w:val="009A49E5"/>
    <w:rsid w:val="009B5D19"/>
    <w:rsid w:val="009C094A"/>
    <w:rsid w:val="009C28A8"/>
    <w:rsid w:val="009C4674"/>
    <w:rsid w:val="009D0ED4"/>
    <w:rsid w:val="009D3F82"/>
    <w:rsid w:val="009E155E"/>
    <w:rsid w:val="009E4CCA"/>
    <w:rsid w:val="009E5C14"/>
    <w:rsid w:val="009E7D8E"/>
    <w:rsid w:val="009F0994"/>
    <w:rsid w:val="009F43E6"/>
    <w:rsid w:val="009F6A0C"/>
    <w:rsid w:val="00A0012A"/>
    <w:rsid w:val="00A03AF6"/>
    <w:rsid w:val="00A0567B"/>
    <w:rsid w:val="00A05D63"/>
    <w:rsid w:val="00A0766A"/>
    <w:rsid w:val="00A109BC"/>
    <w:rsid w:val="00A133FF"/>
    <w:rsid w:val="00A13C54"/>
    <w:rsid w:val="00A16A95"/>
    <w:rsid w:val="00A2367A"/>
    <w:rsid w:val="00A25DDE"/>
    <w:rsid w:val="00A26C6B"/>
    <w:rsid w:val="00A32F7F"/>
    <w:rsid w:val="00A33765"/>
    <w:rsid w:val="00A35167"/>
    <w:rsid w:val="00A40542"/>
    <w:rsid w:val="00A441BC"/>
    <w:rsid w:val="00A46A3D"/>
    <w:rsid w:val="00A57CE3"/>
    <w:rsid w:val="00A61AEF"/>
    <w:rsid w:val="00A67407"/>
    <w:rsid w:val="00A67EDA"/>
    <w:rsid w:val="00A72619"/>
    <w:rsid w:val="00A730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A6AE3"/>
    <w:rsid w:val="00AB7739"/>
    <w:rsid w:val="00AC3DF6"/>
    <w:rsid w:val="00AC4C10"/>
    <w:rsid w:val="00AD0F0E"/>
    <w:rsid w:val="00AD11C4"/>
    <w:rsid w:val="00AD13E8"/>
    <w:rsid w:val="00AD1834"/>
    <w:rsid w:val="00AD4590"/>
    <w:rsid w:val="00AE0D44"/>
    <w:rsid w:val="00AE5479"/>
    <w:rsid w:val="00AE5517"/>
    <w:rsid w:val="00AE6CEE"/>
    <w:rsid w:val="00AF4862"/>
    <w:rsid w:val="00B07238"/>
    <w:rsid w:val="00B11347"/>
    <w:rsid w:val="00B142F0"/>
    <w:rsid w:val="00B213B9"/>
    <w:rsid w:val="00B244DB"/>
    <w:rsid w:val="00B27B64"/>
    <w:rsid w:val="00B27BF5"/>
    <w:rsid w:val="00B30906"/>
    <w:rsid w:val="00B333C5"/>
    <w:rsid w:val="00B47478"/>
    <w:rsid w:val="00B61297"/>
    <w:rsid w:val="00B615AF"/>
    <w:rsid w:val="00B66235"/>
    <w:rsid w:val="00B734E9"/>
    <w:rsid w:val="00B76562"/>
    <w:rsid w:val="00B85643"/>
    <w:rsid w:val="00B86609"/>
    <w:rsid w:val="00BA2819"/>
    <w:rsid w:val="00BC3799"/>
    <w:rsid w:val="00BD0D4D"/>
    <w:rsid w:val="00BD1094"/>
    <w:rsid w:val="00BF10A0"/>
    <w:rsid w:val="00BF1566"/>
    <w:rsid w:val="00BF1A7F"/>
    <w:rsid w:val="00BF4E39"/>
    <w:rsid w:val="00C00904"/>
    <w:rsid w:val="00C02136"/>
    <w:rsid w:val="00C044FA"/>
    <w:rsid w:val="00C22493"/>
    <w:rsid w:val="00C30AE5"/>
    <w:rsid w:val="00C328C8"/>
    <w:rsid w:val="00C35B6C"/>
    <w:rsid w:val="00C36910"/>
    <w:rsid w:val="00C41DB3"/>
    <w:rsid w:val="00C473A4"/>
    <w:rsid w:val="00C644B4"/>
    <w:rsid w:val="00C735B8"/>
    <w:rsid w:val="00C748C0"/>
    <w:rsid w:val="00C76288"/>
    <w:rsid w:val="00C76A20"/>
    <w:rsid w:val="00C847FB"/>
    <w:rsid w:val="00C862F4"/>
    <w:rsid w:val="00C9282E"/>
    <w:rsid w:val="00C94CDB"/>
    <w:rsid w:val="00C97000"/>
    <w:rsid w:val="00CA3258"/>
    <w:rsid w:val="00CA3707"/>
    <w:rsid w:val="00CA596C"/>
    <w:rsid w:val="00CA7203"/>
    <w:rsid w:val="00CA7A14"/>
    <w:rsid w:val="00CB1CCA"/>
    <w:rsid w:val="00CB6F36"/>
    <w:rsid w:val="00CC52AA"/>
    <w:rsid w:val="00CC6C84"/>
    <w:rsid w:val="00CD1F33"/>
    <w:rsid w:val="00CE597C"/>
    <w:rsid w:val="00CF6DFC"/>
    <w:rsid w:val="00D03B87"/>
    <w:rsid w:val="00D06060"/>
    <w:rsid w:val="00D060E3"/>
    <w:rsid w:val="00D0715A"/>
    <w:rsid w:val="00D259F5"/>
    <w:rsid w:val="00D26E04"/>
    <w:rsid w:val="00D30BD2"/>
    <w:rsid w:val="00D31B84"/>
    <w:rsid w:val="00D32002"/>
    <w:rsid w:val="00D35A20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723BE"/>
    <w:rsid w:val="00D7472F"/>
    <w:rsid w:val="00D759AA"/>
    <w:rsid w:val="00D8724D"/>
    <w:rsid w:val="00D922EB"/>
    <w:rsid w:val="00D93AB6"/>
    <w:rsid w:val="00D960CD"/>
    <w:rsid w:val="00DB55A1"/>
    <w:rsid w:val="00DC0C01"/>
    <w:rsid w:val="00DD0160"/>
    <w:rsid w:val="00DF2E31"/>
    <w:rsid w:val="00DF5386"/>
    <w:rsid w:val="00E002C0"/>
    <w:rsid w:val="00E01652"/>
    <w:rsid w:val="00E1200B"/>
    <w:rsid w:val="00E207CD"/>
    <w:rsid w:val="00E24150"/>
    <w:rsid w:val="00E27C2C"/>
    <w:rsid w:val="00E3160C"/>
    <w:rsid w:val="00E31C88"/>
    <w:rsid w:val="00E324CF"/>
    <w:rsid w:val="00E344E2"/>
    <w:rsid w:val="00E4274E"/>
    <w:rsid w:val="00E42CFA"/>
    <w:rsid w:val="00E43955"/>
    <w:rsid w:val="00E4698F"/>
    <w:rsid w:val="00E46A8E"/>
    <w:rsid w:val="00E56680"/>
    <w:rsid w:val="00E5796B"/>
    <w:rsid w:val="00E701D4"/>
    <w:rsid w:val="00E71277"/>
    <w:rsid w:val="00E7266E"/>
    <w:rsid w:val="00E8208C"/>
    <w:rsid w:val="00E84FA8"/>
    <w:rsid w:val="00E866C8"/>
    <w:rsid w:val="00E9391C"/>
    <w:rsid w:val="00EA0249"/>
    <w:rsid w:val="00EA192A"/>
    <w:rsid w:val="00EA2767"/>
    <w:rsid w:val="00EA3B1F"/>
    <w:rsid w:val="00EA57E8"/>
    <w:rsid w:val="00EA7472"/>
    <w:rsid w:val="00EB04B5"/>
    <w:rsid w:val="00EB63EB"/>
    <w:rsid w:val="00EB79D7"/>
    <w:rsid w:val="00EC304D"/>
    <w:rsid w:val="00ED1377"/>
    <w:rsid w:val="00ED41D7"/>
    <w:rsid w:val="00EE17DF"/>
    <w:rsid w:val="00EE38AF"/>
    <w:rsid w:val="00EE3DE1"/>
    <w:rsid w:val="00EE7FE0"/>
    <w:rsid w:val="00EF1A67"/>
    <w:rsid w:val="00F03A0E"/>
    <w:rsid w:val="00F06F5B"/>
    <w:rsid w:val="00F109FC"/>
    <w:rsid w:val="00F177B3"/>
    <w:rsid w:val="00F21EC9"/>
    <w:rsid w:val="00F221F6"/>
    <w:rsid w:val="00F22D1A"/>
    <w:rsid w:val="00F3006C"/>
    <w:rsid w:val="00F36F64"/>
    <w:rsid w:val="00F3745D"/>
    <w:rsid w:val="00F54142"/>
    <w:rsid w:val="00F55C15"/>
    <w:rsid w:val="00F5613A"/>
    <w:rsid w:val="00F56581"/>
    <w:rsid w:val="00F72CF1"/>
    <w:rsid w:val="00F817A0"/>
    <w:rsid w:val="00F84A00"/>
    <w:rsid w:val="00F95EF1"/>
    <w:rsid w:val="00F95FC0"/>
    <w:rsid w:val="00FA2092"/>
    <w:rsid w:val="00FA789B"/>
    <w:rsid w:val="00FB04CC"/>
    <w:rsid w:val="00FB7B53"/>
    <w:rsid w:val="00FC26B7"/>
    <w:rsid w:val="00FC755F"/>
    <w:rsid w:val="00FC7B71"/>
    <w:rsid w:val="00FD4B32"/>
    <w:rsid w:val="00FE0A34"/>
    <w:rsid w:val="00FE1D54"/>
    <w:rsid w:val="00FE22D9"/>
    <w:rsid w:val="00FE3CBD"/>
    <w:rsid w:val="00FE3D41"/>
    <w:rsid w:val="00FE5E5C"/>
    <w:rsid w:val="00FE7832"/>
    <w:rsid w:val="00FE786F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3F54E57"/>
  <w15:docId w15:val="{3152372F-A055-4B03-879C-9DBC068A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345246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1314</Words>
  <Characters>7491</Characters>
  <Application>Microsoft Office Word</Application>
  <DocSecurity>0</DocSecurity>
  <Lines>62</Lines>
  <Paragraphs>17</Paragraphs>
  <ScaleCrop>false</ScaleCrop>
  <Company>Ministry of Industry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Vera Katsarova</cp:lastModifiedBy>
  <cp:revision>10</cp:revision>
  <cp:lastPrinted>2014-03-28T12:49:00Z</cp:lastPrinted>
  <dcterms:created xsi:type="dcterms:W3CDTF">2014-03-28T08:53:00Z</dcterms:created>
  <dcterms:modified xsi:type="dcterms:W3CDTF">2019-09-25T07:39:00Z</dcterms:modified>
</cp:coreProperties>
</file>