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561D6D">
      <w:pPr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B96481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4D5257">
        <w:rPr>
          <w:rFonts w:ascii="Verdana" w:hAnsi="Verdana"/>
          <w:b/>
          <w:bCs/>
          <w:sz w:val="28"/>
          <w:szCs w:val="28"/>
          <w:lang w:val="ru-RU"/>
        </w:rPr>
        <w:t>103</w:t>
      </w:r>
      <w:r w:rsidR="006B6D02">
        <w:rPr>
          <w:rFonts w:ascii="Verdana" w:hAnsi="Verdana"/>
          <w:b/>
          <w:bCs/>
          <w:sz w:val="28"/>
          <w:szCs w:val="28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C31CBA">
        <w:rPr>
          <w:rFonts w:ascii="Verdana" w:hAnsi="Verdana"/>
          <w:b/>
          <w:bCs/>
          <w:sz w:val="28"/>
          <w:szCs w:val="28"/>
          <w:lang w:val="ru-RU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CF41B7" w:rsidRPr="00483DC6" w:rsidRDefault="003D172D" w:rsidP="003632D6">
      <w:pPr>
        <w:pStyle w:val="a7"/>
        <w:ind w:right="-9"/>
        <w:rPr>
          <w:rFonts w:ascii="Verdana" w:hAnsi="Verdana"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EF314D">
        <w:rPr>
          <w:rFonts w:ascii="Verdana" w:hAnsi="Verdana"/>
        </w:rPr>
        <w:t xml:space="preserve">2 от Наредбата за ОС, </w:t>
      </w:r>
      <w:r w:rsidR="003632D6">
        <w:rPr>
          <w:rFonts w:ascii="Verdana" w:hAnsi="Verdana"/>
        </w:rPr>
        <w:t>становище</w:t>
      </w:r>
      <w:r w:rsidRPr="00082649">
        <w:rPr>
          <w:rFonts w:ascii="Verdana" w:hAnsi="Verdana"/>
        </w:rPr>
        <w:t xml:space="preserve"> от </w:t>
      </w:r>
      <w:r w:rsidR="00B360B8">
        <w:rPr>
          <w:rFonts w:ascii="Verdana" w:hAnsi="Verdana"/>
        </w:rPr>
        <w:t>РЗИ-</w:t>
      </w:r>
      <w:r w:rsidR="00CF41B7" w:rsidRPr="001704D7">
        <w:rPr>
          <w:rFonts w:ascii="Verdana" w:hAnsi="Verdana"/>
        </w:rPr>
        <w:t>Пловдив</w:t>
      </w:r>
      <w:r w:rsidR="00B360B8">
        <w:rPr>
          <w:rFonts w:ascii="Verdana" w:hAnsi="Verdana"/>
        </w:rPr>
        <w:t xml:space="preserve"> </w:t>
      </w:r>
    </w:p>
    <w:p w:rsidR="00BF62F2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  <w:lang w:val="ru-RU"/>
        </w:rPr>
        <w:t xml:space="preserve">                                              </w:t>
      </w: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47635C" w:rsidRDefault="0047635C" w:rsidP="00FE0A34">
      <w:pPr>
        <w:pStyle w:val="a7"/>
        <w:rPr>
          <w:rFonts w:ascii="Verdana" w:hAnsi="Verdana"/>
          <w:b/>
        </w:rPr>
      </w:pPr>
    </w:p>
    <w:p w:rsidR="00F214FB" w:rsidRDefault="00F214FB" w:rsidP="00FE0A34">
      <w:pPr>
        <w:pStyle w:val="a7"/>
        <w:rPr>
          <w:rFonts w:ascii="Verdana" w:hAnsi="Verdana"/>
          <w:b/>
        </w:rPr>
      </w:pPr>
    </w:p>
    <w:p w:rsidR="003D172D" w:rsidRPr="00DA33EA" w:rsidRDefault="003D172D" w:rsidP="003B3A72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47635C" w:rsidRDefault="0047635C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BB75D4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  <w:r w:rsidRPr="00082649">
        <w:rPr>
          <w:rFonts w:ascii="Verdana" w:hAnsi="Verdana"/>
          <w:b/>
          <w:bCs/>
        </w:rPr>
        <w:t>инвестиционно предложение</w:t>
      </w:r>
      <w:r w:rsidRPr="00082649">
        <w:rPr>
          <w:rFonts w:ascii="Verdana" w:hAnsi="Verdana"/>
        </w:rPr>
        <w:t>:</w:t>
      </w:r>
      <w:r w:rsidR="00E86DE1" w:rsidRPr="00082649">
        <w:rPr>
          <w:rFonts w:ascii="Verdana" w:hAnsi="Verdana"/>
          <w:b/>
        </w:rPr>
        <w:t xml:space="preserve"> </w:t>
      </w:r>
      <w:r w:rsidR="004D5257" w:rsidRPr="004D5257">
        <w:rPr>
          <w:rFonts w:ascii="Verdana" w:hAnsi="Verdana"/>
          <w:b/>
        </w:rPr>
        <w:t>„ЖИЛИЩНО ЗАСТРОЯВАНЕ</w:t>
      </w:r>
      <w:r w:rsidR="004D5257">
        <w:rPr>
          <w:rFonts w:ascii="Verdana" w:hAnsi="Verdana"/>
          <w:b/>
        </w:rPr>
        <w:t xml:space="preserve"> – 6 броя нови УПИ</w:t>
      </w:r>
      <w:r w:rsidR="004D5257" w:rsidRPr="004D5257">
        <w:rPr>
          <w:rFonts w:ascii="Verdana" w:hAnsi="Verdana"/>
          <w:b/>
        </w:rPr>
        <w:t>“</w:t>
      </w:r>
      <w:r w:rsidR="004D5257">
        <w:rPr>
          <w:rFonts w:ascii="Verdana" w:hAnsi="Verdana"/>
          <w:b/>
        </w:rPr>
        <w:t xml:space="preserve">,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</w:t>
      </w:r>
      <w:r w:rsidR="007D61FE">
        <w:rPr>
          <w:rFonts w:ascii="Verdana" w:hAnsi="Verdana"/>
        </w:rPr>
        <w:t>ет на опазване в защитени зони</w:t>
      </w:r>
    </w:p>
    <w:p w:rsidR="005213C8" w:rsidRPr="004D5257" w:rsidRDefault="003D172D" w:rsidP="005213C8">
      <w:pPr>
        <w:ind w:right="141"/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4D5257" w:rsidRPr="004D5257">
        <w:rPr>
          <w:rFonts w:ascii="Verdana" w:hAnsi="Verdana"/>
          <w:b/>
          <w:lang w:val="bg-BG"/>
        </w:rPr>
        <w:t>в имот</w:t>
      </w:r>
      <w:r w:rsidR="007C18F8">
        <w:rPr>
          <w:rFonts w:ascii="Verdana" w:hAnsi="Verdana"/>
          <w:b/>
          <w:lang w:val="bg-BG"/>
        </w:rPr>
        <w:t xml:space="preserve"> </w:t>
      </w:r>
      <w:r w:rsidR="007C18F8" w:rsidRPr="007C18F8">
        <w:rPr>
          <w:rFonts w:ascii="Verdana" w:hAnsi="Verdana"/>
          <w:b/>
          <w:lang w:val="bg-BG"/>
        </w:rPr>
        <w:t>№ 00702.18.154</w:t>
      </w:r>
      <w:proofErr w:type="gramStart"/>
      <w:r w:rsidR="007C18F8">
        <w:rPr>
          <w:rFonts w:ascii="Verdana" w:hAnsi="Verdana"/>
          <w:b/>
          <w:lang w:val="bg-BG"/>
        </w:rPr>
        <w:t>,</w:t>
      </w:r>
      <w:r w:rsidR="007C18F8" w:rsidRPr="007C18F8">
        <w:rPr>
          <w:rFonts w:ascii="Verdana" w:hAnsi="Verdana"/>
          <w:b/>
          <w:lang w:val="bg-BG"/>
        </w:rPr>
        <w:t xml:space="preserve"> </w:t>
      </w:r>
      <w:r w:rsidR="004D5257" w:rsidRPr="004D5257">
        <w:rPr>
          <w:rFonts w:ascii="Verdana" w:hAnsi="Verdana"/>
          <w:b/>
          <w:lang w:val="bg-BG"/>
        </w:rPr>
        <w:t xml:space="preserve"> община</w:t>
      </w:r>
      <w:proofErr w:type="gramEnd"/>
      <w:r w:rsidR="004D5257" w:rsidRPr="004D5257">
        <w:rPr>
          <w:rFonts w:ascii="Verdana" w:hAnsi="Verdana"/>
          <w:b/>
          <w:lang w:val="bg-BG"/>
        </w:rPr>
        <w:t xml:space="preserve"> Асеновград</w:t>
      </w:r>
    </w:p>
    <w:p w:rsidR="00D27CEE" w:rsidRPr="004D5257" w:rsidRDefault="003D172D" w:rsidP="00A32189">
      <w:pPr>
        <w:tabs>
          <w:tab w:val="left" w:pos="9498"/>
        </w:tabs>
        <w:ind w:right="-1"/>
        <w:jc w:val="both"/>
        <w:rPr>
          <w:rFonts w:ascii="Verdana" w:hAnsi="Verdana"/>
          <w:lang w:val="bg-BG"/>
        </w:rPr>
      </w:pPr>
      <w:proofErr w:type="spellStart"/>
      <w:r w:rsidRPr="00333A75">
        <w:rPr>
          <w:rFonts w:ascii="Verdana" w:hAnsi="Verdana"/>
          <w:b/>
        </w:rPr>
        <w:t>Възложител</w:t>
      </w:r>
      <w:proofErr w:type="spellEnd"/>
      <w:r w:rsidR="005213C8">
        <w:rPr>
          <w:rFonts w:ascii="Verdana" w:hAnsi="Verdana"/>
          <w:b/>
          <w:lang w:val="bg-BG"/>
        </w:rPr>
        <w:t>и</w:t>
      </w:r>
      <w:r w:rsidRPr="00333A75">
        <w:rPr>
          <w:rFonts w:ascii="Verdana" w:hAnsi="Verdana"/>
          <w:b/>
        </w:rPr>
        <w:t>:</w:t>
      </w:r>
      <w:r w:rsidRPr="00520543">
        <w:rPr>
          <w:rFonts w:ascii="Verdana" w:hAnsi="Verdana"/>
          <w:b/>
        </w:rPr>
        <w:t xml:space="preserve"> </w:t>
      </w:r>
      <w:r w:rsidR="00B40CCD">
        <w:rPr>
          <w:rFonts w:ascii="Verdana" w:hAnsi="Verdana"/>
          <w:b/>
        </w:rPr>
        <w:t xml:space="preserve">А. </w:t>
      </w:r>
      <w:proofErr w:type="spellStart"/>
      <w:r w:rsidR="00B40CCD">
        <w:rPr>
          <w:rFonts w:ascii="Verdana" w:hAnsi="Verdana"/>
          <w:b/>
        </w:rPr>
        <w:t>Дерменджиева</w:t>
      </w:r>
      <w:proofErr w:type="spellEnd"/>
      <w:r w:rsidR="00B40CCD">
        <w:rPr>
          <w:rFonts w:ascii="Verdana" w:hAnsi="Verdana"/>
          <w:b/>
        </w:rPr>
        <w:t xml:space="preserve"> и Н.</w:t>
      </w:r>
      <w:r w:rsidR="004D5257" w:rsidRPr="004D5257">
        <w:rPr>
          <w:rFonts w:ascii="Verdana" w:hAnsi="Verdana"/>
          <w:b/>
        </w:rPr>
        <w:t xml:space="preserve"> </w:t>
      </w:r>
      <w:proofErr w:type="spellStart"/>
      <w:r w:rsidR="004D5257" w:rsidRPr="004D5257">
        <w:rPr>
          <w:rFonts w:ascii="Verdana" w:hAnsi="Verdana"/>
          <w:b/>
        </w:rPr>
        <w:t>Чешмеджиев</w:t>
      </w:r>
      <w:bookmarkStart w:id="0" w:name="_GoBack"/>
      <w:bookmarkEnd w:id="0"/>
      <w:proofErr w:type="spellEnd"/>
      <w:r w:rsidR="004D5257">
        <w:rPr>
          <w:rFonts w:ascii="Verdana" w:hAnsi="Verdana"/>
          <w:b/>
          <w:lang w:val="bg-BG"/>
        </w:rPr>
        <w:t xml:space="preserve"> </w:t>
      </w:r>
      <w:r w:rsidR="004D5257" w:rsidRPr="004D5257">
        <w:rPr>
          <w:rFonts w:ascii="Verdana" w:hAnsi="Verdana"/>
          <w:b/>
        </w:rPr>
        <w:t xml:space="preserve"> </w:t>
      </w:r>
    </w:p>
    <w:p w:rsidR="004425D8" w:rsidRPr="00A37BD4" w:rsidRDefault="003D172D" w:rsidP="00F823EF">
      <w:pPr>
        <w:tabs>
          <w:tab w:val="left" w:pos="9450"/>
        </w:tabs>
        <w:ind w:right="-56" w:firstLine="567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8F378B" w:rsidRPr="008F378B" w:rsidRDefault="008F378B" w:rsidP="008F378B">
      <w:pPr>
        <w:tabs>
          <w:tab w:val="left" w:pos="567"/>
          <w:tab w:val="left" w:pos="709"/>
        </w:tabs>
        <w:ind w:firstLine="567"/>
        <w:contextualSpacing/>
        <w:jc w:val="both"/>
        <w:rPr>
          <w:rFonts w:ascii="Verdana" w:hAnsi="Verdana"/>
          <w:lang w:val="bg-BG"/>
        </w:rPr>
      </w:pPr>
      <w:r w:rsidRPr="008F378B">
        <w:rPr>
          <w:rFonts w:ascii="Verdana" w:hAnsi="Verdana"/>
          <w:lang w:val="bg-BG"/>
        </w:rPr>
        <w:t>Намерението на Възложителите е в имот № 00702.18.154 в землището на гр. Асеновград, общ</w:t>
      </w:r>
      <w:r>
        <w:rPr>
          <w:rFonts w:ascii="Verdana" w:hAnsi="Verdana"/>
          <w:lang w:val="bg-BG"/>
        </w:rPr>
        <w:t xml:space="preserve">ина </w:t>
      </w:r>
      <w:r w:rsidRPr="008F378B">
        <w:rPr>
          <w:rFonts w:ascii="Verdana" w:hAnsi="Verdana"/>
          <w:lang w:val="bg-BG"/>
        </w:rPr>
        <w:t>Асеновград да обособят шест нови УПИ, с цел изграждане на 6 нови жилищни сгради и две обслужващи ги улици.</w:t>
      </w:r>
      <w:r>
        <w:rPr>
          <w:rFonts w:ascii="Verdana" w:hAnsi="Verdana"/>
          <w:lang w:val="bg-BG"/>
        </w:rPr>
        <w:t xml:space="preserve"> </w:t>
      </w:r>
    </w:p>
    <w:p w:rsidR="008F378B" w:rsidRPr="008F378B" w:rsidRDefault="008F378B" w:rsidP="008F378B">
      <w:pPr>
        <w:tabs>
          <w:tab w:val="left" w:pos="567"/>
          <w:tab w:val="left" w:pos="709"/>
        </w:tabs>
        <w:ind w:firstLine="567"/>
        <w:contextualSpacing/>
        <w:jc w:val="both"/>
        <w:rPr>
          <w:rFonts w:ascii="Verdana" w:hAnsi="Verdana"/>
          <w:lang w:val="bg-BG"/>
        </w:rPr>
      </w:pPr>
      <w:r w:rsidRPr="008F378B">
        <w:rPr>
          <w:rFonts w:ascii="Verdana" w:hAnsi="Verdana"/>
          <w:lang w:val="bg-BG"/>
        </w:rPr>
        <w:t>На около 200м</w:t>
      </w:r>
      <w:r w:rsidR="004203DC">
        <w:rPr>
          <w:rFonts w:ascii="Verdana" w:hAnsi="Verdana"/>
          <w:lang w:val="bg-BG"/>
        </w:rPr>
        <w:t>.</w:t>
      </w:r>
      <w:r w:rsidRPr="008F378B">
        <w:rPr>
          <w:rFonts w:ascii="Verdana" w:hAnsi="Verdana"/>
          <w:lang w:val="bg-BG"/>
        </w:rPr>
        <w:t xml:space="preserve"> на юг от имота, минава  път - IV клас (Асеновград-Кърджали) от Републиканската пътна мрежа.За обслужване с транспортен достъп на УПИ-та се предвижда влизане от полски пътища с КИ 00702.18.165 и КИ 07702.18.103, представляващи източна и западна граница на имота.</w:t>
      </w:r>
    </w:p>
    <w:p w:rsidR="008F378B" w:rsidRPr="008F378B" w:rsidRDefault="008F378B" w:rsidP="008F378B">
      <w:pPr>
        <w:tabs>
          <w:tab w:val="left" w:pos="567"/>
          <w:tab w:val="left" w:pos="709"/>
        </w:tabs>
        <w:ind w:firstLine="567"/>
        <w:contextualSpacing/>
        <w:jc w:val="both"/>
        <w:rPr>
          <w:rFonts w:ascii="Verdana" w:hAnsi="Verdana"/>
          <w:lang w:val="bg-BG"/>
        </w:rPr>
      </w:pPr>
      <w:r w:rsidRPr="008F378B">
        <w:rPr>
          <w:rFonts w:ascii="Verdana" w:hAnsi="Verdana"/>
          <w:lang w:val="bg-BG"/>
        </w:rPr>
        <w:t>За реализацията на ИП е предвидено ел.захранването и водоснабдяването да се  осъществят съгласно изготвените в ПУП-ПРЗ схеми, съгласувани със съответните експлоатационни дружества – „ЕВН – България ЕР“ ЕАД – КЕЦ Асеновград и „</w:t>
      </w:r>
      <w:proofErr w:type="spellStart"/>
      <w:r w:rsidRPr="008F378B">
        <w:rPr>
          <w:rFonts w:ascii="Verdana" w:hAnsi="Verdana"/>
          <w:lang w:val="bg-BG"/>
        </w:rPr>
        <w:t>ВиК</w:t>
      </w:r>
      <w:proofErr w:type="spellEnd"/>
      <w:r w:rsidRPr="008F378B">
        <w:rPr>
          <w:rFonts w:ascii="Verdana" w:hAnsi="Verdana"/>
          <w:lang w:val="bg-BG"/>
        </w:rPr>
        <w:t>“ ЕООД – гр.Пловдив.</w:t>
      </w:r>
    </w:p>
    <w:p w:rsidR="008F378B" w:rsidRDefault="008F378B" w:rsidP="008F378B">
      <w:pPr>
        <w:tabs>
          <w:tab w:val="left" w:pos="567"/>
          <w:tab w:val="left" w:pos="709"/>
        </w:tabs>
        <w:ind w:firstLine="567"/>
        <w:contextualSpacing/>
        <w:jc w:val="both"/>
        <w:rPr>
          <w:rFonts w:ascii="Verdana" w:hAnsi="Verdana"/>
          <w:lang w:val="bg-BG"/>
        </w:rPr>
      </w:pPr>
      <w:r w:rsidRPr="008F378B">
        <w:rPr>
          <w:rFonts w:ascii="Verdana" w:hAnsi="Verdana"/>
          <w:lang w:val="bg-BG"/>
        </w:rPr>
        <w:t>Водоснабдяването на сградите за санитарно-битови нужди ще се осъществи чрез изграждане на шест броя сондажни кладенци за всяко отделно УПИ</w:t>
      </w:r>
    </w:p>
    <w:p w:rsidR="00393BF2" w:rsidRPr="003B2D08" w:rsidRDefault="008D7DB7" w:rsidP="00FE361F">
      <w:pPr>
        <w:tabs>
          <w:tab w:val="left" w:pos="567"/>
          <w:tab w:val="left" w:pos="709"/>
        </w:tabs>
        <w:ind w:firstLine="567"/>
        <w:contextualSpacing/>
        <w:jc w:val="both"/>
        <w:rPr>
          <w:rFonts w:ascii="Verdana" w:hAnsi="Verdana"/>
          <w:lang w:val="bg-BG"/>
        </w:rPr>
      </w:pPr>
      <w:proofErr w:type="spellStart"/>
      <w:r w:rsidRPr="003B2D08">
        <w:rPr>
          <w:rFonts w:ascii="Verdana" w:hAnsi="Verdana"/>
        </w:rPr>
        <w:t>Инвестиционното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предложение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попада</w:t>
      </w:r>
      <w:proofErr w:type="spellEnd"/>
      <w:r w:rsidRPr="003B2D08">
        <w:rPr>
          <w:rFonts w:ascii="Verdana" w:hAnsi="Verdana"/>
        </w:rPr>
        <w:t xml:space="preserve"> в обхвата на т.</w:t>
      </w:r>
      <w:r w:rsidRPr="003B2D08">
        <w:rPr>
          <w:rFonts w:ascii="Verdana" w:hAnsi="Verdana"/>
          <w:lang w:val="bg-BG"/>
        </w:rPr>
        <w:t>1</w:t>
      </w:r>
      <w:r w:rsidR="00BB7E4B" w:rsidRPr="003B2D08">
        <w:rPr>
          <w:rFonts w:ascii="Verdana" w:hAnsi="Verdana"/>
          <w:lang w:val="bg-BG"/>
        </w:rPr>
        <w:t>0</w:t>
      </w:r>
      <w:r w:rsidRPr="003B2D08">
        <w:rPr>
          <w:rFonts w:ascii="Verdana" w:hAnsi="Verdana"/>
        </w:rPr>
        <w:t>, буква „</w:t>
      </w:r>
      <w:r w:rsidR="00BB7E4B" w:rsidRPr="003B2D08">
        <w:rPr>
          <w:rFonts w:ascii="Verdana" w:hAnsi="Verdana"/>
          <w:lang w:val="bg-BG"/>
        </w:rPr>
        <w:t>б</w:t>
      </w:r>
      <w:r w:rsidRPr="003B2D08">
        <w:rPr>
          <w:rFonts w:ascii="Verdana" w:hAnsi="Verdana"/>
        </w:rPr>
        <w:t>“</w:t>
      </w:r>
      <w:r w:rsidR="0047635C" w:rsidRPr="003B2D08">
        <w:rPr>
          <w:rFonts w:ascii="Verdana" w:hAnsi="Verdana"/>
          <w:lang w:val="bg-BG"/>
        </w:rPr>
        <w:t xml:space="preserve">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Приложение</w:t>
      </w:r>
      <w:proofErr w:type="spellEnd"/>
      <w:r w:rsidRPr="003B2D08">
        <w:rPr>
          <w:rFonts w:ascii="Verdana" w:hAnsi="Verdana"/>
        </w:rPr>
        <w:t xml:space="preserve"> № 2 на </w:t>
      </w:r>
      <w:r w:rsidRPr="003B2D08">
        <w:rPr>
          <w:rFonts w:ascii="Verdana" w:hAnsi="Verdana"/>
          <w:i/>
        </w:rPr>
        <w:t>Закона за опазване на околната среда</w:t>
      </w:r>
      <w:r w:rsidRPr="003B2D08">
        <w:rPr>
          <w:rFonts w:ascii="Verdana" w:hAnsi="Verdana"/>
        </w:rPr>
        <w:t xml:space="preserve"> (ДВ бр.91 /2002 </w:t>
      </w:r>
      <w:proofErr w:type="spellStart"/>
      <w:r w:rsidRPr="003B2D08">
        <w:rPr>
          <w:rFonts w:ascii="Verdana" w:hAnsi="Verdana"/>
        </w:rPr>
        <w:t>год</w:t>
      </w:r>
      <w:proofErr w:type="spellEnd"/>
      <w:r w:rsidRPr="003B2D08">
        <w:rPr>
          <w:rFonts w:ascii="Verdana" w:hAnsi="Verdana"/>
        </w:rPr>
        <w:t>.)</w:t>
      </w:r>
      <w:r w:rsidRPr="003B2D08">
        <w:rPr>
          <w:rFonts w:ascii="Verdana" w:hAnsi="Verdana"/>
          <w:lang w:val="ru-RU"/>
        </w:rPr>
        <w:t xml:space="preserve"> </w:t>
      </w:r>
      <w:r w:rsidRPr="003B2D08">
        <w:rPr>
          <w:rFonts w:ascii="Verdana" w:hAnsi="Verdana"/>
        </w:rPr>
        <w:t xml:space="preserve">и чл.2, ал.1, т. 1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Наредбата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за</w:t>
      </w:r>
      <w:proofErr w:type="spellEnd"/>
      <w:r w:rsidRPr="003B2D08">
        <w:rPr>
          <w:rFonts w:ascii="Verdana" w:hAnsi="Verdana"/>
        </w:rPr>
        <w:t xml:space="preserve"> ОС. </w:t>
      </w:r>
      <w:proofErr w:type="gramStart"/>
      <w:r w:rsidRPr="003B2D08">
        <w:rPr>
          <w:rFonts w:ascii="Verdana" w:hAnsi="Verdana"/>
        </w:rPr>
        <w:t xml:space="preserve">Съгласно разпоредбата на чл.93, ал.1, т.1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ЗООС </w:t>
      </w:r>
      <w:proofErr w:type="spellStart"/>
      <w:r w:rsidRPr="003B2D08">
        <w:rPr>
          <w:rFonts w:ascii="Verdana" w:hAnsi="Verdana"/>
        </w:rPr>
        <w:t>инвестиционното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предложение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подлежи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на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процедура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по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преценяване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на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необходимостта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извършване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на</w:t>
      </w:r>
      <w:proofErr w:type="spellEnd"/>
      <w:r w:rsidRPr="003B2D08">
        <w:rPr>
          <w:rFonts w:ascii="Verdana" w:hAnsi="Verdana"/>
        </w:rPr>
        <w:t xml:space="preserve"> ОВОС.</w:t>
      </w:r>
      <w:proofErr w:type="gramEnd"/>
    </w:p>
    <w:p w:rsidR="008F378B" w:rsidRPr="008F378B" w:rsidRDefault="008F378B" w:rsidP="008F378B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lang w:val="bg-BG"/>
        </w:rPr>
      </w:pPr>
      <w:r>
        <w:rPr>
          <w:rFonts w:ascii="Verdana" w:eastAsia="MS Mincho" w:hAnsi="Verdana"/>
          <w:lang w:val="bg-BG"/>
        </w:rPr>
        <w:t xml:space="preserve">         </w:t>
      </w:r>
      <w:r w:rsidRPr="008F378B">
        <w:rPr>
          <w:rFonts w:ascii="Verdana" w:eastAsia="MS Mincho" w:hAnsi="Verdana"/>
          <w:lang w:val="bg-BG"/>
        </w:rPr>
        <w:t xml:space="preserve">ПИ 00702.18.154 по КК на гр. Асеновград, </w:t>
      </w:r>
      <w:r w:rsidRPr="008F378B">
        <w:rPr>
          <w:rFonts w:ascii="Verdana" w:hAnsi="Verdana"/>
          <w:lang w:val="bg-BG"/>
        </w:rPr>
        <w:t>в ко</w:t>
      </w:r>
      <w:r>
        <w:rPr>
          <w:rFonts w:ascii="Verdana" w:hAnsi="Verdana"/>
          <w:lang w:val="bg-BG"/>
        </w:rPr>
        <w:t>й</w:t>
      </w:r>
      <w:r w:rsidRPr="008F378B">
        <w:rPr>
          <w:rFonts w:ascii="Verdana" w:hAnsi="Verdana"/>
          <w:lang w:val="bg-BG"/>
        </w:rPr>
        <w:t>то се предвижда да се реализира инвестиционното предложение</w:t>
      </w:r>
      <w:r w:rsidRPr="008F378B">
        <w:rPr>
          <w:rFonts w:ascii="Verdana" w:hAnsi="Verdana"/>
          <w:b/>
          <w:color w:val="000000"/>
          <w:lang w:val="bg-BG"/>
        </w:rPr>
        <w:t xml:space="preserve"> </w:t>
      </w:r>
      <w:r w:rsidRPr="008F378B">
        <w:rPr>
          <w:rFonts w:ascii="Verdana" w:hAnsi="Verdana"/>
          <w:color w:val="000000"/>
          <w:lang w:val="bg-BG"/>
        </w:rPr>
        <w:t xml:space="preserve">не попада в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BG0001031 „Родопи Средни” за опазване на природните местообитания и на дивата флора и фауна, приета от МС с </w:t>
      </w:r>
      <w:r w:rsidRPr="008F378B">
        <w:rPr>
          <w:rFonts w:ascii="Verdana" w:hAnsi="Verdana"/>
          <w:color w:val="000000"/>
          <w:lang w:val="bg-BG"/>
        </w:rPr>
        <w:lastRenderedPageBreak/>
        <w:t>Решение №661/16.10.2007 г. (ДВ бр.85/2007 г.).</w:t>
      </w:r>
      <w:r>
        <w:rPr>
          <w:rFonts w:ascii="Verdana" w:hAnsi="Verdana"/>
          <w:color w:val="000000"/>
          <w:lang w:val="bg-BG"/>
        </w:rPr>
        <w:t xml:space="preserve">  </w:t>
      </w:r>
      <w:r w:rsidRPr="008F378B">
        <w:rPr>
          <w:rFonts w:ascii="Verdana" w:hAnsi="Verdana"/>
          <w:color w:val="00000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FA0393" w:rsidRDefault="00FA0393" w:rsidP="00FE361F">
      <w:pPr>
        <w:pStyle w:val="a7"/>
        <w:rPr>
          <w:b/>
          <w:color w:val="000000"/>
        </w:rPr>
      </w:pPr>
    </w:p>
    <w:p w:rsidR="00FA0393" w:rsidRDefault="00FA0393" w:rsidP="00FA0393">
      <w:pPr>
        <w:pStyle w:val="a7"/>
        <w:jc w:val="center"/>
        <w:rPr>
          <w:rFonts w:ascii="Verdana" w:hAnsi="Verdana"/>
          <w:b/>
          <w:caps/>
        </w:rPr>
      </w:pPr>
    </w:p>
    <w:p w:rsidR="003D172D" w:rsidRPr="00FE361F" w:rsidRDefault="003D172D" w:rsidP="00614393">
      <w:pPr>
        <w:pStyle w:val="a7"/>
        <w:jc w:val="center"/>
        <w:rPr>
          <w:rFonts w:ascii="Verdana" w:hAnsi="Verdana"/>
          <w:b/>
          <w:caps/>
          <w:sz w:val="24"/>
          <w:szCs w:val="24"/>
        </w:rPr>
      </w:pPr>
      <w:r w:rsidRPr="00FE361F">
        <w:rPr>
          <w:rFonts w:ascii="Verdana" w:hAnsi="Verdana"/>
          <w:b/>
          <w:caps/>
          <w:sz w:val="24"/>
          <w:szCs w:val="24"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C33AFA" w:rsidRDefault="003D172D" w:rsidP="00E75872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</w:t>
      </w:r>
      <w:r w:rsidR="00EF3A26">
        <w:rPr>
          <w:rFonts w:ascii="Verdana" w:hAnsi="Verdana"/>
          <w:b/>
          <w:sz w:val="20"/>
          <w:szCs w:val="20"/>
          <w:lang w:val="ru-RU"/>
        </w:rPr>
        <w:t>лност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F3A26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F3A26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8F378B" w:rsidRPr="008F378B" w:rsidRDefault="008F378B" w:rsidP="008F378B">
      <w:pPr>
        <w:tabs>
          <w:tab w:val="left" w:pos="567"/>
          <w:tab w:val="left" w:pos="709"/>
        </w:tabs>
        <w:ind w:firstLine="567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8F378B">
        <w:rPr>
          <w:rFonts w:ascii="Verdana" w:hAnsi="Verdana"/>
          <w:lang w:val="bg-BG"/>
        </w:rPr>
        <w:t xml:space="preserve">Имотът представлява земеделска земя, </w:t>
      </w:r>
      <w:proofErr w:type="spellStart"/>
      <w:r w:rsidRPr="008F378B">
        <w:rPr>
          <w:rFonts w:ascii="Verdana" w:hAnsi="Verdana"/>
          <w:lang w:val="bg-BG"/>
        </w:rPr>
        <w:t>находяща</w:t>
      </w:r>
      <w:proofErr w:type="spellEnd"/>
      <w:r w:rsidRPr="008F378B">
        <w:rPr>
          <w:rFonts w:ascii="Verdana" w:hAnsi="Verdana"/>
          <w:lang w:val="bg-BG"/>
        </w:rPr>
        <w:t xml:space="preserve"> се в местността "ШКИЛОВО" и е с площ 3070 кв.м,. с начин на трайно ползване – „Изоставена орна земя“. С ПУП-ПРЗ от имота се обособяват 6 нови УПИ-та за жилищно строителство и две вътрешни, обслужващи ги улици, </w:t>
      </w:r>
      <w:proofErr w:type="spellStart"/>
      <w:r w:rsidRPr="008F378B">
        <w:rPr>
          <w:rFonts w:ascii="Verdana" w:hAnsi="Verdana"/>
          <w:lang w:val="bg-BG"/>
        </w:rPr>
        <w:t>тупик</w:t>
      </w:r>
      <w:proofErr w:type="spellEnd"/>
      <w:r w:rsidRPr="008F378B">
        <w:rPr>
          <w:rFonts w:ascii="Verdana" w:hAnsi="Verdana"/>
          <w:lang w:val="bg-BG"/>
        </w:rPr>
        <w:t xml:space="preserve">. Вода за санитарно-битови нужди ще се осигури чрез изграждане на шест броя сондажни кладенци за всяко отделно УПИ. За питейни нужди ще се ползва бутилирана минерална вода. В разглежданата територия свободен ресурс от подземни води има в подземно водно тяло „Порови води в </w:t>
      </w:r>
      <w:proofErr w:type="spellStart"/>
      <w:r w:rsidRPr="008F378B">
        <w:rPr>
          <w:rFonts w:ascii="Verdana" w:hAnsi="Verdana"/>
          <w:lang w:val="bg-BG"/>
        </w:rPr>
        <w:t>Неоген</w:t>
      </w:r>
      <w:proofErr w:type="spellEnd"/>
      <w:r w:rsidRPr="008F378B">
        <w:rPr>
          <w:rFonts w:ascii="Verdana" w:hAnsi="Verdana"/>
          <w:lang w:val="bg-BG"/>
        </w:rPr>
        <w:t xml:space="preserve"> – Кватернер – Пазарджик – Пловдивски район“  с код BG3G00000NQ018.</w:t>
      </w:r>
    </w:p>
    <w:p w:rsidR="008F378B" w:rsidRPr="008F378B" w:rsidRDefault="008F378B" w:rsidP="00633F89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ascii="Verdana" w:hAnsi="Verdana"/>
          <w:lang w:val="bg-BG"/>
        </w:rPr>
      </w:pPr>
      <w:r w:rsidRPr="008F378B">
        <w:rPr>
          <w:rFonts w:ascii="Verdana" w:hAnsi="Verdana"/>
          <w:lang w:val="bg-BG"/>
        </w:rPr>
        <w:t>Инвестиционното предложение предвижда на площадката на обекта с площ 3070 кв.м да се изградят 6 жилищни сгради с височина, плътност и интензивност на застрояване, съгласно зона „</w:t>
      </w:r>
      <w:proofErr w:type="spellStart"/>
      <w:r w:rsidRPr="008F378B">
        <w:rPr>
          <w:rFonts w:ascii="Verdana" w:hAnsi="Verdana"/>
          <w:lang w:val="bg-BG"/>
        </w:rPr>
        <w:t>Жм</w:t>
      </w:r>
      <w:proofErr w:type="spellEnd"/>
      <w:r w:rsidRPr="008F378B">
        <w:rPr>
          <w:rFonts w:ascii="Verdana" w:hAnsi="Verdana"/>
          <w:lang w:val="bg-BG"/>
        </w:rPr>
        <w:t>"</w:t>
      </w:r>
      <w:r>
        <w:rPr>
          <w:rFonts w:ascii="Verdana" w:hAnsi="Verdana"/>
          <w:lang w:val="bg-BG"/>
        </w:rPr>
        <w:t xml:space="preserve">. </w:t>
      </w:r>
      <w:r w:rsidRPr="008F378B">
        <w:rPr>
          <w:rFonts w:ascii="Verdana" w:hAnsi="Verdana"/>
          <w:lang w:val="bg-BG"/>
        </w:rPr>
        <w:t>Конкретните показатели за строителство в новообразуваните УПИ-та и характеристики на бъдещите жилищни сгради ще бъдат изяснени на етап инвестиционно проектиране.</w:t>
      </w:r>
    </w:p>
    <w:p w:rsidR="008B4B6A" w:rsidRPr="00731F48" w:rsidRDefault="00633F89" w:rsidP="00633F89">
      <w:pPr>
        <w:numPr>
          <w:ilvl w:val="0"/>
          <w:numId w:val="40"/>
        </w:numPr>
        <w:tabs>
          <w:tab w:val="num" w:pos="0"/>
          <w:tab w:val="left" w:pos="709"/>
          <w:tab w:val="left" w:pos="851"/>
        </w:tabs>
        <w:spacing w:after="100" w:afterAutospacing="1"/>
        <w:ind w:left="0" w:right="-9" w:firstLine="567"/>
        <w:jc w:val="both"/>
        <w:rPr>
          <w:rFonts w:ascii="Verdana" w:hAnsi="Verdana"/>
          <w:bCs/>
          <w:color w:val="FF0000"/>
          <w:lang w:val="ru-RU"/>
        </w:rPr>
      </w:pPr>
      <w:r>
        <w:rPr>
          <w:rFonts w:ascii="Verdana" w:hAnsi="Verdana"/>
          <w:lang w:val="bg-BG"/>
        </w:rPr>
        <w:t xml:space="preserve"> </w:t>
      </w:r>
      <w:r w:rsidR="004D6424" w:rsidRPr="004D6424">
        <w:rPr>
          <w:rFonts w:ascii="Verdana" w:hAnsi="Verdana"/>
          <w:lang w:val="bg-BG"/>
        </w:rPr>
        <w:t>Предвид</w:t>
      </w:r>
      <w:r w:rsidR="004D6424">
        <w:rPr>
          <w:rFonts w:ascii="Verdana" w:hAnsi="Verdana"/>
          <w:color w:val="FF0000"/>
          <w:lang w:val="bg-BG"/>
        </w:rPr>
        <w:t xml:space="preserve"> </w:t>
      </w:r>
      <w:r w:rsidR="004D6424">
        <w:rPr>
          <w:rFonts w:ascii="Verdana" w:hAnsi="Verdana"/>
          <w:lang w:val="bg-BG"/>
        </w:rPr>
        <w:t>предлаганото строителство</w:t>
      </w:r>
      <w:r w:rsidR="00270B09">
        <w:rPr>
          <w:rFonts w:ascii="Verdana" w:hAnsi="Verdana"/>
          <w:lang w:val="bg-BG"/>
        </w:rPr>
        <w:t xml:space="preserve"> (монолитно)</w:t>
      </w:r>
      <w:r w:rsidR="004D6424">
        <w:rPr>
          <w:rFonts w:ascii="Verdana" w:hAnsi="Verdana"/>
          <w:lang w:val="bg-BG"/>
        </w:rPr>
        <w:t xml:space="preserve"> </w:t>
      </w:r>
      <w:r w:rsidR="00FE361F">
        <w:rPr>
          <w:rFonts w:ascii="Verdana" w:hAnsi="Verdana"/>
          <w:lang w:val="bg-BG"/>
        </w:rPr>
        <w:t>не се очаква</w:t>
      </w:r>
      <w:r w:rsidR="004D6424">
        <w:rPr>
          <w:rFonts w:ascii="Verdana" w:hAnsi="Verdana"/>
          <w:lang w:val="bg-BG"/>
        </w:rPr>
        <w:t xml:space="preserve"> извършваните строително-монтажни дейности да доведат до </w:t>
      </w:r>
      <w:r w:rsidR="00FE361F">
        <w:rPr>
          <w:rFonts w:ascii="Verdana" w:hAnsi="Verdana"/>
          <w:lang w:val="bg-BG"/>
        </w:rPr>
        <w:t xml:space="preserve">значимо </w:t>
      </w:r>
      <w:r w:rsidR="004D6424">
        <w:rPr>
          <w:rFonts w:ascii="Verdana" w:hAnsi="Verdana"/>
          <w:lang w:val="bg-BG"/>
        </w:rPr>
        <w:t xml:space="preserve">замърсяване и </w:t>
      </w:r>
      <w:proofErr w:type="spellStart"/>
      <w:r w:rsidR="004D6424">
        <w:rPr>
          <w:rFonts w:ascii="Verdana" w:hAnsi="Verdana"/>
          <w:lang w:val="bg-BG"/>
        </w:rPr>
        <w:t>дискомфорт</w:t>
      </w:r>
      <w:proofErr w:type="spellEnd"/>
      <w:r w:rsidR="004D6424">
        <w:rPr>
          <w:rFonts w:ascii="Verdana" w:hAnsi="Verdana"/>
          <w:lang w:val="bg-BG"/>
        </w:rPr>
        <w:t xml:space="preserve"> на околната среда в района.</w:t>
      </w:r>
      <w:r w:rsidR="00E6535C">
        <w:rPr>
          <w:rFonts w:ascii="Verdana" w:hAnsi="Verdana"/>
          <w:lang w:val="bg-BG"/>
        </w:rPr>
        <w:t xml:space="preserve"> Реализацията на инвестиционното предложение ще бъде извършена по класически методи за подобен тип обекти в рамките на разглеждания имот, без да излиза с влиянието си извън границите му.</w:t>
      </w:r>
    </w:p>
    <w:p w:rsidR="00633F89" w:rsidRDefault="00633F89" w:rsidP="00633F89">
      <w:pPr>
        <w:numPr>
          <w:ilvl w:val="0"/>
          <w:numId w:val="40"/>
        </w:numPr>
        <w:tabs>
          <w:tab w:val="left" w:pos="709"/>
          <w:tab w:val="left" w:pos="851"/>
        </w:tabs>
        <w:spacing w:after="100" w:afterAutospacing="1"/>
        <w:ind w:left="0" w:right="-9" w:firstLine="567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 xml:space="preserve"> </w:t>
      </w:r>
      <w:proofErr w:type="spellStart"/>
      <w:r w:rsidRPr="00633F89">
        <w:rPr>
          <w:rFonts w:ascii="Verdana" w:hAnsi="Verdana"/>
          <w:bCs/>
          <w:lang w:val="ru-RU"/>
        </w:rPr>
        <w:t>Водоснабдяването</w:t>
      </w:r>
      <w:proofErr w:type="spellEnd"/>
      <w:r w:rsidRPr="00633F89">
        <w:rPr>
          <w:rFonts w:ascii="Verdana" w:hAnsi="Verdana"/>
          <w:bCs/>
          <w:lang w:val="ru-RU"/>
        </w:rPr>
        <w:t xml:space="preserve"> на </w:t>
      </w:r>
      <w:proofErr w:type="spellStart"/>
      <w:r w:rsidRPr="00633F89">
        <w:rPr>
          <w:rFonts w:ascii="Verdana" w:hAnsi="Verdana"/>
          <w:bCs/>
          <w:lang w:val="ru-RU"/>
        </w:rPr>
        <w:t>сградите</w:t>
      </w:r>
      <w:proofErr w:type="spellEnd"/>
      <w:r w:rsidRPr="00633F89">
        <w:rPr>
          <w:rFonts w:ascii="Verdana" w:hAnsi="Verdana"/>
          <w:bCs/>
          <w:lang w:val="ru-RU"/>
        </w:rPr>
        <w:t xml:space="preserve"> за санитарно-</w:t>
      </w:r>
      <w:proofErr w:type="spellStart"/>
      <w:r w:rsidRPr="00633F89">
        <w:rPr>
          <w:rFonts w:ascii="Verdana" w:hAnsi="Verdana"/>
          <w:bCs/>
          <w:lang w:val="ru-RU"/>
        </w:rPr>
        <w:t>битови</w:t>
      </w:r>
      <w:proofErr w:type="spellEnd"/>
      <w:r w:rsidRPr="00633F89">
        <w:rPr>
          <w:rFonts w:ascii="Verdana" w:hAnsi="Verdana"/>
          <w:bCs/>
          <w:lang w:val="ru-RU"/>
        </w:rPr>
        <w:t xml:space="preserve"> </w:t>
      </w:r>
      <w:proofErr w:type="spellStart"/>
      <w:r w:rsidRPr="00633F89">
        <w:rPr>
          <w:rFonts w:ascii="Verdana" w:hAnsi="Verdana"/>
          <w:bCs/>
          <w:lang w:val="ru-RU"/>
        </w:rPr>
        <w:t>нужди</w:t>
      </w:r>
      <w:proofErr w:type="spellEnd"/>
      <w:r w:rsidRPr="00633F89">
        <w:rPr>
          <w:rFonts w:ascii="Verdana" w:hAnsi="Verdana"/>
          <w:bCs/>
          <w:lang w:val="ru-RU"/>
        </w:rPr>
        <w:t xml:space="preserve"> </w:t>
      </w:r>
      <w:proofErr w:type="spellStart"/>
      <w:r w:rsidRPr="00633F89">
        <w:rPr>
          <w:rFonts w:ascii="Verdana" w:hAnsi="Verdana"/>
          <w:bCs/>
          <w:lang w:val="ru-RU"/>
        </w:rPr>
        <w:t>ще</w:t>
      </w:r>
      <w:proofErr w:type="spellEnd"/>
      <w:r w:rsidRPr="00633F89">
        <w:rPr>
          <w:rFonts w:ascii="Verdana" w:hAnsi="Verdana"/>
          <w:bCs/>
          <w:lang w:val="ru-RU"/>
        </w:rPr>
        <w:t xml:space="preserve"> се </w:t>
      </w:r>
      <w:proofErr w:type="spellStart"/>
      <w:r w:rsidRPr="00633F89">
        <w:rPr>
          <w:rFonts w:ascii="Verdana" w:hAnsi="Verdana"/>
          <w:bCs/>
          <w:lang w:val="ru-RU"/>
        </w:rPr>
        <w:t>осъществи</w:t>
      </w:r>
      <w:proofErr w:type="spellEnd"/>
      <w:r w:rsidRPr="00633F89">
        <w:rPr>
          <w:rFonts w:ascii="Verdana" w:hAnsi="Verdana"/>
          <w:bCs/>
          <w:lang w:val="ru-RU"/>
        </w:rPr>
        <w:t xml:space="preserve"> чрез </w:t>
      </w:r>
      <w:proofErr w:type="spellStart"/>
      <w:r w:rsidRPr="00633F89">
        <w:rPr>
          <w:rFonts w:ascii="Verdana" w:hAnsi="Verdana"/>
          <w:bCs/>
          <w:lang w:val="ru-RU"/>
        </w:rPr>
        <w:t>изграждане</w:t>
      </w:r>
      <w:proofErr w:type="spellEnd"/>
      <w:r w:rsidRPr="00633F89">
        <w:rPr>
          <w:rFonts w:ascii="Verdana" w:hAnsi="Verdana"/>
          <w:bCs/>
          <w:lang w:val="ru-RU"/>
        </w:rPr>
        <w:t xml:space="preserve"> на шест </w:t>
      </w:r>
      <w:proofErr w:type="spellStart"/>
      <w:r w:rsidRPr="00633F89">
        <w:rPr>
          <w:rFonts w:ascii="Verdana" w:hAnsi="Verdana"/>
          <w:bCs/>
          <w:lang w:val="ru-RU"/>
        </w:rPr>
        <w:t>броя</w:t>
      </w:r>
      <w:proofErr w:type="spellEnd"/>
      <w:r w:rsidRPr="00633F89">
        <w:rPr>
          <w:rFonts w:ascii="Verdana" w:hAnsi="Verdana"/>
          <w:bCs/>
          <w:lang w:val="ru-RU"/>
        </w:rPr>
        <w:t xml:space="preserve"> </w:t>
      </w:r>
      <w:proofErr w:type="spellStart"/>
      <w:r w:rsidRPr="00633F89">
        <w:rPr>
          <w:rFonts w:ascii="Verdana" w:hAnsi="Verdana"/>
          <w:bCs/>
          <w:lang w:val="ru-RU"/>
        </w:rPr>
        <w:t>сондажни</w:t>
      </w:r>
      <w:proofErr w:type="spellEnd"/>
      <w:r w:rsidRPr="00633F89">
        <w:rPr>
          <w:rFonts w:ascii="Verdana" w:hAnsi="Verdana"/>
          <w:bCs/>
          <w:lang w:val="ru-RU"/>
        </w:rPr>
        <w:t xml:space="preserve"> </w:t>
      </w:r>
      <w:proofErr w:type="spellStart"/>
      <w:r w:rsidRPr="00633F89">
        <w:rPr>
          <w:rFonts w:ascii="Verdana" w:hAnsi="Verdana"/>
          <w:bCs/>
          <w:lang w:val="ru-RU"/>
        </w:rPr>
        <w:t>кладенци</w:t>
      </w:r>
      <w:proofErr w:type="spellEnd"/>
      <w:r w:rsidRPr="00633F89">
        <w:rPr>
          <w:rFonts w:ascii="Verdana" w:hAnsi="Verdana"/>
          <w:bCs/>
          <w:lang w:val="ru-RU"/>
        </w:rPr>
        <w:t xml:space="preserve"> </w:t>
      </w:r>
      <w:proofErr w:type="gramStart"/>
      <w:r w:rsidRPr="00633F89">
        <w:rPr>
          <w:rFonts w:ascii="Verdana" w:hAnsi="Verdana"/>
          <w:bCs/>
          <w:lang w:val="ru-RU"/>
        </w:rPr>
        <w:t>за</w:t>
      </w:r>
      <w:proofErr w:type="gramEnd"/>
      <w:r w:rsidRPr="00633F89">
        <w:rPr>
          <w:rFonts w:ascii="Verdana" w:hAnsi="Verdana"/>
          <w:bCs/>
          <w:lang w:val="ru-RU"/>
        </w:rPr>
        <w:t xml:space="preserve"> всяко </w:t>
      </w:r>
      <w:proofErr w:type="spellStart"/>
      <w:r w:rsidRPr="00633F89">
        <w:rPr>
          <w:rFonts w:ascii="Verdana" w:hAnsi="Verdana"/>
          <w:bCs/>
          <w:lang w:val="ru-RU"/>
        </w:rPr>
        <w:t>отделно</w:t>
      </w:r>
      <w:proofErr w:type="spellEnd"/>
      <w:r w:rsidRPr="00633F89">
        <w:rPr>
          <w:rFonts w:ascii="Verdana" w:hAnsi="Verdana"/>
          <w:bCs/>
          <w:lang w:val="ru-RU"/>
        </w:rPr>
        <w:t xml:space="preserve"> УПИ</w:t>
      </w:r>
      <w:r>
        <w:rPr>
          <w:rFonts w:ascii="Verdana" w:hAnsi="Verdana"/>
          <w:bCs/>
          <w:lang w:val="ru-RU"/>
        </w:rPr>
        <w:t>.</w:t>
      </w:r>
    </w:p>
    <w:p w:rsidR="00230AD7" w:rsidRPr="00847712" w:rsidRDefault="00633F89" w:rsidP="00633F89">
      <w:pPr>
        <w:numPr>
          <w:ilvl w:val="0"/>
          <w:numId w:val="40"/>
        </w:numPr>
        <w:tabs>
          <w:tab w:val="num" w:pos="0"/>
          <w:tab w:val="left" w:pos="709"/>
          <w:tab w:val="left" w:pos="851"/>
        </w:tabs>
        <w:spacing w:after="100" w:afterAutospacing="1"/>
        <w:ind w:left="0" w:right="-9" w:firstLine="567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 xml:space="preserve"> </w:t>
      </w:r>
      <w:proofErr w:type="spellStart"/>
      <w:r w:rsidR="00847712">
        <w:rPr>
          <w:rFonts w:ascii="Verdana" w:hAnsi="Verdana"/>
          <w:bCs/>
          <w:lang w:val="ru-RU"/>
        </w:rPr>
        <w:t>О</w:t>
      </w:r>
      <w:r w:rsidR="00156C19" w:rsidRPr="00847712">
        <w:rPr>
          <w:rFonts w:ascii="Verdana" w:hAnsi="Verdana"/>
          <w:bCs/>
          <w:lang w:val="ru-RU"/>
        </w:rPr>
        <w:t>тпадъчни</w:t>
      </w:r>
      <w:proofErr w:type="spellEnd"/>
      <w:r w:rsidR="00156C19" w:rsidRPr="00847712">
        <w:rPr>
          <w:rFonts w:ascii="Verdana" w:hAnsi="Verdana"/>
          <w:bCs/>
          <w:lang w:val="ru-RU"/>
        </w:rPr>
        <w:t xml:space="preserve"> води от </w:t>
      </w:r>
      <w:proofErr w:type="spellStart"/>
      <w:r w:rsidR="00847712">
        <w:rPr>
          <w:rFonts w:ascii="Verdana" w:hAnsi="Verdana"/>
          <w:bCs/>
          <w:lang w:val="ru-RU"/>
        </w:rPr>
        <w:t>еднофамилните</w:t>
      </w:r>
      <w:proofErr w:type="spellEnd"/>
      <w:r w:rsidR="00847712">
        <w:rPr>
          <w:rFonts w:ascii="Verdana" w:hAnsi="Verdana"/>
          <w:bCs/>
          <w:lang w:val="ru-RU"/>
        </w:rPr>
        <w:t xml:space="preserve"> къщи ще се отвеждат във водоплътни изгребни ями</w:t>
      </w:r>
      <w:r w:rsidR="00156C19" w:rsidRPr="00847712">
        <w:rPr>
          <w:rFonts w:ascii="Verdana" w:hAnsi="Verdana"/>
          <w:lang w:val="bg-BG"/>
        </w:rPr>
        <w:t>.</w:t>
      </w:r>
      <w:r w:rsidR="00847712">
        <w:rPr>
          <w:rFonts w:ascii="Verdana" w:hAnsi="Verdana"/>
          <w:lang w:val="bg-BG"/>
        </w:rPr>
        <w:t xml:space="preserve"> Не се предвижда заустване на отпадъчни води във водни обекти.</w:t>
      </w:r>
      <w:r w:rsidR="00156C19" w:rsidRPr="00847712">
        <w:rPr>
          <w:rFonts w:ascii="Verdana" w:hAnsi="Verdana"/>
          <w:lang w:val="bg-BG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Предвид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горното</w:t>
      </w:r>
      <w:proofErr w:type="spellEnd"/>
      <w:r w:rsidR="00156C19" w:rsidRPr="00847712">
        <w:rPr>
          <w:rFonts w:ascii="Verdana" w:hAnsi="Verdana" w:cs="Verdana"/>
        </w:rPr>
        <w:t xml:space="preserve">, може </w:t>
      </w:r>
      <w:proofErr w:type="spellStart"/>
      <w:r w:rsidR="00156C19" w:rsidRPr="00847712">
        <w:rPr>
          <w:rFonts w:ascii="Verdana" w:hAnsi="Verdana" w:cs="Verdana"/>
        </w:rPr>
        <w:t>да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се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предположи</w:t>
      </w:r>
      <w:proofErr w:type="spellEnd"/>
      <w:r w:rsidR="00156C19" w:rsidRPr="00847712">
        <w:rPr>
          <w:rFonts w:ascii="Verdana" w:hAnsi="Verdana" w:cs="Verdana"/>
        </w:rPr>
        <w:t xml:space="preserve">, </w:t>
      </w:r>
      <w:proofErr w:type="spellStart"/>
      <w:r w:rsidR="00156C19" w:rsidRPr="00847712">
        <w:rPr>
          <w:rFonts w:ascii="Verdana" w:hAnsi="Verdana" w:cs="Verdana"/>
        </w:rPr>
        <w:t>че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въздействието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от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реализацията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на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инвестиционното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предложение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върху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водите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се</w:t>
      </w:r>
      <w:proofErr w:type="spellEnd"/>
      <w:r w:rsidR="00156C19" w:rsidRPr="00847712">
        <w:rPr>
          <w:rFonts w:ascii="Verdana" w:hAnsi="Verdana" w:cs="Verdana"/>
        </w:rPr>
        <w:t xml:space="preserve"> </w:t>
      </w:r>
      <w:proofErr w:type="spellStart"/>
      <w:r w:rsidR="00156C19" w:rsidRPr="00847712">
        <w:rPr>
          <w:rFonts w:ascii="Verdana" w:hAnsi="Verdana" w:cs="Verdana"/>
        </w:rPr>
        <w:t>определя</w:t>
      </w:r>
      <w:proofErr w:type="spellEnd"/>
      <w:r w:rsidR="00156C19" w:rsidRPr="00847712">
        <w:rPr>
          <w:rFonts w:ascii="Verdana" w:hAnsi="Verdana" w:cs="Verdana"/>
        </w:rPr>
        <w:t xml:space="preserve"> като </w:t>
      </w:r>
      <w:proofErr w:type="spellStart"/>
      <w:r w:rsidR="00156C19" w:rsidRPr="00847712">
        <w:rPr>
          <w:rFonts w:ascii="Verdana" w:hAnsi="Verdana" w:cs="Verdana"/>
        </w:rPr>
        <w:t>незначително</w:t>
      </w:r>
      <w:proofErr w:type="spellEnd"/>
      <w:r w:rsidR="00156C19" w:rsidRPr="00847712">
        <w:rPr>
          <w:rFonts w:ascii="Verdana" w:hAnsi="Verdana" w:cs="Verdana"/>
        </w:rPr>
        <w:t xml:space="preserve">. </w:t>
      </w:r>
    </w:p>
    <w:p w:rsidR="00847712" w:rsidRPr="00847712" w:rsidRDefault="00633F89" w:rsidP="00633F89">
      <w:pPr>
        <w:numPr>
          <w:ilvl w:val="0"/>
          <w:numId w:val="40"/>
        </w:numPr>
        <w:tabs>
          <w:tab w:val="num" w:pos="0"/>
          <w:tab w:val="left" w:pos="709"/>
          <w:tab w:val="left" w:pos="851"/>
        </w:tabs>
        <w:spacing w:after="100" w:afterAutospacing="1"/>
        <w:ind w:left="0" w:right="-9" w:firstLine="567"/>
        <w:jc w:val="both"/>
        <w:rPr>
          <w:rFonts w:ascii="Verdana" w:hAnsi="Verdana"/>
          <w:bCs/>
          <w:lang w:val="ru-RU"/>
        </w:rPr>
      </w:pPr>
      <w:r>
        <w:rPr>
          <w:rFonts w:ascii="Verdana" w:hAnsi="Verdana" w:cs="Verdana"/>
          <w:lang w:val="bg-BG"/>
        </w:rPr>
        <w:t xml:space="preserve"> </w:t>
      </w:r>
      <w:r w:rsidR="00847712" w:rsidRPr="00847712">
        <w:rPr>
          <w:rFonts w:ascii="Verdana" w:hAnsi="Verdana" w:cs="Verdana"/>
          <w:lang w:val="bg-BG"/>
        </w:rPr>
        <w:t>Не се очакват кумулативни въздействия</w:t>
      </w:r>
      <w:r w:rsidR="00AD2DB9">
        <w:rPr>
          <w:rFonts w:ascii="Verdana" w:hAnsi="Verdana" w:cs="Verdana"/>
          <w:lang w:val="bg-BG"/>
        </w:rPr>
        <w:t>,</w:t>
      </w:r>
      <w:r w:rsidR="00847712" w:rsidRPr="00847712">
        <w:rPr>
          <w:rFonts w:ascii="Verdana" w:hAnsi="Verdana" w:cs="Verdana"/>
          <w:lang w:val="bg-BG"/>
        </w:rPr>
        <w:t xml:space="preserve"> от реализацията на инвестиционното предложение.</w:t>
      </w: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D77566" w:rsidRPr="00D77566" w:rsidRDefault="00D77566" w:rsidP="00D77566">
      <w:pPr>
        <w:widowControl w:val="0"/>
        <w:ind w:firstLine="56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С</w:t>
      </w:r>
      <w:r w:rsidRPr="00D77566">
        <w:rPr>
          <w:rFonts w:ascii="Verdana" w:hAnsi="Verdana"/>
          <w:lang w:val="bg-BG"/>
        </w:rPr>
        <w:t>тр</w:t>
      </w:r>
      <w:proofErr w:type="spellEnd"/>
      <w:r w:rsidRPr="00D77566">
        <w:rPr>
          <w:rFonts w:ascii="Verdana" w:hAnsi="Verdana"/>
        </w:rPr>
        <w:t>o</w:t>
      </w:r>
      <w:proofErr w:type="spellStart"/>
      <w:r w:rsidRPr="00D77566">
        <w:rPr>
          <w:rFonts w:ascii="Verdana" w:hAnsi="Verdana"/>
          <w:lang w:val="bg-BG"/>
        </w:rPr>
        <w:t>ителните</w:t>
      </w:r>
      <w:proofErr w:type="spellEnd"/>
      <w:r w:rsidRPr="00D77566">
        <w:rPr>
          <w:rFonts w:ascii="Verdana" w:hAnsi="Verdana"/>
          <w:lang w:val="bg-BG"/>
        </w:rPr>
        <w:t xml:space="preserve"> площадки ще бъдат </w:t>
      </w:r>
      <w:r w:rsidR="00633F89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 xml:space="preserve"> </w:t>
      </w:r>
      <w:r w:rsidRPr="00D77566">
        <w:rPr>
          <w:rFonts w:ascii="Verdana" w:hAnsi="Verdana"/>
          <w:lang w:val="bg-BG"/>
        </w:rPr>
        <w:t xml:space="preserve">бр.,  всичките </w:t>
      </w:r>
      <w:proofErr w:type="spellStart"/>
      <w:r w:rsidRPr="00D77566">
        <w:rPr>
          <w:rFonts w:ascii="Verdana" w:hAnsi="Verdana"/>
          <w:lang w:val="bg-BG"/>
        </w:rPr>
        <w:t>ситуирани</w:t>
      </w:r>
      <w:proofErr w:type="spellEnd"/>
      <w:r w:rsidRPr="00D77566">
        <w:rPr>
          <w:rFonts w:ascii="Verdana" w:hAnsi="Verdana"/>
          <w:lang w:val="bg-BG"/>
        </w:rPr>
        <w:t xml:space="preserve"> в</w:t>
      </w:r>
      <w:r w:rsidRPr="00D77566">
        <w:rPr>
          <w:rFonts w:ascii="Verdana" w:hAnsi="Verdana"/>
          <w:lang w:val="x-none"/>
        </w:rPr>
        <w:t xml:space="preserve"> </w:t>
      </w:r>
      <w:proofErr w:type="spellStart"/>
      <w:r w:rsidRPr="00D77566">
        <w:rPr>
          <w:rFonts w:ascii="Verdana" w:hAnsi="Verdana"/>
        </w:rPr>
        <w:t>границите</w:t>
      </w:r>
      <w:proofErr w:type="spellEnd"/>
      <w:r w:rsidRPr="00D77566">
        <w:rPr>
          <w:rFonts w:ascii="Verdana" w:hAnsi="Verdana"/>
        </w:rPr>
        <w:t xml:space="preserve"> </w:t>
      </w:r>
      <w:proofErr w:type="spellStart"/>
      <w:r w:rsidRPr="00D77566">
        <w:rPr>
          <w:rFonts w:ascii="Verdana" w:hAnsi="Verdana"/>
        </w:rPr>
        <w:t>на</w:t>
      </w:r>
      <w:proofErr w:type="spellEnd"/>
      <w:r w:rsidRPr="00D77566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имот</w:t>
      </w:r>
      <w:r w:rsidR="00633F89">
        <w:rPr>
          <w:rFonts w:ascii="Verdana" w:hAnsi="Verdana"/>
          <w:lang w:val="bg-BG"/>
        </w:rPr>
        <w:t xml:space="preserve"> </w:t>
      </w:r>
      <w:r w:rsidR="00633F89" w:rsidRPr="00633F89">
        <w:rPr>
          <w:rFonts w:ascii="Verdana" w:hAnsi="Verdana"/>
          <w:lang w:val="bg-BG"/>
        </w:rPr>
        <w:t>№ 00702.18.154, землище гр. Асеновград</w:t>
      </w:r>
      <w:r w:rsidRPr="00D77566">
        <w:rPr>
          <w:rFonts w:ascii="Verdana" w:hAnsi="Verdana"/>
          <w:lang w:val="bg-BG"/>
        </w:rPr>
        <w:t>. По време на стр</w:t>
      </w:r>
      <w:r w:rsidR="004203DC">
        <w:rPr>
          <w:rFonts w:ascii="Verdana" w:hAnsi="Verdana"/>
          <w:lang w:val="bg-BG"/>
        </w:rPr>
        <w:t>о</w:t>
      </w:r>
      <w:r w:rsidRPr="00D77566">
        <w:rPr>
          <w:rFonts w:ascii="Verdana" w:hAnsi="Verdana"/>
          <w:lang w:val="bg-BG"/>
        </w:rPr>
        <w:t>ителството всички необходимите площи за временни дейности, като изкопаване на хум</w:t>
      </w:r>
      <w:r>
        <w:rPr>
          <w:rFonts w:ascii="Verdana" w:hAnsi="Verdana"/>
          <w:lang w:val="bg-BG"/>
        </w:rPr>
        <w:t>у</w:t>
      </w:r>
      <w:r w:rsidRPr="00D77566">
        <w:rPr>
          <w:rFonts w:ascii="Verdana" w:hAnsi="Verdana"/>
          <w:lang w:val="bg-BG"/>
        </w:rPr>
        <w:t>сен слой, събиране и складиране на строителни и битови отпад</w:t>
      </w:r>
      <w:r>
        <w:rPr>
          <w:rFonts w:ascii="Verdana" w:hAnsi="Verdana"/>
          <w:lang w:val="bg-BG"/>
        </w:rPr>
        <w:t>ъ</w:t>
      </w:r>
      <w:r w:rsidRPr="00D77566">
        <w:rPr>
          <w:rFonts w:ascii="Verdana" w:hAnsi="Verdana"/>
          <w:lang w:val="bg-BG"/>
        </w:rPr>
        <w:t>ци, разполагане и паркиране на ст</w:t>
      </w:r>
      <w:r>
        <w:rPr>
          <w:rFonts w:ascii="Verdana" w:hAnsi="Verdana"/>
          <w:lang w:val="bg-BG"/>
        </w:rPr>
        <w:t>р</w:t>
      </w:r>
      <w:r w:rsidRPr="00D77566">
        <w:rPr>
          <w:rFonts w:ascii="Verdana" w:hAnsi="Verdana"/>
          <w:lang w:val="bg-BG"/>
        </w:rPr>
        <w:t xml:space="preserve">оителна техника ще бъдат извършвани на определените за това места на територията на </w:t>
      </w:r>
      <w:r>
        <w:rPr>
          <w:rFonts w:ascii="Verdana" w:hAnsi="Verdana"/>
          <w:lang w:val="bg-BG"/>
        </w:rPr>
        <w:t>имота</w:t>
      </w:r>
      <w:r w:rsidRPr="00D77566">
        <w:rPr>
          <w:rFonts w:ascii="Verdana" w:hAnsi="Verdana"/>
          <w:lang w:val="bg-BG"/>
        </w:rPr>
        <w:t>.</w:t>
      </w:r>
    </w:p>
    <w:p w:rsidR="00D77566" w:rsidRPr="00D77566" w:rsidRDefault="00D77566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06E00" w:rsidRPr="00906E00" w:rsidRDefault="00F6185A" w:rsidP="007C18F8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567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7C18F8" w:rsidRPr="007C18F8" w:rsidRDefault="007C18F8" w:rsidP="004203DC">
      <w:pPr>
        <w:pStyle w:val="af0"/>
        <w:numPr>
          <w:ilvl w:val="0"/>
          <w:numId w:val="1"/>
        </w:numPr>
        <w:tabs>
          <w:tab w:val="clear" w:pos="360"/>
          <w:tab w:val="num" w:pos="0"/>
          <w:tab w:val="left" w:pos="450"/>
          <w:tab w:val="left" w:pos="851"/>
        </w:tabs>
        <w:spacing w:after="0" w:line="240" w:lineRule="exact"/>
        <w:ind w:left="-90" w:right="133" w:firstLine="657"/>
        <w:jc w:val="both"/>
        <w:rPr>
          <w:rFonts w:ascii="Verdana" w:hAnsi="Verdana"/>
        </w:rPr>
      </w:pPr>
      <w:r w:rsidRPr="007C18F8">
        <w:rPr>
          <w:rFonts w:ascii="Verdana" w:hAnsi="Verdana"/>
        </w:rPr>
        <w:t>С писмо изх. № КД-04-</w:t>
      </w:r>
      <w:r>
        <w:rPr>
          <w:rFonts w:ascii="Verdana" w:hAnsi="Verdana"/>
        </w:rPr>
        <w:t>716</w:t>
      </w:r>
      <w:r w:rsidRPr="007C18F8">
        <w:rPr>
          <w:rFonts w:ascii="Verdana" w:hAnsi="Verdana"/>
        </w:rPr>
        <w:t>/28.02.2017г. БД ИБР Пловдив е дала заключение за допустимост от гледна точка на постигане целите на околната среда.</w:t>
      </w:r>
    </w:p>
    <w:p w:rsidR="00D77566" w:rsidRDefault="00D77566" w:rsidP="008C19C9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60874" w:rsidRPr="008C19C9" w:rsidRDefault="008F378B" w:rsidP="008C19C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</w:t>
      </w:r>
      <w:r w:rsidR="003D172D" w:rsidRPr="00082649">
        <w:rPr>
          <w:rFonts w:ascii="Verdana" w:hAnsi="Verdana"/>
          <w:b/>
          <w:sz w:val="20"/>
          <w:szCs w:val="20"/>
          <w:lang w:val="en-US"/>
        </w:rPr>
        <w:t>III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="003D172D" w:rsidRPr="00082649">
        <w:rPr>
          <w:rFonts w:ascii="Verdana" w:hAnsi="Verdana"/>
          <w:sz w:val="20"/>
          <w:szCs w:val="20"/>
          <w:lang w:val="bg-BG"/>
        </w:rPr>
        <w:t>:</w:t>
      </w:r>
    </w:p>
    <w:p w:rsidR="008F378B" w:rsidRPr="008F378B" w:rsidRDefault="008F378B" w:rsidP="008F378B">
      <w:pPr>
        <w:pStyle w:val="af0"/>
        <w:ind w:left="0"/>
        <w:jc w:val="both"/>
        <w:rPr>
          <w:rFonts w:ascii="Verdana" w:hAnsi="Verdana"/>
        </w:rPr>
      </w:pPr>
      <w:r>
        <w:rPr>
          <w:rFonts w:ascii="Verdana" w:hAnsi="Verdana"/>
          <w:szCs w:val="20"/>
        </w:rPr>
        <w:lastRenderedPageBreak/>
        <w:t xml:space="preserve">         </w:t>
      </w:r>
      <w:r w:rsidRPr="008F378B">
        <w:rPr>
          <w:rFonts w:ascii="Verdana" w:hAnsi="Verdana"/>
          <w:szCs w:val="20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 w:rsidRPr="008F378B">
        <w:rPr>
          <w:rFonts w:ascii="Verdana" w:hAnsi="Verdana"/>
        </w:rPr>
        <w:t xml:space="preserve">ите зони, поради следните  мотиви: </w:t>
      </w:r>
    </w:p>
    <w:p w:rsidR="008F378B" w:rsidRPr="005565F1" w:rsidRDefault="008F378B" w:rsidP="008F378B">
      <w:pPr>
        <w:pStyle w:val="af0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ascii="Verdana" w:hAnsi="Verdana"/>
          <w:szCs w:val="20"/>
        </w:rPr>
      </w:pPr>
      <w:r w:rsidRPr="005565F1">
        <w:rPr>
          <w:rFonts w:ascii="Verdana" w:hAnsi="Verdana"/>
          <w:szCs w:val="20"/>
        </w:rPr>
        <w:t>Инвестиционното предложение е предвидено да се реализира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BG0001031 „Родопи Средни”</w:t>
      </w:r>
    </w:p>
    <w:p w:rsidR="008F378B" w:rsidRPr="005565F1" w:rsidRDefault="008F378B" w:rsidP="008F378B">
      <w:pPr>
        <w:numPr>
          <w:ilvl w:val="0"/>
          <w:numId w:val="43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5565F1">
        <w:rPr>
          <w:rFonts w:ascii="Verdana" w:hAnsi="Verdana"/>
          <w:lang w:val="bg-BG"/>
        </w:rPr>
        <w:t xml:space="preserve">ИП ще се осъществи в границите на имота, без да се налага заемане на допълнителни площи. Поради отдалечеността на имота от защитената зона и характера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 </w:t>
      </w:r>
    </w:p>
    <w:p w:rsidR="008F378B" w:rsidRPr="005565F1" w:rsidRDefault="008F378B" w:rsidP="008F378B">
      <w:pPr>
        <w:numPr>
          <w:ilvl w:val="0"/>
          <w:numId w:val="43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5565F1">
        <w:rPr>
          <w:rFonts w:ascii="Verdana" w:hAnsi="Verdana"/>
          <w:lang w:val="bg-BG"/>
        </w:rPr>
        <w:t>Реализирането на инвестиционното предложение не предполага генериране на емисии и     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8F378B" w:rsidRDefault="008F378B" w:rsidP="008F378B">
      <w:pPr>
        <w:pStyle w:val="31"/>
        <w:tabs>
          <w:tab w:val="num" w:pos="567"/>
          <w:tab w:val="left" w:pos="851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60874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546DAD" w:rsidRDefault="00156C19" w:rsidP="00D77566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 w:rsidRPr="00B45884">
        <w:rPr>
          <w:rFonts w:ascii="Verdana" w:hAnsi="Verdana"/>
          <w:sz w:val="20"/>
          <w:szCs w:val="20"/>
          <w:lang w:val="bg-BG"/>
        </w:rPr>
        <w:t>Териториалния обхват на въздействие, в резултат на реализацията и</w:t>
      </w:r>
      <w:r w:rsidR="00C226FB" w:rsidRPr="00B45884">
        <w:rPr>
          <w:rFonts w:ascii="Verdana" w:hAnsi="Verdana"/>
          <w:sz w:val="20"/>
          <w:szCs w:val="20"/>
          <w:lang w:val="bg-BG"/>
        </w:rPr>
        <w:t xml:space="preserve"> експлоатацията на инвестиционното предложение</w:t>
      </w:r>
      <w:r w:rsidRPr="00B45884">
        <w:rPr>
          <w:rFonts w:ascii="Verdana" w:hAnsi="Verdana"/>
          <w:sz w:val="20"/>
          <w:szCs w:val="20"/>
          <w:lang w:val="bg-BG"/>
        </w:rPr>
        <w:t xml:space="preserve"> </w:t>
      </w:r>
      <w:r w:rsidR="008A6BF8">
        <w:rPr>
          <w:rFonts w:ascii="Verdana" w:hAnsi="Verdana"/>
          <w:sz w:val="20"/>
          <w:szCs w:val="20"/>
          <w:lang w:val="bg-BG"/>
        </w:rPr>
        <w:t xml:space="preserve">ще </w:t>
      </w:r>
      <w:r w:rsidRPr="00B45884">
        <w:rPr>
          <w:rFonts w:ascii="Verdana" w:hAnsi="Verdana"/>
          <w:sz w:val="20"/>
          <w:szCs w:val="20"/>
          <w:lang w:val="bg-BG"/>
        </w:rPr>
        <w:t xml:space="preserve">е ограничен в рамките на </w:t>
      </w:r>
      <w:r w:rsidR="00C226FB" w:rsidRPr="00B45884">
        <w:rPr>
          <w:rFonts w:ascii="Verdana" w:hAnsi="Verdana"/>
          <w:sz w:val="20"/>
          <w:szCs w:val="20"/>
          <w:lang w:val="bg-BG"/>
        </w:rPr>
        <w:t>разглеждания имот</w:t>
      </w:r>
      <w:r w:rsidRPr="00B45884">
        <w:rPr>
          <w:rFonts w:ascii="Verdana" w:hAnsi="Verdana"/>
          <w:sz w:val="20"/>
          <w:szCs w:val="20"/>
          <w:lang w:val="bg-BG"/>
        </w:rPr>
        <w:t xml:space="preserve">, поради което не се очаква негативно въздействие върху околната среда и земеползването в района. </w:t>
      </w:r>
    </w:p>
    <w:p w:rsidR="00424FA2" w:rsidRPr="00424FA2" w:rsidRDefault="00B45884" w:rsidP="00D77566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 w:rsidRPr="00546DAD">
        <w:rPr>
          <w:rFonts w:ascii="Verdana" w:hAnsi="Verdana"/>
          <w:sz w:val="20"/>
          <w:szCs w:val="20"/>
          <w:lang w:val="bg-BG"/>
        </w:rPr>
        <w:t>Инвестиционното предложение е за изграждане на еднофамилни къщи, ще се формират само битово-фек</w:t>
      </w:r>
      <w:r w:rsidR="00145189" w:rsidRPr="00546DAD">
        <w:rPr>
          <w:rFonts w:ascii="Verdana" w:hAnsi="Verdana"/>
          <w:sz w:val="20"/>
          <w:szCs w:val="20"/>
          <w:lang w:val="bg-BG"/>
        </w:rPr>
        <w:t>ал</w:t>
      </w:r>
      <w:r w:rsidRPr="00546DAD">
        <w:rPr>
          <w:rFonts w:ascii="Verdana" w:hAnsi="Verdana"/>
          <w:sz w:val="20"/>
          <w:szCs w:val="20"/>
          <w:lang w:val="bg-BG"/>
        </w:rPr>
        <w:t xml:space="preserve">ни отпадъчни води. </w:t>
      </w:r>
      <w:r w:rsidR="00156C19" w:rsidRPr="00546DAD">
        <w:rPr>
          <w:rFonts w:ascii="Verdana" w:hAnsi="Verdana"/>
          <w:sz w:val="20"/>
          <w:szCs w:val="20"/>
          <w:lang w:val="bg-BG"/>
        </w:rPr>
        <w:t>При избраните проектни решения за отвеждане и съб</w:t>
      </w:r>
      <w:r w:rsidR="00057D97" w:rsidRPr="00546DAD">
        <w:rPr>
          <w:rFonts w:ascii="Verdana" w:hAnsi="Verdana"/>
          <w:sz w:val="20"/>
          <w:szCs w:val="20"/>
          <w:lang w:val="bg-BG"/>
        </w:rPr>
        <w:t xml:space="preserve">иране на отпадъчните води </w:t>
      </w:r>
      <w:r w:rsidR="00A43E55" w:rsidRPr="00546DAD">
        <w:rPr>
          <w:rFonts w:ascii="Verdana" w:hAnsi="Verdana"/>
          <w:sz w:val="20"/>
          <w:szCs w:val="20"/>
          <w:lang w:val="bg-BG"/>
        </w:rPr>
        <w:t>не се очаква замърсяване на подземните и повърхностните води в района.</w:t>
      </w:r>
    </w:p>
    <w:p w:rsidR="00330D1A" w:rsidRDefault="00330D1A" w:rsidP="00D77566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време на експлоатацията на инвестиционното предложение не се очаква отрицателно въздействие върху хората и респективно върху тяхното здраве, също така и върху компонентите на околната среда – атмосферния въздух, водите, почвите, земните недра, флората и фауната.</w:t>
      </w:r>
      <w:r w:rsidR="00424FA2">
        <w:rPr>
          <w:rFonts w:ascii="Verdana" w:hAnsi="Verdana"/>
          <w:sz w:val="20"/>
          <w:szCs w:val="20"/>
          <w:lang w:val="bg-BG"/>
        </w:rPr>
        <w:t xml:space="preserve"> </w:t>
      </w:r>
    </w:p>
    <w:p w:rsidR="00424FA2" w:rsidRPr="00424FA2" w:rsidRDefault="00424FA2" w:rsidP="00D77566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 w:rsidRPr="00546DAD">
        <w:rPr>
          <w:rFonts w:ascii="Verdana" w:hAnsi="Verdana"/>
          <w:sz w:val="20"/>
          <w:szCs w:val="20"/>
          <w:lang w:val="bg-BG"/>
        </w:rPr>
        <w:t>Въздействието по време на експлоатация върху компонентите на околната среда се класифицират като дълготрайно, постоянно, възстановимо с малък териториален обхват, незначителен кумулативен ефект и не се предполагат негативни въздействия върху здравето на хората и компонентите на околната среда.</w:t>
      </w:r>
    </w:p>
    <w:p w:rsidR="003D272A" w:rsidRPr="00546DAD" w:rsidRDefault="00156C19" w:rsidP="00D77566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 w:rsidRPr="00546DAD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7C18F8">
        <w:rPr>
          <w:rFonts w:ascii="Verdana" w:hAnsi="Verdana"/>
          <w:sz w:val="20"/>
          <w:szCs w:val="20"/>
          <w:lang w:val="ru-RU"/>
        </w:rPr>
        <w:t>4006</w:t>
      </w:r>
      <w:r w:rsidRPr="00546DAD">
        <w:rPr>
          <w:rFonts w:ascii="Verdana" w:hAnsi="Verdana"/>
          <w:sz w:val="20"/>
          <w:szCs w:val="20"/>
          <w:lang w:val="ru-RU"/>
        </w:rPr>
        <w:t>/</w:t>
      </w:r>
      <w:r w:rsidR="007C18F8">
        <w:rPr>
          <w:rFonts w:ascii="Verdana" w:hAnsi="Verdana"/>
          <w:sz w:val="20"/>
          <w:szCs w:val="20"/>
          <w:lang w:val="ru-RU"/>
        </w:rPr>
        <w:t>0</w:t>
      </w:r>
      <w:r w:rsidR="00546DAD" w:rsidRPr="00546DAD">
        <w:rPr>
          <w:rFonts w:ascii="Verdana" w:hAnsi="Verdana"/>
          <w:sz w:val="20"/>
          <w:szCs w:val="20"/>
          <w:lang w:val="bg-BG"/>
        </w:rPr>
        <w:t>5</w:t>
      </w:r>
      <w:r w:rsidR="00546DAD" w:rsidRPr="00546DAD">
        <w:rPr>
          <w:rFonts w:ascii="Verdana" w:hAnsi="Verdana"/>
          <w:sz w:val="20"/>
          <w:szCs w:val="20"/>
          <w:lang w:val="ru-RU"/>
        </w:rPr>
        <w:t>.0</w:t>
      </w:r>
      <w:r w:rsidR="007C18F8">
        <w:rPr>
          <w:rFonts w:ascii="Verdana" w:hAnsi="Verdana"/>
          <w:sz w:val="20"/>
          <w:szCs w:val="20"/>
          <w:lang w:val="ru-RU"/>
        </w:rPr>
        <w:t>5</w:t>
      </w:r>
      <w:r w:rsidRPr="00546DAD">
        <w:rPr>
          <w:rFonts w:ascii="Verdana" w:hAnsi="Verdana"/>
          <w:sz w:val="20"/>
          <w:szCs w:val="20"/>
          <w:lang w:val="bg-BG"/>
        </w:rPr>
        <w:t>.</w:t>
      </w:r>
      <w:r w:rsidRPr="00546DAD">
        <w:rPr>
          <w:rFonts w:ascii="Verdana" w:hAnsi="Verdana"/>
          <w:sz w:val="20"/>
          <w:szCs w:val="20"/>
          <w:lang w:val="ru-RU"/>
        </w:rPr>
        <w:t>2017г. РЗИ - Пловдив е определила, че</w:t>
      </w:r>
      <w:r w:rsidR="00546DAD">
        <w:rPr>
          <w:rFonts w:ascii="Verdana" w:hAnsi="Verdana"/>
          <w:sz w:val="20"/>
          <w:szCs w:val="20"/>
          <w:lang w:val="ru-RU"/>
        </w:rPr>
        <w:t xml:space="preserve"> </w:t>
      </w:r>
      <w:r w:rsidRPr="00546DAD">
        <w:rPr>
          <w:rFonts w:ascii="Verdana" w:hAnsi="Verdana"/>
          <w:sz w:val="20"/>
          <w:szCs w:val="20"/>
          <w:lang w:val="bg-BG"/>
        </w:rPr>
        <w:t>не</w:t>
      </w:r>
      <w:r w:rsidR="00546DAD">
        <w:rPr>
          <w:rFonts w:ascii="Verdana" w:hAnsi="Verdana"/>
          <w:sz w:val="20"/>
          <w:szCs w:val="20"/>
          <w:lang w:val="bg-BG"/>
        </w:rPr>
        <w:t xml:space="preserve"> се</w:t>
      </w:r>
      <w:r w:rsidRPr="00546DAD">
        <w:rPr>
          <w:rFonts w:ascii="Verdana" w:hAnsi="Verdana"/>
          <w:sz w:val="20"/>
          <w:szCs w:val="20"/>
          <w:lang w:val="bg-BG"/>
        </w:rPr>
        <w:t xml:space="preserve"> </w:t>
      </w:r>
      <w:r w:rsidR="00546DAD">
        <w:rPr>
          <w:rFonts w:ascii="Verdana" w:hAnsi="Verdana"/>
          <w:sz w:val="20"/>
          <w:szCs w:val="20"/>
          <w:lang w:val="bg-BG"/>
        </w:rPr>
        <w:t>очаква здравен риск от реализацията на инвестиционното предложение.</w:t>
      </w:r>
    </w:p>
    <w:p w:rsidR="00156C19" w:rsidRPr="00546DAD" w:rsidRDefault="00156C19" w:rsidP="00D77566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 w:rsidRPr="00546DAD">
        <w:rPr>
          <w:rFonts w:ascii="Verdana" w:hAnsi="Verdana"/>
          <w:sz w:val="20"/>
          <w:szCs w:val="20"/>
          <w:lang w:val="ru-RU"/>
        </w:rPr>
        <w:t>От реализацията, както и от последващата експлоатация на инвестиционното предложение не се очаква да има трансгранични въздействия.</w:t>
      </w:r>
    </w:p>
    <w:p w:rsidR="00560874" w:rsidRDefault="003D172D" w:rsidP="00D77566">
      <w:pPr>
        <w:pStyle w:val="31"/>
        <w:tabs>
          <w:tab w:val="left" w:pos="709"/>
          <w:tab w:val="left" w:pos="851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8A6BF8" w:rsidRPr="008A6BF8" w:rsidRDefault="008A6BF8" w:rsidP="00D77566">
      <w:pPr>
        <w:numPr>
          <w:ilvl w:val="0"/>
          <w:numId w:val="2"/>
        </w:numPr>
        <w:tabs>
          <w:tab w:val="clear" w:pos="1440"/>
          <w:tab w:val="left" w:pos="0"/>
          <w:tab w:val="num" w:pos="567"/>
          <w:tab w:val="left" w:pos="851"/>
          <w:tab w:val="num" w:pos="928"/>
        </w:tabs>
        <w:ind w:left="0" w:firstLine="567"/>
        <w:jc w:val="both"/>
        <w:rPr>
          <w:rFonts w:ascii="Verdana" w:hAnsi="Verdana"/>
        </w:rPr>
      </w:pPr>
      <w:r w:rsidRPr="008A6BF8">
        <w:rPr>
          <w:rFonts w:ascii="Verdana" w:hAnsi="Verdana"/>
        </w:rPr>
        <w:t xml:space="preserve">В </w:t>
      </w:r>
      <w:proofErr w:type="spellStart"/>
      <w:r w:rsidRPr="008A6BF8">
        <w:rPr>
          <w:rFonts w:ascii="Verdana" w:hAnsi="Verdana"/>
        </w:rPr>
        <w:t>изпълнение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на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изискванията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на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чл</w:t>
      </w:r>
      <w:proofErr w:type="spellEnd"/>
      <w:r w:rsidRPr="008A6BF8">
        <w:rPr>
          <w:rFonts w:ascii="Verdana" w:hAnsi="Verdana"/>
        </w:rPr>
        <w:t xml:space="preserve">. 6, </w:t>
      </w:r>
      <w:proofErr w:type="spellStart"/>
      <w:r w:rsidRPr="008A6BF8">
        <w:rPr>
          <w:rFonts w:ascii="Verdana" w:hAnsi="Verdana"/>
        </w:rPr>
        <w:t>ал</w:t>
      </w:r>
      <w:proofErr w:type="spellEnd"/>
      <w:r w:rsidRPr="008A6BF8">
        <w:rPr>
          <w:rFonts w:ascii="Verdana" w:hAnsi="Verdana"/>
        </w:rPr>
        <w:t>. 9</w:t>
      </w:r>
      <w:r w:rsidRPr="008A6BF8">
        <w:rPr>
          <w:rFonts w:ascii="Verdana" w:hAnsi="Verdana"/>
          <w:lang w:val="bg-BG"/>
        </w:rPr>
        <w:t xml:space="preserve"> и ал. 10</w:t>
      </w:r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от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Наредбата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за</w:t>
      </w:r>
      <w:proofErr w:type="spellEnd"/>
      <w:r w:rsidRPr="008A6BF8">
        <w:rPr>
          <w:rFonts w:ascii="Verdana" w:hAnsi="Verdana"/>
        </w:rPr>
        <w:t xml:space="preserve"> ОВОС е </w:t>
      </w:r>
      <w:proofErr w:type="spellStart"/>
      <w:r w:rsidRPr="008A6BF8">
        <w:rPr>
          <w:rFonts w:ascii="Verdana" w:hAnsi="Verdana"/>
        </w:rPr>
        <w:t>осигурен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обществен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достъп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до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изготвената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информация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по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Приложение</w:t>
      </w:r>
      <w:proofErr w:type="spellEnd"/>
      <w:r w:rsidRPr="008A6BF8">
        <w:rPr>
          <w:rFonts w:ascii="Verdana" w:hAnsi="Verdana"/>
        </w:rPr>
        <w:t xml:space="preserve"> 2</w:t>
      </w:r>
      <w:r w:rsidRPr="008A6BF8">
        <w:rPr>
          <w:rFonts w:ascii="Verdana" w:hAnsi="Verdana"/>
          <w:lang w:val="bg-BG"/>
        </w:rPr>
        <w:t xml:space="preserve"> от Възложителя и</w:t>
      </w:r>
      <w:r w:rsidRPr="008A6BF8">
        <w:rPr>
          <w:rFonts w:ascii="Verdana" w:hAnsi="Verdana"/>
        </w:rPr>
        <w:t xml:space="preserve"> </w:t>
      </w:r>
      <w:r w:rsidRPr="008A6BF8">
        <w:rPr>
          <w:rFonts w:ascii="Verdana" w:hAnsi="Verdana"/>
          <w:lang w:val="bg-BG"/>
        </w:rPr>
        <w:t>е</w:t>
      </w:r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представен</w:t>
      </w:r>
      <w:proofErr w:type="spellEnd"/>
      <w:r w:rsidRPr="008A6BF8">
        <w:rPr>
          <w:rFonts w:ascii="Verdana" w:hAnsi="Verdana"/>
          <w:lang w:val="bg-BG"/>
        </w:rPr>
        <w:t>о</w:t>
      </w:r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копи</w:t>
      </w:r>
      <w:proofErr w:type="spellEnd"/>
      <w:r w:rsidRPr="008A6BF8">
        <w:rPr>
          <w:rFonts w:ascii="Verdana" w:hAnsi="Verdana"/>
          <w:lang w:val="bg-BG"/>
        </w:rPr>
        <w:t>е</w:t>
      </w:r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от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документацията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на</w:t>
      </w:r>
      <w:proofErr w:type="spellEnd"/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</w:rPr>
        <w:t>Община</w:t>
      </w:r>
      <w:proofErr w:type="spellEnd"/>
      <w:r w:rsidRPr="008A6BF8">
        <w:rPr>
          <w:rFonts w:ascii="Verdana" w:hAnsi="Verdana"/>
        </w:rPr>
        <w:t xml:space="preserve"> </w:t>
      </w:r>
      <w:r w:rsidR="007C18F8">
        <w:rPr>
          <w:rFonts w:ascii="Verdana" w:hAnsi="Verdana"/>
          <w:lang w:val="bg-BG"/>
        </w:rPr>
        <w:t>Асеновград</w:t>
      </w:r>
      <w:r w:rsidRPr="008A6BF8">
        <w:rPr>
          <w:rFonts w:ascii="Verdana" w:hAnsi="Verdana"/>
        </w:rPr>
        <w:t xml:space="preserve">. </w:t>
      </w:r>
      <w:proofErr w:type="spellStart"/>
      <w:r w:rsidRPr="008A6BF8">
        <w:rPr>
          <w:rFonts w:ascii="Verdana" w:hAnsi="Verdana"/>
        </w:rPr>
        <w:t>Общината</w:t>
      </w:r>
      <w:proofErr w:type="spellEnd"/>
      <w:r w:rsidRPr="008A6BF8">
        <w:rPr>
          <w:rFonts w:ascii="Verdana" w:hAnsi="Verdana"/>
        </w:rPr>
        <w:t xml:space="preserve"> </w:t>
      </w:r>
      <w:r w:rsidRPr="008A6BF8">
        <w:rPr>
          <w:rFonts w:ascii="Verdana" w:hAnsi="Verdana"/>
          <w:lang w:val="bg-BG"/>
        </w:rPr>
        <w:t>е</w:t>
      </w:r>
      <w:r w:rsidRPr="008A6BF8">
        <w:rPr>
          <w:rFonts w:ascii="Verdana" w:hAnsi="Verdana"/>
        </w:rPr>
        <w:t xml:space="preserve"> </w:t>
      </w:r>
      <w:proofErr w:type="spellStart"/>
      <w:r w:rsidRPr="008A6BF8">
        <w:rPr>
          <w:rFonts w:ascii="Verdana" w:hAnsi="Verdana"/>
          <w:lang w:val="ru-RU"/>
        </w:rPr>
        <w:t>информирала</w:t>
      </w:r>
      <w:proofErr w:type="spellEnd"/>
      <w:r w:rsidRPr="008A6BF8">
        <w:rPr>
          <w:rFonts w:ascii="Verdana" w:hAnsi="Verdana"/>
          <w:lang w:val="ru-RU"/>
        </w:rPr>
        <w:t xml:space="preserve"> РИОСВ Пловдив за липса на </w:t>
      </w:r>
      <w:proofErr w:type="spellStart"/>
      <w:r w:rsidRPr="008A6BF8">
        <w:rPr>
          <w:rFonts w:ascii="Verdana" w:hAnsi="Verdana"/>
          <w:lang w:val="ru-RU"/>
        </w:rPr>
        <w:t>постъпили</w:t>
      </w:r>
      <w:proofErr w:type="spellEnd"/>
      <w:r w:rsidRPr="008A6BF8">
        <w:rPr>
          <w:rFonts w:ascii="Verdana" w:hAnsi="Verdana"/>
          <w:lang w:val="ru-RU"/>
        </w:rPr>
        <w:t xml:space="preserve"> </w:t>
      </w:r>
      <w:proofErr w:type="spellStart"/>
      <w:r w:rsidRPr="008A6BF8">
        <w:rPr>
          <w:rFonts w:ascii="Verdana" w:hAnsi="Verdana"/>
          <w:lang w:val="ru-RU"/>
        </w:rPr>
        <w:t>възражения</w:t>
      </w:r>
      <w:proofErr w:type="spellEnd"/>
      <w:r w:rsidRPr="008A6BF8">
        <w:rPr>
          <w:rFonts w:ascii="Verdana" w:hAnsi="Verdana"/>
          <w:lang w:val="ru-RU"/>
        </w:rPr>
        <w:t xml:space="preserve"> </w:t>
      </w:r>
      <w:proofErr w:type="spellStart"/>
      <w:r w:rsidRPr="008A6BF8">
        <w:rPr>
          <w:rFonts w:ascii="Verdana" w:hAnsi="Verdana"/>
          <w:lang w:val="ru-RU"/>
        </w:rPr>
        <w:t>относно</w:t>
      </w:r>
      <w:proofErr w:type="spellEnd"/>
      <w:r w:rsidRPr="008A6BF8">
        <w:rPr>
          <w:rFonts w:ascii="Verdana" w:hAnsi="Verdana"/>
          <w:lang w:val="ru-RU"/>
        </w:rPr>
        <w:t xml:space="preserve"> </w:t>
      </w:r>
      <w:proofErr w:type="spellStart"/>
      <w:r w:rsidRPr="008A6BF8">
        <w:rPr>
          <w:rFonts w:ascii="Verdana" w:hAnsi="Verdana"/>
          <w:lang w:val="ru-RU"/>
        </w:rPr>
        <w:t>инвестиционното</w:t>
      </w:r>
      <w:proofErr w:type="spellEnd"/>
      <w:r w:rsidRPr="008A6BF8">
        <w:rPr>
          <w:rFonts w:ascii="Verdana" w:hAnsi="Verdana"/>
          <w:lang w:val="ru-RU"/>
        </w:rPr>
        <w:t xml:space="preserve"> предложение.</w:t>
      </w:r>
    </w:p>
    <w:p w:rsidR="008A6BF8" w:rsidRPr="008A6BF8" w:rsidRDefault="008A6BF8" w:rsidP="00D77566">
      <w:pPr>
        <w:numPr>
          <w:ilvl w:val="0"/>
          <w:numId w:val="2"/>
        </w:numPr>
        <w:tabs>
          <w:tab w:val="clear" w:pos="1440"/>
          <w:tab w:val="num" w:pos="567"/>
          <w:tab w:val="left" w:pos="851"/>
          <w:tab w:val="num" w:pos="928"/>
        </w:tabs>
        <w:ind w:left="0" w:firstLine="567"/>
        <w:jc w:val="both"/>
        <w:rPr>
          <w:rFonts w:ascii="Verdana" w:hAnsi="Verdana"/>
          <w:lang w:val="bg-BG"/>
        </w:rPr>
      </w:pPr>
      <w:r w:rsidRPr="008A6BF8">
        <w:rPr>
          <w:rFonts w:ascii="Verdana" w:hAnsi="Verdana"/>
          <w:lang w:val="bg-BG"/>
        </w:rPr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8A6BF8" w:rsidRPr="00082649" w:rsidRDefault="008A6BF8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8A6BF8">
      <w:pPr>
        <w:pStyle w:val="a7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lastRenderedPageBreak/>
        <w:t>Настоящото Решение се отнася само за конкретно заявеното предложение и в посочения капацитет</w:t>
      </w:r>
      <w:r w:rsidRPr="003632D6">
        <w:rPr>
          <w:rFonts w:ascii="Verdana" w:hAnsi="Verdana"/>
          <w:b/>
        </w:rPr>
        <w:t>.</w:t>
      </w:r>
    </w:p>
    <w:p w:rsidR="003D172D" w:rsidRPr="00082649" w:rsidRDefault="003D172D" w:rsidP="008A6BF8">
      <w:pPr>
        <w:pStyle w:val="a7"/>
        <w:ind w:firstLine="56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8A6BF8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8A6BF8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8A6BF8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</w:t>
      </w:r>
      <w:r w:rsidR="003632D6">
        <w:rPr>
          <w:rFonts w:ascii="Verdana" w:hAnsi="Verdana"/>
          <w:b/>
          <w:sz w:val="20"/>
          <w:szCs w:val="20"/>
          <w:lang w:val="bg-BG"/>
        </w:rPr>
        <w:t>е да бъде обжалвано чрез РИОСВ-</w:t>
      </w:r>
      <w:r w:rsidRPr="00082649">
        <w:rPr>
          <w:rFonts w:ascii="Verdana" w:hAnsi="Verdana"/>
          <w:b/>
          <w:sz w:val="20"/>
          <w:szCs w:val="20"/>
          <w:lang w:val="bg-BG"/>
        </w:rPr>
        <w:t>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</w:t>
      </w:r>
      <w:r w:rsidR="003632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Default="00C250E0" w:rsidP="008A6BF8">
      <w:pPr>
        <w:ind w:firstLine="567"/>
        <w:jc w:val="both"/>
        <w:rPr>
          <w:rFonts w:ascii="Verdana" w:hAnsi="Verdana"/>
          <w:b/>
          <w:lang w:val="bg-BG"/>
        </w:rPr>
      </w:pPr>
    </w:p>
    <w:p w:rsidR="00BF62F2" w:rsidRDefault="00BF62F2" w:rsidP="008A6BF8">
      <w:pPr>
        <w:ind w:firstLine="567"/>
        <w:jc w:val="both"/>
        <w:rPr>
          <w:rFonts w:ascii="Verdana" w:hAnsi="Verdana"/>
          <w:b/>
          <w:lang w:val="bg-BG"/>
        </w:rPr>
      </w:pPr>
    </w:p>
    <w:p w:rsidR="005040DE" w:rsidRDefault="005040DE" w:rsidP="00FD1DE2">
      <w:pPr>
        <w:jc w:val="both"/>
        <w:rPr>
          <w:rFonts w:ascii="Verdana" w:hAnsi="Verdana"/>
          <w:b/>
          <w:lang w:val="bg-BG"/>
        </w:rPr>
      </w:pPr>
    </w:p>
    <w:p w:rsidR="008A6BF8" w:rsidRDefault="008A6BF8" w:rsidP="00FD1DE2">
      <w:pPr>
        <w:jc w:val="both"/>
        <w:rPr>
          <w:rFonts w:ascii="Verdana" w:hAnsi="Verdana"/>
          <w:b/>
          <w:lang w:val="bg-BG"/>
        </w:rPr>
      </w:pPr>
    </w:p>
    <w:p w:rsidR="004203DC" w:rsidRPr="004203DC" w:rsidRDefault="004203DC" w:rsidP="004203DC">
      <w:pPr>
        <w:jc w:val="both"/>
        <w:rPr>
          <w:rFonts w:ascii="Verdana" w:hAnsi="Verdana"/>
          <w:b/>
          <w:lang w:val="bg-BG"/>
        </w:rPr>
      </w:pPr>
      <w:r w:rsidRPr="004203DC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4203DC">
        <w:rPr>
          <w:rFonts w:ascii="Verdana" w:hAnsi="Verdana"/>
          <w:b/>
          <w:lang w:val="bg-BG"/>
        </w:rPr>
        <w:t>Шилев</w:t>
      </w:r>
      <w:proofErr w:type="spellEnd"/>
      <w:r w:rsidRPr="004203DC">
        <w:rPr>
          <w:rFonts w:ascii="Verdana" w:hAnsi="Verdana"/>
          <w:b/>
          <w:lang w:val="bg-BG"/>
        </w:rPr>
        <w:t xml:space="preserve">                                                                   </w:t>
      </w:r>
      <w:r w:rsidR="00A32189">
        <w:rPr>
          <w:rFonts w:ascii="Verdana" w:hAnsi="Verdana"/>
          <w:b/>
          <w:lang w:val="bg-BG"/>
        </w:rPr>
        <w:t>31.05</w:t>
      </w:r>
      <w:r w:rsidRPr="004203DC">
        <w:rPr>
          <w:rFonts w:ascii="Verdana" w:hAnsi="Verdana"/>
          <w:b/>
          <w:lang w:val="bg-BG"/>
        </w:rPr>
        <w:t>.2017 г.</w:t>
      </w:r>
    </w:p>
    <w:p w:rsidR="004203DC" w:rsidRPr="004203DC" w:rsidRDefault="004203DC" w:rsidP="004203DC">
      <w:pPr>
        <w:jc w:val="both"/>
        <w:rPr>
          <w:rFonts w:ascii="Verdana" w:hAnsi="Verdana"/>
          <w:b/>
          <w:lang w:val="bg-BG"/>
        </w:rPr>
      </w:pPr>
      <w:r w:rsidRPr="004203DC">
        <w:rPr>
          <w:rFonts w:ascii="Verdana" w:hAnsi="Verdana"/>
          <w:b/>
          <w:lang w:val="bg-BG"/>
        </w:rPr>
        <w:t xml:space="preserve">Директор на РИОСВ - Пловдив </w:t>
      </w:r>
    </w:p>
    <w:p w:rsidR="008A6BF8" w:rsidRDefault="008A6BF8" w:rsidP="00FD1DE2">
      <w:pPr>
        <w:jc w:val="both"/>
        <w:rPr>
          <w:rFonts w:ascii="Verdana" w:hAnsi="Verdana"/>
          <w:b/>
          <w:lang w:val="bg-BG"/>
        </w:rPr>
      </w:pPr>
    </w:p>
    <w:p w:rsidR="005040DE" w:rsidRDefault="005040DE" w:rsidP="00FD1DE2">
      <w:pPr>
        <w:jc w:val="both"/>
        <w:rPr>
          <w:rFonts w:ascii="Verdana" w:hAnsi="Verdana"/>
          <w:b/>
          <w:lang w:val="bg-BG"/>
        </w:rPr>
      </w:pPr>
    </w:p>
    <w:p w:rsidR="004203DC" w:rsidRDefault="004203DC" w:rsidP="00FD1DE2">
      <w:pPr>
        <w:jc w:val="both"/>
        <w:rPr>
          <w:rFonts w:ascii="Verdana" w:hAnsi="Verdana"/>
          <w:b/>
          <w:lang w:val="bg-BG"/>
        </w:rPr>
      </w:pPr>
    </w:p>
    <w:p w:rsidR="004203DC" w:rsidRDefault="004203DC" w:rsidP="00FD1DE2">
      <w:pPr>
        <w:jc w:val="both"/>
        <w:rPr>
          <w:rFonts w:ascii="Verdana" w:hAnsi="Verdana"/>
          <w:b/>
          <w:lang w:val="bg-BG"/>
        </w:rPr>
      </w:pPr>
    </w:p>
    <w:p w:rsidR="00D479DD" w:rsidRDefault="00D479DD" w:rsidP="00164404">
      <w:pPr>
        <w:ind w:hanging="142"/>
        <w:rPr>
          <w:rFonts w:ascii="Verdana" w:eastAsia="SimSun" w:hAnsi="Verdana"/>
          <w:lang w:val="bg-BG" w:eastAsia="zh-CN"/>
        </w:rPr>
      </w:pPr>
    </w:p>
    <w:p w:rsidR="009378A0" w:rsidRPr="009378A0" w:rsidRDefault="009378A0" w:rsidP="00352873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  <w:r>
        <w:rPr>
          <w:rFonts w:ascii="Verdana" w:eastAsia="SimSun" w:hAnsi="Verdana"/>
          <w:bCs/>
          <w:lang w:val="bg-BG" w:eastAsia="zh-CN"/>
        </w:rPr>
        <w:t xml:space="preserve">      </w:t>
      </w:r>
    </w:p>
    <w:p w:rsidR="008A6BF8" w:rsidRPr="00EF314D" w:rsidRDefault="008A6BF8" w:rsidP="00164404">
      <w:pPr>
        <w:ind w:hanging="142"/>
        <w:rPr>
          <w:rFonts w:ascii="Verdana" w:eastAsia="SimSun" w:hAnsi="Verdana"/>
          <w:lang w:val="bg-BG" w:eastAsia="zh-CN"/>
        </w:rPr>
      </w:pPr>
    </w:p>
    <w:p w:rsidR="00D479DD" w:rsidRPr="00EF314D" w:rsidRDefault="00D479DD" w:rsidP="00164404">
      <w:pPr>
        <w:ind w:hanging="142"/>
        <w:rPr>
          <w:rFonts w:ascii="Verdana" w:eastAsia="SimSun" w:hAnsi="Verdana"/>
          <w:lang w:val="bg-BG" w:eastAsia="zh-CN"/>
        </w:rPr>
      </w:pPr>
    </w:p>
    <w:p w:rsidR="00EF314D" w:rsidRPr="007F516E" w:rsidRDefault="008A6BF8" w:rsidP="00D77566">
      <w:pPr>
        <w:ind w:hanging="142"/>
        <w:rPr>
          <w:rFonts w:ascii="Verdana" w:eastAsia="SimSun" w:hAnsi="Verdana"/>
          <w:color w:val="FFFFFF" w:themeColor="background1"/>
          <w:lang w:eastAsia="zh-CN"/>
        </w:rPr>
      </w:pPr>
      <w:r>
        <w:rPr>
          <w:rFonts w:ascii="Verdana" w:eastAsia="SimSun" w:hAnsi="Verdana"/>
          <w:lang w:val="bg-BG" w:eastAsia="zh-CN"/>
        </w:rPr>
        <w:t xml:space="preserve">      </w:t>
      </w:r>
    </w:p>
    <w:p w:rsidR="003D172D" w:rsidRPr="007F516E" w:rsidRDefault="003D172D" w:rsidP="00EF314D">
      <w:pPr>
        <w:rPr>
          <w:rFonts w:ascii="Verdana" w:eastAsia="SimSun" w:hAnsi="Verdana"/>
          <w:color w:val="FFFFFF" w:themeColor="background1"/>
          <w:lang w:eastAsia="zh-CN"/>
        </w:rPr>
      </w:pPr>
    </w:p>
    <w:sectPr w:rsidR="003D172D" w:rsidRPr="007F516E" w:rsidSect="004203DC">
      <w:footerReference w:type="default" r:id="rId9"/>
      <w:headerReference w:type="first" r:id="rId10"/>
      <w:pgSz w:w="11907" w:h="16840" w:code="9"/>
      <w:pgMar w:top="851" w:right="992" w:bottom="851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1E" w:rsidRDefault="00353E1E">
      <w:r>
        <w:separator/>
      </w:r>
    </w:p>
  </w:endnote>
  <w:endnote w:type="continuationSeparator" w:id="0">
    <w:p w:rsidR="00353E1E" w:rsidRDefault="003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1E" w:rsidRDefault="00353E1E">
      <w:r>
        <w:separator/>
      </w:r>
    </w:p>
  </w:footnote>
  <w:footnote w:type="continuationSeparator" w:id="0">
    <w:p w:rsidR="00353E1E" w:rsidRDefault="0035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C0B8E3B" wp14:editId="225C352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466F7966" wp14:editId="3D91174B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02377EE7" wp14:editId="260C118D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D6D0A5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ED1963"/>
    <w:multiLevelType w:val="hybridMultilevel"/>
    <w:tmpl w:val="FF062E38"/>
    <w:lvl w:ilvl="0" w:tplc="ED84679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F09C8"/>
    <w:multiLevelType w:val="hybridMultilevel"/>
    <w:tmpl w:val="F824182E"/>
    <w:lvl w:ilvl="0" w:tplc="2888613E">
      <w:start w:val="2"/>
      <w:numFmt w:val="bullet"/>
      <w:lvlText w:val=""/>
      <w:lvlJc w:val="left"/>
      <w:pPr>
        <w:tabs>
          <w:tab w:val="num" w:pos="0"/>
        </w:tabs>
        <w:ind w:left="0" w:firstLine="72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403CD8"/>
    <w:multiLevelType w:val="hybridMultilevel"/>
    <w:tmpl w:val="C0DC3D10"/>
    <w:lvl w:ilvl="0" w:tplc="22B0285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3E4E6A01"/>
    <w:multiLevelType w:val="hybridMultilevel"/>
    <w:tmpl w:val="FEA6DB9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5845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39A1DD4"/>
    <w:multiLevelType w:val="hybridMultilevel"/>
    <w:tmpl w:val="47C0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1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11480A"/>
    <w:multiLevelType w:val="hybridMultilevel"/>
    <w:tmpl w:val="CC3809E0"/>
    <w:lvl w:ilvl="0" w:tplc="E94A7D70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59389C"/>
    <w:multiLevelType w:val="hybridMultilevel"/>
    <w:tmpl w:val="3D7C155C"/>
    <w:lvl w:ilvl="0" w:tplc="DB80467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30"/>
  </w:num>
  <w:num w:numId="4">
    <w:abstractNumId w:val="24"/>
  </w:num>
  <w:num w:numId="5">
    <w:abstractNumId w:val="3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29"/>
  </w:num>
  <w:num w:numId="11">
    <w:abstractNumId w:val="5"/>
  </w:num>
  <w:num w:numId="12">
    <w:abstractNumId w:val="21"/>
  </w:num>
  <w:num w:numId="13">
    <w:abstractNumId w:val="5"/>
  </w:num>
  <w:num w:numId="14">
    <w:abstractNumId w:val="22"/>
  </w:num>
  <w:num w:numId="15">
    <w:abstractNumId w:val="9"/>
  </w:num>
  <w:num w:numId="16">
    <w:abstractNumId w:val="4"/>
  </w:num>
  <w:num w:numId="17">
    <w:abstractNumId w:val="12"/>
  </w:num>
  <w:num w:numId="18">
    <w:abstractNumId w:val="18"/>
  </w:num>
  <w:num w:numId="19">
    <w:abstractNumId w:val="10"/>
  </w:num>
  <w:num w:numId="20">
    <w:abstractNumId w:val="7"/>
  </w:num>
  <w:num w:numId="21">
    <w:abstractNumId w:val="26"/>
  </w:num>
  <w:num w:numId="22">
    <w:abstractNumId w:val="19"/>
  </w:num>
  <w:num w:numId="23">
    <w:abstractNumId w:val="20"/>
  </w:num>
  <w:num w:numId="24">
    <w:abstractNumId w:val="31"/>
  </w:num>
  <w:num w:numId="25">
    <w:abstractNumId w:val="3"/>
  </w:num>
  <w:num w:numId="26">
    <w:abstractNumId w:val="2"/>
  </w:num>
  <w:num w:numId="27">
    <w:abstractNumId w:val="1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5"/>
  </w:num>
  <w:num w:numId="36">
    <w:abstractNumId w:val="8"/>
  </w:num>
  <w:num w:numId="37">
    <w:abstractNumId w:val="28"/>
  </w:num>
  <w:num w:numId="38">
    <w:abstractNumId w:val="16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1893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3F61"/>
    <w:rsid w:val="00015667"/>
    <w:rsid w:val="000156D4"/>
    <w:rsid w:val="000161A8"/>
    <w:rsid w:val="00016392"/>
    <w:rsid w:val="000214A4"/>
    <w:rsid w:val="00027F8D"/>
    <w:rsid w:val="00030578"/>
    <w:rsid w:val="00033005"/>
    <w:rsid w:val="000359FD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57D97"/>
    <w:rsid w:val="00061E74"/>
    <w:rsid w:val="00063AE7"/>
    <w:rsid w:val="00064897"/>
    <w:rsid w:val="00066AA2"/>
    <w:rsid w:val="00067F8F"/>
    <w:rsid w:val="0007159C"/>
    <w:rsid w:val="00072751"/>
    <w:rsid w:val="00073524"/>
    <w:rsid w:val="000741E2"/>
    <w:rsid w:val="000816BF"/>
    <w:rsid w:val="00082649"/>
    <w:rsid w:val="0008552A"/>
    <w:rsid w:val="000A33E5"/>
    <w:rsid w:val="000B0557"/>
    <w:rsid w:val="000B0C28"/>
    <w:rsid w:val="000B417C"/>
    <w:rsid w:val="000B7CD8"/>
    <w:rsid w:val="000C0084"/>
    <w:rsid w:val="000C7647"/>
    <w:rsid w:val="000D0B21"/>
    <w:rsid w:val="000E1986"/>
    <w:rsid w:val="000F0FB0"/>
    <w:rsid w:val="000F13F4"/>
    <w:rsid w:val="000F3565"/>
    <w:rsid w:val="000F3DC8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543A"/>
    <w:rsid w:val="001169C7"/>
    <w:rsid w:val="00121554"/>
    <w:rsid w:val="00123ABF"/>
    <w:rsid w:val="00123F97"/>
    <w:rsid w:val="00125117"/>
    <w:rsid w:val="00126719"/>
    <w:rsid w:val="0012781C"/>
    <w:rsid w:val="0013054E"/>
    <w:rsid w:val="00130A0A"/>
    <w:rsid w:val="00130FAF"/>
    <w:rsid w:val="00133A6F"/>
    <w:rsid w:val="00137686"/>
    <w:rsid w:val="00141645"/>
    <w:rsid w:val="00144579"/>
    <w:rsid w:val="00145189"/>
    <w:rsid w:val="001469CC"/>
    <w:rsid w:val="0015234E"/>
    <w:rsid w:val="00153AB0"/>
    <w:rsid w:val="00155420"/>
    <w:rsid w:val="00156C19"/>
    <w:rsid w:val="00157D1E"/>
    <w:rsid w:val="00161533"/>
    <w:rsid w:val="00162DED"/>
    <w:rsid w:val="00164404"/>
    <w:rsid w:val="00167F1D"/>
    <w:rsid w:val="001704D7"/>
    <w:rsid w:val="00172A73"/>
    <w:rsid w:val="00174402"/>
    <w:rsid w:val="00174FEE"/>
    <w:rsid w:val="001776D2"/>
    <w:rsid w:val="00177A3A"/>
    <w:rsid w:val="00180CB4"/>
    <w:rsid w:val="001814AC"/>
    <w:rsid w:val="0018155E"/>
    <w:rsid w:val="00181D6D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3E3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425A"/>
    <w:rsid w:val="001D4CFE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72D8"/>
    <w:rsid w:val="0022603E"/>
    <w:rsid w:val="00226615"/>
    <w:rsid w:val="00226EBF"/>
    <w:rsid w:val="00230AD7"/>
    <w:rsid w:val="00231654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5A7"/>
    <w:rsid w:val="00263B13"/>
    <w:rsid w:val="00264883"/>
    <w:rsid w:val="00265F2E"/>
    <w:rsid w:val="00266D04"/>
    <w:rsid w:val="00267E26"/>
    <w:rsid w:val="00270B09"/>
    <w:rsid w:val="0027196E"/>
    <w:rsid w:val="00272820"/>
    <w:rsid w:val="00272C0E"/>
    <w:rsid w:val="00273DBE"/>
    <w:rsid w:val="002764F0"/>
    <w:rsid w:val="0028016E"/>
    <w:rsid w:val="0028142D"/>
    <w:rsid w:val="00281B42"/>
    <w:rsid w:val="00285941"/>
    <w:rsid w:val="0028735F"/>
    <w:rsid w:val="0028767D"/>
    <w:rsid w:val="00290205"/>
    <w:rsid w:val="0029484B"/>
    <w:rsid w:val="002A0AA2"/>
    <w:rsid w:val="002A417C"/>
    <w:rsid w:val="002A6115"/>
    <w:rsid w:val="002A7091"/>
    <w:rsid w:val="002A7F8B"/>
    <w:rsid w:val="002B0470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7D25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30D1A"/>
    <w:rsid w:val="00331118"/>
    <w:rsid w:val="00331B5F"/>
    <w:rsid w:val="00333A75"/>
    <w:rsid w:val="00335FA1"/>
    <w:rsid w:val="00336F51"/>
    <w:rsid w:val="003378BD"/>
    <w:rsid w:val="00337BEC"/>
    <w:rsid w:val="00343C8D"/>
    <w:rsid w:val="003448CF"/>
    <w:rsid w:val="0034511F"/>
    <w:rsid w:val="00345E12"/>
    <w:rsid w:val="003460F5"/>
    <w:rsid w:val="00350A3D"/>
    <w:rsid w:val="0035243E"/>
    <w:rsid w:val="00352873"/>
    <w:rsid w:val="003536FC"/>
    <w:rsid w:val="00353E1E"/>
    <w:rsid w:val="0035525C"/>
    <w:rsid w:val="003563A7"/>
    <w:rsid w:val="00357510"/>
    <w:rsid w:val="00362B64"/>
    <w:rsid w:val="003632D6"/>
    <w:rsid w:val="00364ACB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93BF2"/>
    <w:rsid w:val="00397005"/>
    <w:rsid w:val="003A1834"/>
    <w:rsid w:val="003A1A28"/>
    <w:rsid w:val="003A2AAB"/>
    <w:rsid w:val="003A32B8"/>
    <w:rsid w:val="003A573C"/>
    <w:rsid w:val="003A6B9B"/>
    <w:rsid w:val="003B04BB"/>
    <w:rsid w:val="003B1FF6"/>
    <w:rsid w:val="003B2290"/>
    <w:rsid w:val="003B2BEA"/>
    <w:rsid w:val="003B2D08"/>
    <w:rsid w:val="003B32E0"/>
    <w:rsid w:val="003B3A72"/>
    <w:rsid w:val="003B79FA"/>
    <w:rsid w:val="003C24A5"/>
    <w:rsid w:val="003C31AB"/>
    <w:rsid w:val="003C36C1"/>
    <w:rsid w:val="003C4829"/>
    <w:rsid w:val="003C4A3D"/>
    <w:rsid w:val="003D172D"/>
    <w:rsid w:val="003D272A"/>
    <w:rsid w:val="003D295E"/>
    <w:rsid w:val="003D7CC0"/>
    <w:rsid w:val="003D7FB0"/>
    <w:rsid w:val="003E3E45"/>
    <w:rsid w:val="003E46F4"/>
    <w:rsid w:val="003F02F9"/>
    <w:rsid w:val="003F056F"/>
    <w:rsid w:val="003F6F61"/>
    <w:rsid w:val="00401548"/>
    <w:rsid w:val="004018E9"/>
    <w:rsid w:val="00401B60"/>
    <w:rsid w:val="00401F85"/>
    <w:rsid w:val="0040383A"/>
    <w:rsid w:val="004039E1"/>
    <w:rsid w:val="00404F57"/>
    <w:rsid w:val="00405230"/>
    <w:rsid w:val="00406FAF"/>
    <w:rsid w:val="00407B32"/>
    <w:rsid w:val="00410CE5"/>
    <w:rsid w:val="00411719"/>
    <w:rsid w:val="00413657"/>
    <w:rsid w:val="00413689"/>
    <w:rsid w:val="004143E9"/>
    <w:rsid w:val="00415EBC"/>
    <w:rsid w:val="004201BA"/>
    <w:rsid w:val="004203DC"/>
    <w:rsid w:val="004211A9"/>
    <w:rsid w:val="004240DF"/>
    <w:rsid w:val="00424FA2"/>
    <w:rsid w:val="004250D0"/>
    <w:rsid w:val="00426C3D"/>
    <w:rsid w:val="004300F2"/>
    <w:rsid w:val="00430E8F"/>
    <w:rsid w:val="00433AEA"/>
    <w:rsid w:val="004356E1"/>
    <w:rsid w:val="00435BBF"/>
    <w:rsid w:val="00435EDE"/>
    <w:rsid w:val="004421D9"/>
    <w:rsid w:val="004425D8"/>
    <w:rsid w:val="00442F42"/>
    <w:rsid w:val="00443868"/>
    <w:rsid w:val="00445750"/>
    <w:rsid w:val="00446795"/>
    <w:rsid w:val="00446ED5"/>
    <w:rsid w:val="00447458"/>
    <w:rsid w:val="0044772B"/>
    <w:rsid w:val="004520A1"/>
    <w:rsid w:val="00453F27"/>
    <w:rsid w:val="00454D51"/>
    <w:rsid w:val="0045704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7635C"/>
    <w:rsid w:val="0048052B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A4440"/>
    <w:rsid w:val="004B15E2"/>
    <w:rsid w:val="004B4891"/>
    <w:rsid w:val="004B64A7"/>
    <w:rsid w:val="004B7D22"/>
    <w:rsid w:val="004C0B92"/>
    <w:rsid w:val="004C3144"/>
    <w:rsid w:val="004D25D5"/>
    <w:rsid w:val="004D2DBB"/>
    <w:rsid w:val="004D494D"/>
    <w:rsid w:val="004D5257"/>
    <w:rsid w:val="004D6424"/>
    <w:rsid w:val="004E1510"/>
    <w:rsid w:val="004E2F74"/>
    <w:rsid w:val="004F3EA7"/>
    <w:rsid w:val="004F6CD8"/>
    <w:rsid w:val="004F765C"/>
    <w:rsid w:val="00500A6A"/>
    <w:rsid w:val="00502326"/>
    <w:rsid w:val="005040DE"/>
    <w:rsid w:val="005043F9"/>
    <w:rsid w:val="00505D50"/>
    <w:rsid w:val="00510F52"/>
    <w:rsid w:val="00512159"/>
    <w:rsid w:val="00513007"/>
    <w:rsid w:val="00513F9D"/>
    <w:rsid w:val="005158FF"/>
    <w:rsid w:val="00516DAD"/>
    <w:rsid w:val="00516E2E"/>
    <w:rsid w:val="00517C24"/>
    <w:rsid w:val="00520543"/>
    <w:rsid w:val="005213C8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46DAD"/>
    <w:rsid w:val="00550159"/>
    <w:rsid w:val="00550249"/>
    <w:rsid w:val="00550FAF"/>
    <w:rsid w:val="005532A9"/>
    <w:rsid w:val="00553A1A"/>
    <w:rsid w:val="00555E33"/>
    <w:rsid w:val="00556D05"/>
    <w:rsid w:val="005600E0"/>
    <w:rsid w:val="00560701"/>
    <w:rsid w:val="00560874"/>
    <w:rsid w:val="00560BB6"/>
    <w:rsid w:val="00561D6D"/>
    <w:rsid w:val="005637FB"/>
    <w:rsid w:val="005703D4"/>
    <w:rsid w:val="0057056E"/>
    <w:rsid w:val="00575915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CC4"/>
    <w:rsid w:val="005B484E"/>
    <w:rsid w:val="005B58EC"/>
    <w:rsid w:val="005B69F7"/>
    <w:rsid w:val="005B7D47"/>
    <w:rsid w:val="005C27A1"/>
    <w:rsid w:val="005C296D"/>
    <w:rsid w:val="005C2E85"/>
    <w:rsid w:val="005C32A1"/>
    <w:rsid w:val="005C34A3"/>
    <w:rsid w:val="005C7B4D"/>
    <w:rsid w:val="005D0F06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1F48"/>
    <w:rsid w:val="00602A0B"/>
    <w:rsid w:val="00604466"/>
    <w:rsid w:val="00605F19"/>
    <w:rsid w:val="00607EE2"/>
    <w:rsid w:val="0061175E"/>
    <w:rsid w:val="00614393"/>
    <w:rsid w:val="0061489B"/>
    <w:rsid w:val="00614F96"/>
    <w:rsid w:val="00615918"/>
    <w:rsid w:val="00616DCB"/>
    <w:rsid w:val="006225D8"/>
    <w:rsid w:val="00625171"/>
    <w:rsid w:val="0063077B"/>
    <w:rsid w:val="00633F89"/>
    <w:rsid w:val="006340C8"/>
    <w:rsid w:val="00634C9A"/>
    <w:rsid w:val="006358DD"/>
    <w:rsid w:val="00635A13"/>
    <w:rsid w:val="00635A23"/>
    <w:rsid w:val="006508A4"/>
    <w:rsid w:val="006517B8"/>
    <w:rsid w:val="0065542F"/>
    <w:rsid w:val="006600DE"/>
    <w:rsid w:val="00660C3F"/>
    <w:rsid w:val="00661C46"/>
    <w:rsid w:val="00662EDD"/>
    <w:rsid w:val="00663E58"/>
    <w:rsid w:val="00664E3F"/>
    <w:rsid w:val="00666855"/>
    <w:rsid w:val="0066725A"/>
    <w:rsid w:val="00670DDF"/>
    <w:rsid w:val="006742C4"/>
    <w:rsid w:val="006827CA"/>
    <w:rsid w:val="00684428"/>
    <w:rsid w:val="00690361"/>
    <w:rsid w:val="00691746"/>
    <w:rsid w:val="006918A2"/>
    <w:rsid w:val="00691BB4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6D02"/>
    <w:rsid w:val="006B7A10"/>
    <w:rsid w:val="006C0F95"/>
    <w:rsid w:val="006C11D4"/>
    <w:rsid w:val="006C270E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A71"/>
    <w:rsid w:val="0071456D"/>
    <w:rsid w:val="00716048"/>
    <w:rsid w:val="007167F4"/>
    <w:rsid w:val="00716979"/>
    <w:rsid w:val="00717D02"/>
    <w:rsid w:val="00722AEE"/>
    <w:rsid w:val="0072407F"/>
    <w:rsid w:val="007316B2"/>
    <w:rsid w:val="00731F48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B4C"/>
    <w:rsid w:val="00756F55"/>
    <w:rsid w:val="00757723"/>
    <w:rsid w:val="00757CB8"/>
    <w:rsid w:val="007616CD"/>
    <w:rsid w:val="007619EA"/>
    <w:rsid w:val="00763D42"/>
    <w:rsid w:val="0076448E"/>
    <w:rsid w:val="00765DA9"/>
    <w:rsid w:val="007667E7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5A9C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482"/>
    <w:rsid w:val="007C18F8"/>
    <w:rsid w:val="007C1CA6"/>
    <w:rsid w:val="007C1E53"/>
    <w:rsid w:val="007C313C"/>
    <w:rsid w:val="007C560A"/>
    <w:rsid w:val="007C5F1C"/>
    <w:rsid w:val="007D02D0"/>
    <w:rsid w:val="007D3786"/>
    <w:rsid w:val="007D44C3"/>
    <w:rsid w:val="007D61FE"/>
    <w:rsid w:val="007D668D"/>
    <w:rsid w:val="007D770B"/>
    <w:rsid w:val="007E46BA"/>
    <w:rsid w:val="007E54C3"/>
    <w:rsid w:val="007E6D90"/>
    <w:rsid w:val="007F4078"/>
    <w:rsid w:val="007F516E"/>
    <w:rsid w:val="007F573A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17894"/>
    <w:rsid w:val="0082057E"/>
    <w:rsid w:val="00820A51"/>
    <w:rsid w:val="00822432"/>
    <w:rsid w:val="00822A5D"/>
    <w:rsid w:val="00822E94"/>
    <w:rsid w:val="00826452"/>
    <w:rsid w:val="00826CFD"/>
    <w:rsid w:val="00826D31"/>
    <w:rsid w:val="00830A38"/>
    <w:rsid w:val="00831DC8"/>
    <w:rsid w:val="0083269D"/>
    <w:rsid w:val="008340B2"/>
    <w:rsid w:val="00835AD7"/>
    <w:rsid w:val="0083644C"/>
    <w:rsid w:val="00842F0C"/>
    <w:rsid w:val="0084366A"/>
    <w:rsid w:val="00846DC9"/>
    <w:rsid w:val="00847712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4E9E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AF0"/>
    <w:rsid w:val="00897D99"/>
    <w:rsid w:val="008A4C43"/>
    <w:rsid w:val="008A6BF8"/>
    <w:rsid w:val="008B0206"/>
    <w:rsid w:val="008B1300"/>
    <w:rsid w:val="008B4B6A"/>
    <w:rsid w:val="008B7D3B"/>
    <w:rsid w:val="008C19C9"/>
    <w:rsid w:val="008C233A"/>
    <w:rsid w:val="008C45CA"/>
    <w:rsid w:val="008D190B"/>
    <w:rsid w:val="008D2A97"/>
    <w:rsid w:val="008D3F9B"/>
    <w:rsid w:val="008D44A0"/>
    <w:rsid w:val="008D7DB7"/>
    <w:rsid w:val="008E0330"/>
    <w:rsid w:val="008E106C"/>
    <w:rsid w:val="008E3BEE"/>
    <w:rsid w:val="008E7F09"/>
    <w:rsid w:val="008F1C5E"/>
    <w:rsid w:val="008F1DAF"/>
    <w:rsid w:val="008F378B"/>
    <w:rsid w:val="008F4D68"/>
    <w:rsid w:val="008F6D00"/>
    <w:rsid w:val="009046D7"/>
    <w:rsid w:val="00906E00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3CE9"/>
    <w:rsid w:val="0093612F"/>
    <w:rsid w:val="00936425"/>
    <w:rsid w:val="009378A0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66B53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594"/>
    <w:rsid w:val="009A6C57"/>
    <w:rsid w:val="009B0759"/>
    <w:rsid w:val="009B5D19"/>
    <w:rsid w:val="009C094A"/>
    <w:rsid w:val="009C28A8"/>
    <w:rsid w:val="009C4674"/>
    <w:rsid w:val="009D0ED4"/>
    <w:rsid w:val="009D2509"/>
    <w:rsid w:val="009D3162"/>
    <w:rsid w:val="009D39C5"/>
    <w:rsid w:val="009D3B9E"/>
    <w:rsid w:val="009D3F82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0824"/>
    <w:rsid w:val="00A0108C"/>
    <w:rsid w:val="00A03AF6"/>
    <w:rsid w:val="00A0531C"/>
    <w:rsid w:val="00A0567B"/>
    <w:rsid w:val="00A05D63"/>
    <w:rsid w:val="00A0766A"/>
    <w:rsid w:val="00A1010D"/>
    <w:rsid w:val="00A109BC"/>
    <w:rsid w:val="00A10D32"/>
    <w:rsid w:val="00A1214D"/>
    <w:rsid w:val="00A124C1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158F"/>
    <w:rsid w:val="00A32000"/>
    <w:rsid w:val="00A32189"/>
    <w:rsid w:val="00A32F7F"/>
    <w:rsid w:val="00A33765"/>
    <w:rsid w:val="00A35167"/>
    <w:rsid w:val="00A36647"/>
    <w:rsid w:val="00A36FBF"/>
    <w:rsid w:val="00A37BD4"/>
    <w:rsid w:val="00A40542"/>
    <w:rsid w:val="00A436CA"/>
    <w:rsid w:val="00A4382B"/>
    <w:rsid w:val="00A43E55"/>
    <w:rsid w:val="00A441BC"/>
    <w:rsid w:val="00A46A3D"/>
    <w:rsid w:val="00A52623"/>
    <w:rsid w:val="00A56A62"/>
    <w:rsid w:val="00A57287"/>
    <w:rsid w:val="00A57CE3"/>
    <w:rsid w:val="00A602C2"/>
    <w:rsid w:val="00A61AEF"/>
    <w:rsid w:val="00A625BF"/>
    <w:rsid w:val="00A62A41"/>
    <w:rsid w:val="00A631BE"/>
    <w:rsid w:val="00A659DD"/>
    <w:rsid w:val="00A67BBC"/>
    <w:rsid w:val="00A67EDA"/>
    <w:rsid w:val="00A70319"/>
    <w:rsid w:val="00A70EE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001A"/>
    <w:rsid w:val="00A92E12"/>
    <w:rsid w:val="00A9577B"/>
    <w:rsid w:val="00A967D5"/>
    <w:rsid w:val="00A96F4B"/>
    <w:rsid w:val="00AA0952"/>
    <w:rsid w:val="00AA0FB3"/>
    <w:rsid w:val="00AA1284"/>
    <w:rsid w:val="00AA1C1D"/>
    <w:rsid w:val="00AA2809"/>
    <w:rsid w:val="00AA4E6D"/>
    <w:rsid w:val="00AA7E83"/>
    <w:rsid w:val="00AB38B2"/>
    <w:rsid w:val="00AC1DEE"/>
    <w:rsid w:val="00AC3DF6"/>
    <w:rsid w:val="00AC4C10"/>
    <w:rsid w:val="00AC53B7"/>
    <w:rsid w:val="00AC68E8"/>
    <w:rsid w:val="00AC70C8"/>
    <w:rsid w:val="00AC75B3"/>
    <w:rsid w:val="00AD0F0E"/>
    <w:rsid w:val="00AD11C4"/>
    <w:rsid w:val="00AD13E8"/>
    <w:rsid w:val="00AD1834"/>
    <w:rsid w:val="00AD2DB9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077"/>
    <w:rsid w:val="00AF63BE"/>
    <w:rsid w:val="00AF7FDB"/>
    <w:rsid w:val="00B00390"/>
    <w:rsid w:val="00B05C8B"/>
    <w:rsid w:val="00B07238"/>
    <w:rsid w:val="00B07401"/>
    <w:rsid w:val="00B07AA3"/>
    <w:rsid w:val="00B11347"/>
    <w:rsid w:val="00B12A89"/>
    <w:rsid w:val="00B142F0"/>
    <w:rsid w:val="00B15540"/>
    <w:rsid w:val="00B20F64"/>
    <w:rsid w:val="00B213B9"/>
    <w:rsid w:val="00B228E7"/>
    <w:rsid w:val="00B25BF0"/>
    <w:rsid w:val="00B27B64"/>
    <w:rsid w:val="00B27BF5"/>
    <w:rsid w:val="00B30906"/>
    <w:rsid w:val="00B333C5"/>
    <w:rsid w:val="00B35C03"/>
    <w:rsid w:val="00B360B8"/>
    <w:rsid w:val="00B363D0"/>
    <w:rsid w:val="00B40CCD"/>
    <w:rsid w:val="00B45884"/>
    <w:rsid w:val="00B47478"/>
    <w:rsid w:val="00B52870"/>
    <w:rsid w:val="00B5289A"/>
    <w:rsid w:val="00B54CDF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06A"/>
    <w:rsid w:val="00B94D49"/>
    <w:rsid w:val="00B95937"/>
    <w:rsid w:val="00B96481"/>
    <w:rsid w:val="00BA265B"/>
    <w:rsid w:val="00BA2819"/>
    <w:rsid w:val="00BA5E02"/>
    <w:rsid w:val="00BB1942"/>
    <w:rsid w:val="00BB24EE"/>
    <w:rsid w:val="00BB2A72"/>
    <w:rsid w:val="00BB565B"/>
    <w:rsid w:val="00BB75D4"/>
    <w:rsid w:val="00BB7E4B"/>
    <w:rsid w:val="00BC1C02"/>
    <w:rsid w:val="00BC1CBE"/>
    <w:rsid w:val="00BC3799"/>
    <w:rsid w:val="00BC39DC"/>
    <w:rsid w:val="00BC403E"/>
    <w:rsid w:val="00BD0D4D"/>
    <w:rsid w:val="00BD1094"/>
    <w:rsid w:val="00BD112B"/>
    <w:rsid w:val="00BD5211"/>
    <w:rsid w:val="00BD53FD"/>
    <w:rsid w:val="00BD7D3F"/>
    <w:rsid w:val="00BE1F8F"/>
    <w:rsid w:val="00BE2079"/>
    <w:rsid w:val="00BF10A0"/>
    <w:rsid w:val="00BF1566"/>
    <w:rsid w:val="00BF17E2"/>
    <w:rsid w:val="00BF1B0C"/>
    <w:rsid w:val="00BF2B90"/>
    <w:rsid w:val="00BF3A52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26FB"/>
    <w:rsid w:val="00C24CF6"/>
    <w:rsid w:val="00C250E0"/>
    <w:rsid w:val="00C26219"/>
    <w:rsid w:val="00C27CB4"/>
    <w:rsid w:val="00C30AE5"/>
    <w:rsid w:val="00C31CBA"/>
    <w:rsid w:val="00C328C8"/>
    <w:rsid w:val="00C33AFA"/>
    <w:rsid w:val="00C35B6C"/>
    <w:rsid w:val="00C365EF"/>
    <w:rsid w:val="00C36910"/>
    <w:rsid w:val="00C36B89"/>
    <w:rsid w:val="00C376B0"/>
    <w:rsid w:val="00C41DB3"/>
    <w:rsid w:val="00C45D30"/>
    <w:rsid w:val="00C46B3F"/>
    <w:rsid w:val="00C473A4"/>
    <w:rsid w:val="00C47978"/>
    <w:rsid w:val="00C53CB0"/>
    <w:rsid w:val="00C6052D"/>
    <w:rsid w:val="00C61849"/>
    <w:rsid w:val="00C635AB"/>
    <w:rsid w:val="00C644B4"/>
    <w:rsid w:val="00C6454E"/>
    <w:rsid w:val="00C64672"/>
    <w:rsid w:val="00C64A03"/>
    <w:rsid w:val="00C64BF4"/>
    <w:rsid w:val="00C65C95"/>
    <w:rsid w:val="00C66E70"/>
    <w:rsid w:val="00C735B8"/>
    <w:rsid w:val="00C748C0"/>
    <w:rsid w:val="00C75106"/>
    <w:rsid w:val="00C751DE"/>
    <w:rsid w:val="00C76288"/>
    <w:rsid w:val="00C764C6"/>
    <w:rsid w:val="00C76A20"/>
    <w:rsid w:val="00C862F4"/>
    <w:rsid w:val="00C86CFC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4FDA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1C60"/>
    <w:rsid w:val="00CC4327"/>
    <w:rsid w:val="00CC52AA"/>
    <w:rsid w:val="00CC5760"/>
    <w:rsid w:val="00CC6C84"/>
    <w:rsid w:val="00CD19C3"/>
    <w:rsid w:val="00CD1F33"/>
    <w:rsid w:val="00CD2B0A"/>
    <w:rsid w:val="00CE1157"/>
    <w:rsid w:val="00CE2216"/>
    <w:rsid w:val="00CE2874"/>
    <w:rsid w:val="00CE34E8"/>
    <w:rsid w:val="00CE597C"/>
    <w:rsid w:val="00CE7A6A"/>
    <w:rsid w:val="00CF41B7"/>
    <w:rsid w:val="00CF6DFC"/>
    <w:rsid w:val="00D03322"/>
    <w:rsid w:val="00D03B87"/>
    <w:rsid w:val="00D04E38"/>
    <w:rsid w:val="00D05AD4"/>
    <w:rsid w:val="00D06060"/>
    <w:rsid w:val="00D0715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13B"/>
    <w:rsid w:val="00D3780E"/>
    <w:rsid w:val="00D438AD"/>
    <w:rsid w:val="00D450FA"/>
    <w:rsid w:val="00D452EF"/>
    <w:rsid w:val="00D45B73"/>
    <w:rsid w:val="00D47470"/>
    <w:rsid w:val="00D479DD"/>
    <w:rsid w:val="00D50313"/>
    <w:rsid w:val="00D51ECC"/>
    <w:rsid w:val="00D530CC"/>
    <w:rsid w:val="00D55CF6"/>
    <w:rsid w:val="00D55F72"/>
    <w:rsid w:val="00D5764A"/>
    <w:rsid w:val="00D600EE"/>
    <w:rsid w:val="00D61AE4"/>
    <w:rsid w:val="00D62EA9"/>
    <w:rsid w:val="00D63307"/>
    <w:rsid w:val="00D63FC0"/>
    <w:rsid w:val="00D67448"/>
    <w:rsid w:val="00D70AD4"/>
    <w:rsid w:val="00D723BE"/>
    <w:rsid w:val="00D7427E"/>
    <w:rsid w:val="00D7472F"/>
    <w:rsid w:val="00D753C1"/>
    <w:rsid w:val="00D759AA"/>
    <w:rsid w:val="00D77566"/>
    <w:rsid w:val="00D84AF9"/>
    <w:rsid w:val="00D8724D"/>
    <w:rsid w:val="00D87BF1"/>
    <w:rsid w:val="00D87FE0"/>
    <w:rsid w:val="00D922EB"/>
    <w:rsid w:val="00D93AB6"/>
    <w:rsid w:val="00D95908"/>
    <w:rsid w:val="00D960CD"/>
    <w:rsid w:val="00DA12DC"/>
    <w:rsid w:val="00DA2A7B"/>
    <w:rsid w:val="00DA2F30"/>
    <w:rsid w:val="00DA33EA"/>
    <w:rsid w:val="00DA65A4"/>
    <w:rsid w:val="00DB220D"/>
    <w:rsid w:val="00DB2F94"/>
    <w:rsid w:val="00DB3968"/>
    <w:rsid w:val="00DB485E"/>
    <w:rsid w:val="00DB55A1"/>
    <w:rsid w:val="00DB6413"/>
    <w:rsid w:val="00DC0C01"/>
    <w:rsid w:val="00DC15FA"/>
    <w:rsid w:val="00DC26C2"/>
    <w:rsid w:val="00DC3038"/>
    <w:rsid w:val="00DD0160"/>
    <w:rsid w:val="00DD189B"/>
    <w:rsid w:val="00DE0B88"/>
    <w:rsid w:val="00DE3ED2"/>
    <w:rsid w:val="00DE4FC7"/>
    <w:rsid w:val="00DE78F4"/>
    <w:rsid w:val="00DF0599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4E4"/>
    <w:rsid w:val="00E17941"/>
    <w:rsid w:val="00E207CD"/>
    <w:rsid w:val="00E219C2"/>
    <w:rsid w:val="00E2367B"/>
    <w:rsid w:val="00E24150"/>
    <w:rsid w:val="00E25ECC"/>
    <w:rsid w:val="00E27C2C"/>
    <w:rsid w:val="00E30342"/>
    <w:rsid w:val="00E3160C"/>
    <w:rsid w:val="00E31C88"/>
    <w:rsid w:val="00E324CF"/>
    <w:rsid w:val="00E344E2"/>
    <w:rsid w:val="00E35396"/>
    <w:rsid w:val="00E371B0"/>
    <w:rsid w:val="00E374AC"/>
    <w:rsid w:val="00E4169D"/>
    <w:rsid w:val="00E4274E"/>
    <w:rsid w:val="00E42CFA"/>
    <w:rsid w:val="00E43955"/>
    <w:rsid w:val="00E4698F"/>
    <w:rsid w:val="00E46A8E"/>
    <w:rsid w:val="00E47A22"/>
    <w:rsid w:val="00E5200A"/>
    <w:rsid w:val="00E56680"/>
    <w:rsid w:val="00E56D08"/>
    <w:rsid w:val="00E57173"/>
    <w:rsid w:val="00E5796B"/>
    <w:rsid w:val="00E603F6"/>
    <w:rsid w:val="00E6535C"/>
    <w:rsid w:val="00E701D4"/>
    <w:rsid w:val="00E72202"/>
    <w:rsid w:val="00E725D1"/>
    <w:rsid w:val="00E7266E"/>
    <w:rsid w:val="00E7307C"/>
    <w:rsid w:val="00E73B77"/>
    <w:rsid w:val="00E748DF"/>
    <w:rsid w:val="00E75872"/>
    <w:rsid w:val="00E8208C"/>
    <w:rsid w:val="00E84FA8"/>
    <w:rsid w:val="00E865C6"/>
    <w:rsid w:val="00E866C8"/>
    <w:rsid w:val="00E86DE1"/>
    <w:rsid w:val="00E9391C"/>
    <w:rsid w:val="00E93F3D"/>
    <w:rsid w:val="00E952C2"/>
    <w:rsid w:val="00E95718"/>
    <w:rsid w:val="00EA192A"/>
    <w:rsid w:val="00EA2767"/>
    <w:rsid w:val="00EA2F01"/>
    <w:rsid w:val="00EA3B1F"/>
    <w:rsid w:val="00EA57E8"/>
    <w:rsid w:val="00EA6C37"/>
    <w:rsid w:val="00EA6D4C"/>
    <w:rsid w:val="00EA71DF"/>
    <w:rsid w:val="00EA7472"/>
    <w:rsid w:val="00EB04B5"/>
    <w:rsid w:val="00EB625A"/>
    <w:rsid w:val="00EB63EB"/>
    <w:rsid w:val="00EB70DC"/>
    <w:rsid w:val="00EB79D7"/>
    <w:rsid w:val="00EC1592"/>
    <w:rsid w:val="00EC304D"/>
    <w:rsid w:val="00EC442C"/>
    <w:rsid w:val="00EC4CCA"/>
    <w:rsid w:val="00EC6D28"/>
    <w:rsid w:val="00ED1377"/>
    <w:rsid w:val="00ED7C18"/>
    <w:rsid w:val="00EE17DF"/>
    <w:rsid w:val="00EE3DE1"/>
    <w:rsid w:val="00EE73BA"/>
    <w:rsid w:val="00EE7FE0"/>
    <w:rsid w:val="00EF0AE6"/>
    <w:rsid w:val="00EF1A67"/>
    <w:rsid w:val="00EF314D"/>
    <w:rsid w:val="00EF3A26"/>
    <w:rsid w:val="00F03A0E"/>
    <w:rsid w:val="00F045A6"/>
    <w:rsid w:val="00F06F5B"/>
    <w:rsid w:val="00F109FC"/>
    <w:rsid w:val="00F12337"/>
    <w:rsid w:val="00F130A5"/>
    <w:rsid w:val="00F14188"/>
    <w:rsid w:val="00F16AE9"/>
    <w:rsid w:val="00F177B3"/>
    <w:rsid w:val="00F204B0"/>
    <w:rsid w:val="00F214FB"/>
    <w:rsid w:val="00F21EC9"/>
    <w:rsid w:val="00F22D1A"/>
    <w:rsid w:val="00F22F18"/>
    <w:rsid w:val="00F26905"/>
    <w:rsid w:val="00F26C6F"/>
    <w:rsid w:val="00F274E8"/>
    <w:rsid w:val="00F27673"/>
    <w:rsid w:val="00F3006C"/>
    <w:rsid w:val="00F315BA"/>
    <w:rsid w:val="00F32948"/>
    <w:rsid w:val="00F36220"/>
    <w:rsid w:val="00F36F64"/>
    <w:rsid w:val="00F3745D"/>
    <w:rsid w:val="00F37DEB"/>
    <w:rsid w:val="00F45D1C"/>
    <w:rsid w:val="00F51775"/>
    <w:rsid w:val="00F54142"/>
    <w:rsid w:val="00F54886"/>
    <w:rsid w:val="00F55C15"/>
    <w:rsid w:val="00F5613A"/>
    <w:rsid w:val="00F56581"/>
    <w:rsid w:val="00F60705"/>
    <w:rsid w:val="00F6185A"/>
    <w:rsid w:val="00F64E00"/>
    <w:rsid w:val="00F653D3"/>
    <w:rsid w:val="00F6695F"/>
    <w:rsid w:val="00F71E77"/>
    <w:rsid w:val="00F72CF1"/>
    <w:rsid w:val="00F806AE"/>
    <w:rsid w:val="00F817A0"/>
    <w:rsid w:val="00F823EF"/>
    <w:rsid w:val="00F837D1"/>
    <w:rsid w:val="00F84A00"/>
    <w:rsid w:val="00F85AE1"/>
    <w:rsid w:val="00F93DA4"/>
    <w:rsid w:val="00F95EF1"/>
    <w:rsid w:val="00F95FC0"/>
    <w:rsid w:val="00F96C0E"/>
    <w:rsid w:val="00F96E69"/>
    <w:rsid w:val="00FA0393"/>
    <w:rsid w:val="00FA1954"/>
    <w:rsid w:val="00FA2092"/>
    <w:rsid w:val="00FA4C4E"/>
    <w:rsid w:val="00FA560A"/>
    <w:rsid w:val="00FA5C6E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5C0E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61F"/>
    <w:rsid w:val="00FE3CBD"/>
    <w:rsid w:val="00FE5E5C"/>
    <w:rsid w:val="00FE6F91"/>
    <w:rsid w:val="00FE7253"/>
    <w:rsid w:val="00FE7832"/>
    <w:rsid w:val="00FE786F"/>
    <w:rsid w:val="00FF22C0"/>
    <w:rsid w:val="00FF2703"/>
    <w:rsid w:val="00FF6B2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BC403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BC403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993C-B524-4C3C-97B2-9E0D1896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1554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Milova</cp:lastModifiedBy>
  <cp:revision>5</cp:revision>
  <cp:lastPrinted>2017-05-26T10:53:00Z</cp:lastPrinted>
  <dcterms:created xsi:type="dcterms:W3CDTF">2017-05-26T07:14:00Z</dcterms:created>
  <dcterms:modified xsi:type="dcterms:W3CDTF">2019-09-25T08:10:00Z</dcterms:modified>
</cp:coreProperties>
</file>