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08" w:rsidRDefault="006B7F08" w:rsidP="006B7F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5 към чл. 4, ал. 1</w:t>
      </w:r>
    </w:p>
    <w:p w:rsidR="006B7F08" w:rsidRDefault="006B7F08" w:rsidP="006B7F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6B7F08" w:rsidTr="006B7F08">
        <w:tc>
          <w:tcPr>
            <w:tcW w:w="9639" w:type="dxa"/>
            <w:vAlign w:val="center"/>
          </w:tcPr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  <w:p w:rsidR="006B7F08" w:rsidRDefault="006B7F0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ДИРЕКТОРА НА РИОСВ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6B7F08" w:rsidRPr="00DA5E7B" w:rsidRDefault="006B7F08" w:rsidP="00DA5E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6B7F08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6B7F08" w:rsidRDefault="006B7F08" w:rsidP="004037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От </w:t>
                  </w:r>
                  <w:r w:rsidR="00F6127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Т.</w:t>
                  </w:r>
                  <w:r w:rsidR="004037E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ПЕТРОВ</w:t>
                  </w:r>
                </w:p>
              </w:tc>
            </w:tr>
          </w:tbl>
          <w:p w:rsidR="006B7F08" w:rsidRDefault="00F6127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6B7F08"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Пълен пощенски адрес: 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 и ел. поща (е-mail): 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Управител или изпълнителен директор на фирмата възложител: 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 w:rsidRPr="00850711">
              <w:rPr>
                <w:rFonts w:ascii="Times New Roman" w:hAnsi="Times New Roman"/>
                <w:b/>
                <w:sz w:val="28"/>
                <w:szCs w:val="28"/>
              </w:rPr>
              <w:t>УВАЖАЕМИ ГОСПОДИН ДИРЕКТОР</w:t>
            </w:r>
            <w:r>
              <w:rPr>
                <w:rFonts w:ascii="Arial" w:hAnsi="Arial" w:cs="Arial"/>
              </w:rPr>
              <w:t>,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 w:rsidR="004037E1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 w:rsidR="00F61279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bookmarkStart w:id="0" w:name="_GoBack"/>
            <w:bookmarkEnd w:id="0"/>
            <w:r w:rsidR="004037E1">
              <w:rPr>
                <w:rFonts w:ascii="Times New Roman" w:hAnsi="Times New Roman"/>
                <w:b/>
                <w:sz w:val="26"/>
                <w:szCs w:val="26"/>
              </w:rPr>
              <w:t>ПЕТРОВ</w:t>
            </w:r>
            <w:r w:rsidR="004037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Обект „</w:t>
            </w:r>
            <w:r w:rsidR="004037E1">
              <w:rPr>
                <w:rFonts w:ascii="Arial" w:hAnsi="Arial" w:cs="Arial"/>
              </w:rPr>
              <w:t>Цех за сладкарски продукти</w:t>
            </w:r>
            <w:r w:rsidR="008E23D4">
              <w:rPr>
                <w:rFonts w:ascii="Arial" w:hAnsi="Arial" w:cs="Arial"/>
                <w:lang w:val="en-US"/>
              </w:rPr>
              <w:t xml:space="preserve"> – </w:t>
            </w:r>
            <w:r w:rsidR="008E23D4">
              <w:rPr>
                <w:rFonts w:ascii="Arial" w:hAnsi="Arial" w:cs="Arial"/>
              </w:rPr>
              <w:t>производство на пасти , торти и др.“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6B7F08" w:rsidRDefault="006B7F08" w:rsidP="00451C9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Резюме на предложението</w:t>
            </w:r>
          </w:p>
          <w:p w:rsidR="006B7F08" w:rsidRDefault="006B7F08">
            <w:pPr>
              <w:pStyle w:val="ListParagraph"/>
              <w:spacing w:before="100" w:beforeAutospacing="1" w:after="100" w:afterAutospacing="1" w:line="240" w:lineRule="auto"/>
              <w:ind w:left="643"/>
              <w:jc w:val="both"/>
              <w:rPr>
                <w:rFonts w:ascii="Arial" w:hAnsi="Arial" w:cs="Arial"/>
              </w:rPr>
            </w:pPr>
          </w:p>
          <w:p w:rsidR="006B7F08" w:rsidRPr="008E23D4" w:rsidRDefault="006B7F08" w:rsidP="008E23D4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Предвижда </w:t>
            </w:r>
            <w:r w:rsidR="008E23D4">
              <w:rPr>
                <w:rFonts w:ascii="Times New Roman" w:hAnsi="Times New Roman"/>
                <w:sz w:val="26"/>
                <w:szCs w:val="26"/>
              </w:rPr>
              <w:t xml:space="preserve">се промяна </w:t>
            </w:r>
            <w:r w:rsidR="008E23D4" w:rsidRPr="00961FDB">
              <w:rPr>
                <w:rFonts w:ascii="Times New Roman" w:eastAsia="Times New Roman" w:hAnsi="Times New Roman"/>
                <w:sz w:val="26"/>
                <w:szCs w:val="26"/>
              </w:rPr>
              <w:t>предназначението на земедел</w:t>
            </w:r>
            <w:r w:rsidR="008E23D4">
              <w:rPr>
                <w:rFonts w:ascii="Times New Roman" w:eastAsia="Times New Roman" w:hAnsi="Times New Roman"/>
                <w:sz w:val="26"/>
                <w:szCs w:val="26"/>
              </w:rPr>
              <w:t xml:space="preserve">ска земя за неземеделски нужди за  ПИ № 78080.58.5 в с.Царацово и </w:t>
            </w:r>
            <w:r w:rsidR="008E23D4" w:rsidRPr="00961FDB">
              <w:rPr>
                <w:rFonts w:ascii="Times New Roman" w:eastAsia="Times New Roman" w:hAnsi="Times New Roman"/>
                <w:sz w:val="26"/>
                <w:szCs w:val="26"/>
              </w:rPr>
              <w:t>образуване на</w:t>
            </w:r>
            <w:r w:rsidR="008E23D4">
              <w:rPr>
                <w:rFonts w:ascii="Times New Roman" w:eastAsia="Times New Roman" w:hAnsi="Times New Roman"/>
                <w:sz w:val="26"/>
                <w:szCs w:val="26"/>
              </w:rPr>
              <w:t xml:space="preserve"> урегулиран поземлен имот за изграждане на</w:t>
            </w:r>
            <w:r w:rsidR="008E23D4" w:rsidRPr="00961F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8E23D4">
              <w:rPr>
                <w:rFonts w:ascii="Times New Roman" w:hAnsi="Times New Roman"/>
                <w:sz w:val="26"/>
                <w:szCs w:val="26"/>
              </w:rPr>
              <w:t>Обект:</w:t>
            </w:r>
            <w:r w:rsidR="008E23D4">
              <w:rPr>
                <w:rFonts w:ascii="Arial" w:hAnsi="Arial" w:cs="Arial"/>
              </w:rPr>
              <w:t xml:space="preserve"> „Цех за сладкарски продукти</w:t>
            </w:r>
            <w:r w:rsidR="008E23D4">
              <w:rPr>
                <w:rFonts w:ascii="Arial" w:hAnsi="Arial" w:cs="Arial"/>
                <w:lang w:val="en-US"/>
              </w:rPr>
              <w:t xml:space="preserve"> – </w:t>
            </w:r>
            <w:r w:rsidR="008E23D4">
              <w:rPr>
                <w:rFonts w:ascii="Arial" w:hAnsi="Arial" w:cs="Arial"/>
              </w:rPr>
              <w:t xml:space="preserve">производство на пасти , торти и др.“ </w:t>
            </w:r>
            <w:r w:rsidR="00175DEC" w:rsidRPr="008E23D4">
              <w:rPr>
                <w:rFonts w:ascii="Times New Roman" w:hAnsi="Times New Roman"/>
                <w:sz w:val="26"/>
                <w:szCs w:val="26"/>
              </w:rPr>
              <w:t>и транспортен достъп до имот</w:t>
            </w:r>
            <w:r w:rsidR="008E23D4">
              <w:rPr>
                <w:rFonts w:ascii="Times New Roman" w:hAnsi="Times New Roman"/>
                <w:sz w:val="26"/>
                <w:szCs w:val="26"/>
              </w:rPr>
              <w:t>а</w:t>
            </w:r>
            <w:r w:rsidR="00175DEC" w:rsidRPr="008E23D4">
              <w:rPr>
                <w:rFonts w:ascii="Times New Roman" w:hAnsi="Times New Roman"/>
                <w:sz w:val="26"/>
                <w:szCs w:val="26"/>
              </w:rPr>
              <w:t xml:space="preserve"> през ПИ № </w:t>
            </w:r>
            <w:r w:rsidR="008E23D4">
              <w:rPr>
                <w:rFonts w:ascii="Times New Roman" w:hAnsi="Times New Roman"/>
                <w:sz w:val="26"/>
                <w:szCs w:val="26"/>
              </w:rPr>
              <w:t>78080.142</w:t>
            </w:r>
            <w:r w:rsidRPr="008E23D4">
              <w:rPr>
                <w:rFonts w:ascii="Times New Roman" w:hAnsi="Times New Roman"/>
                <w:sz w:val="26"/>
                <w:szCs w:val="26"/>
              </w:rPr>
              <w:t>.</w:t>
            </w:r>
            <w:r w:rsidR="008E23D4">
              <w:rPr>
                <w:rFonts w:ascii="Times New Roman" w:hAnsi="Times New Roman"/>
                <w:sz w:val="26"/>
                <w:szCs w:val="26"/>
              </w:rPr>
              <w:t>135.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</w:t>
            </w:r>
            <w:r>
              <w:rPr>
                <w:rFonts w:ascii="Arial" w:hAnsi="Arial" w:cs="Arial"/>
              </w:rPr>
              <w:lastRenderedPageBreak/>
              <w:t>работи, предполагаема дълбочина на изкопите, ползване на взрив:</w:t>
            </w:r>
          </w:p>
          <w:p w:rsidR="006B7F08" w:rsidRDefault="006B7F08">
            <w:pPr>
              <w:spacing w:after="0" w:line="240" w:lineRule="auto"/>
              <w:ind w:right="-9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Застроената площ на </w:t>
            </w:r>
            <w:r w:rsidR="008E23D4">
              <w:rPr>
                <w:rFonts w:ascii="Times New Roman" w:hAnsi="Times New Roman"/>
                <w:sz w:val="26"/>
                <w:szCs w:val="26"/>
              </w:rPr>
              <w:t xml:space="preserve">цеха за сладкарски изделия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ще е  около  5</w:t>
            </w:r>
            <w:r w:rsidR="008E23D4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 кв.м.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6B7F08" w:rsidRDefault="006B7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Няма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D25768" w:rsidRDefault="006B7F08" w:rsidP="00153E52">
            <w:pPr>
              <w:spacing w:after="0" w:line="240" w:lineRule="auto"/>
              <w:ind w:right="-9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8E23D4">
              <w:rPr>
                <w:rFonts w:ascii="Times New Roman" w:hAnsi="Times New Roman"/>
                <w:sz w:val="26"/>
                <w:szCs w:val="26"/>
              </w:rPr>
              <w:t>78080.58.5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r w:rsidR="00D25768">
              <w:rPr>
                <w:rFonts w:ascii="Times New Roman" w:hAnsi="Times New Roman"/>
                <w:sz w:val="26"/>
                <w:szCs w:val="26"/>
              </w:rPr>
              <w:t xml:space="preserve">с площ </w:t>
            </w:r>
            <w:r w:rsidR="008E23D4">
              <w:rPr>
                <w:rFonts w:ascii="Times New Roman" w:hAnsi="Times New Roman"/>
                <w:sz w:val="26"/>
                <w:szCs w:val="26"/>
              </w:rPr>
              <w:t>1484</w:t>
            </w:r>
            <w:r w:rsidR="00D25768">
              <w:rPr>
                <w:rFonts w:ascii="Times New Roman" w:hAnsi="Times New Roman"/>
                <w:sz w:val="26"/>
                <w:szCs w:val="26"/>
              </w:rPr>
              <w:t xml:space="preserve"> кв.м., </w:t>
            </w:r>
            <w:r>
              <w:rPr>
                <w:rFonts w:ascii="Times New Roman" w:hAnsi="Times New Roman"/>
                <w:sz w:val="26"/>
                <w:szCs w:val="26"/>
              </w:rPr>
              <w:t>местност „</w:t>
            </w:r>
            <w:r w:rsidR="008E23D4">
              <w:rPr>
                <w:rFonts w:ascii="Times New Roman" w:hAnsi="Times New Roman"/>
                <w:sz w:val="26"/>
                <w:szCs w:val="26"/>
              </w:rPr>
              <w:t>Гълъбица</w:t>
            </w:r>
            <w:r w:rsidR="00153E52">
              <w:rPr>
                <w:rFonts w:ascii="Times New Roman" w:hAnsi="Times New Roman"/>
                <w:sz w:val="26"/>
                <w:szCs w:val="26"/>
              </w:rPr>
              <w:t xml:space="preserve">”, </w:t>
            </w:r>
          </w:p>
          <w:p w:rsidR="006B7F08" w:rsidRDefault="006B7F08" w:rsidP="00153E52">
            <w:pPr>
              <w:spacing w:after="0" w:line="240" w:lineRule="auto"/>
              <w:ind w:right="-90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кад. карта  на с. </w:t>
            </w:r>
            <w:r w:rsidR="008E23D4">
              <w:rPr>
                <w:rFonts w:ascii="Times New Roman" w:hAnsi="Times New Roman"/>
                <w:sz w:val="26"/>
                <w:szCs w:val="26"/>
              </w:rPr>
              <w:t>Царацово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8E23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Община </w:t>
            </w:r>
            <w:r w:rsidR="008E23D4">
              <w:rPr>
                <w:rFonts w:ascii="Times New Roman" w:hAnsi="Times New Roman"/>
                <w:sz w:val="26"/>
                <w:szCs w:val="26"/>
              </w:rPr>
              <w:t>Марица</w:t>
            </w:r>
            <w:r>
              <w:rPr>
                <w:rFonts w:ascii="Times New Roman" w:hAnsi="Times New Roman"/>
                <w:sz w:val="26"/>
                <w:szCs w:val="26"/>
              </w:rPr>
              <w:t>, област Пловдив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4D0CD2" w:rsidRPr="001237F9" w:rsidRDefault="004D0CD2" w:rsidP="004D0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1237F9">
              <w:rPr>
                <w:rFonts w:ascii="Times New Roman" w:hAnsi="Times New Roman"/>
                <w:sz w:val="26"/>
                <w:szCs w:val="26"/>
              </w:rPr>
              <w:t>Чрез обществено водоснабдяване от В и К мрежата</w:t>
            </w:r>
            <w:r w:rsidRPr="001237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0CD2" w:rsidRPr="00485EC4" w:rsidRDefault="004D0CD2" w:rsidP="004D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5EC4">
              <w:rPr>
                <w:rFonts w:ascii="Times New Roman" w:eastAsia="Times New Roman" w:hAnsi="Times New Roman"/>
                <w:sz w:val="26"/>
                <w:szCs w:val="26"/>
              </w:rPr>
              <w:t xml:space="preserve">Електроснабдяването на обекта ще се осъществи  от налична ЕЛ мрежа, съгласно предписание  на „ЕВН България“ ЕООД. 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наличие на вещества.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6B7F08" w:rsidRPr="00DA5E7B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6B7F08" w:rsidRDefault="006B7F08" w:rsidP="00575461">
            <w:pPr>
              <w:spacing w:after="0" w:line="240" w:lineRule="auto"/>
              <w:ind w:right="-90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Количествата  отпадъчни води ще се събират във водоплътна безоточна яма, </w:t>
            </w:r>
          </w:p>
          <w:p w:rsidR="006B7F08" w:rsidRDefault="006B7F08" w:rsidP="005754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която ще се почиства от лицензирана фирма.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 Електронен носител - 1 бр.</w:t>
            </w:r>
          </w:p>
          <w:p w:rsidR="006B7F08" w:rsidRDefault="006B7F08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6B7F08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:rsidR="006B7F08" w:rsidRDefault="006B7F08" w:rsidP="00E84CFF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Дата: </w:t>
                  </w:r>
                  <w:r w:rsidR="00E84CFF">
                    <w:rPr>
                      <w:rFonts w:ascii="Arial" w:hAnsi="Arial" w:cs="Arial"/>
                    </w:rPr>
                    <w:t>15.</w:t>
                  </w:r>
                  <w:r w:rsidR="00850711">
                    <w:rPr>
                      <w:rFonts w:ascii="Arial" w:hAnsi="Arial" w:cs="Arial"/>
                    </w:rPr>
                    <w:t>0</w:t>
                  </w:r>
                  <w:r w:rsidR="00175DEC">
                    <w:rPr>
                      <w:rFonts w:ascii="Arial" w:hAnsi="Arial" w:cs="Arial"/>
                    </w:rPr>
                    <w:t>9</w:t>
                  </w:r>
                  <w:r w:rsidR="00850711">
                    <w:rPr>
                      <w:rFonts w:ascii="Arial" w:hAnsi="Arial" w:cs="Arial"/>
                    </w:rPr>
                    <w:t>.2021</w:t>
                  </w: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:rsidR="006B7F08" w:rsidRDefault="006B7F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Уведомител: </w:t>
                  </w:r>
                  <w:r w:rsidR="00850711">
                    <w:rPr>
                      <w:rFonts w:ascii="Arial" w:hAnsi="Arial" w:cs="Arial"/>
                    </w:rPr>
                    <w:t xml:space="preserve">        / П /</w:t>
                  </w:r>
                </w:p>
                <w:p w:rsidR="006B7F08" w:rsidRDefault="006B7F0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6B7F08" w:rsidRDefault="006B7F0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6B7F08" w:rsidRDefault="006B7F08" w:rsidP="006B7F08">
      <w:pPr>
        <w:spacing w:before="100" w:beforeAutospacing="1" w:after="100" w:afterAutospacing="1"/>
      </w:pPr>
    </w:p>
    <w:p w:rsidR="006B7F08" w:rsidRDefault="006B7F08" w:rsidP="006B7F08">
      <w:pPr>
        <w:spacing w:before="100" w:beforeAutospacing="1" w:after="100" w:afterAutospacing="1"/>
      </w:pPr>
    </w:p>
    <w:p w:rsidR="005C1877" w:rsidRDefault="005C1877"/>
    <w:sectPr w:rsidR="005C1877" w:rsidSect="00DA5E7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</w:lvl>
    <w:lvl w:ilvl="1" w:tplc="04020019">
      <w:start w:val="1"/>
      <w:numFmt w:val="lowerLetter"/>
      <w:lvlText w:val="%2."/>
      <w:lvlJc w:val="left"/>
      <w:pPr>
        <w:ind w:left="1363" w:hanging="360"/>
      </w:pPr>
    </w:lvl>
    <w:lvl w:ilvl="2" w:tplc="0402001B">
      <w:start w:val="1"/>
      <w:numFmt w:val="lowerRoman"/>
      <w:lvlText w:val="%3."/>
      <w:lvlJc w:val="right"/>
      <w:pPr>
        <w:ind w:left="2083" w:hanging="180"/>
      </w:pPr>
    </w:lvl>
    <w:lvl w:ilvl="3" w:tplc="0402000F">
      <w:start w:val="1"/>
      <w:numFmt w:val="decimal"/>
      <w:lvlText w:val="%4."/>
      <w:lvlJc w:val="left"/>
      <w:pPr>
        <w:ind w:left="2803" w:hanging="360"/>
      </w:pPr>
    </w:lvl>
    <w:lvl w:ilvl="4" w:tplc="04020019">
      <w:start w:val="1"/>
      <w:numFmt w:val="lowerLetter"/>
      <w:lvlText w:val="%5."/>
      <w:lvlJc w:val="left"/>
      <w:pPr>
        <w:ind w:left="3523" w:hanging="360"/>
      </w:pPr>
    </w:lvl>
    <w:lvl w:ilvl="5" w:tplc="0402001B">
      <w:start w:val="1"/>
      <w:numFmt w:val="lowerRoman"/>
      <w:lvlText w:val="%6."/>
      <w:lvlJc w:val="right"/>
      <w:pPr>
        <w:ind w:left="4243" w:hanging="180"/>
      </w:pPr>
    </w:lvl>
    <w:lvl w:ilvl="6" w:tplc="0402000F">
      <w:start w:val="1"/>
      <w:numFmt w:val="decimal"/>
      <w:lvlText w:val="%7."/>
      <w:lvlJc w:val="left"/>
      <w:pPr>
        <w:ind w:left="4963" w:hanging="360"/>
      </w:pPr>
    </w:lvl>
    <w:lvl w:ilvl="7" w:tplc="04020019">
      <w:start w:val="1"/>
      <w:numFmt w:val="lowerLetter"/>
      <w:lvlText w:val="%8."/>
      <w:lvlJc w:val="left"/>
      <w:pPr>
        <w:ind w:left="5683" w:hanging="360"/>
      </w:pPr>
    </w:lvl>
    <w:lvl w:ilvl="8" w:tplc="0402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6D"/>
    <w:rsid w:val="000412AF"/>
    <w:rsid w:val="000E7DB7"/>
    <w:rsid w:val="001352DC"/>
    <w:rsid w:val="00153E52"/>
    <w:rsid w:val="00161FA3"/>
    <w:rsid w:val="00175DEC"/>
    <w:rsid w:val="004037E1"/>
    <w:rsid w:val="00485EC4"/>
    <w:rsid w:val="004D0CD2"/>
    <w:rsid w:val="00547972"/>
    <w:rsid w:val="00575461"/>
    <w:rsid w:val="005C1877"/>
    <w:rsid w:val="006B7F08"/>
    <w:rsid w:val="00850711"/>
    <w:rsid w:val="008813DC"/>
    <w:rsid w:val="008E23D4"/>
    <w:rsid w:val="00A6756D"/>
    <w:rsid w:val="00C000D8"/>
    <w:rsid w:val="00D25768"/>
    <w:rsid w:val="00D7170D"/>
    <w:rsid w:val="00D87135"/>
    <w:rsid w:val="00D9078A"/>
    <w:rsid w:val="00DA5E7B"/>
    <w:rsid w:val="00DD608B"/>
    <w:rsid w:val="00E84CFF"/>
    <w:rsid w:val="00ED5304"/>
    <w:rsid w:val="00F61279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B7F08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B7F08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 Staneva</cp:lastModifiedBy>
  <cp:revision>3</cp:revision>
  <dcterms:created xsi:type="dcterms:W3CDTF">2021-09-28T07:23:00Z</dcterms:created>
  <dcterms:modified xsi:type="dcterms:W3CDTF">2021-09-28T07:23:00Z</dcterms:modified>
</cp:coreProperties>
</file>