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47" w:rsidRDefault="0043204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15537" w:rsidRPr="0067467F" w:rsidRDefault="00C15537" w:rsidP="00C1553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7467F">
        <w:rPr>
          <w:rFonts w:ascii="Times New Roman" w:hAnsi="Times New Roman"/>
          <w:b/>
          <w:sz w:val="22"/>
          <w:szCs w:val="22"/>
          <w:lang w:val="ru-RU"/>
        </w:rPr>
        <w:t xml:space="preserve">ДОКЛАД </w:t>
      </w:r>
    </w:p>
    <w:p w:rsidR="00937468" w:rsidRPr="0067467F" w:rsidRDefault="00937468" w:rsidP="00C1553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249DD" w:rsidRPr="007B3593" w:rsidRDefault="007E19CC" w:rsidP="0043204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извършена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проверка в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обект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:</w:t>
      </w:r>
      <w:r w:rsidR="007B3593" w:rsidRPr="007B359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73E15">
        <w:rPr>
          <w:rFonts w:ascii="Times New Roman" w:hAnsi="Times New Roman"/>
          <w:b/>
          <w:sz w:val="24"/>
          <w:szCs w:val="24"/>
        </w:rPr>
        <w:t>„</w:t>
      </w:r>
      <w:proofErr w:type="spellStart"/>
      <w:proofErr w:type="gramStart"/>
      <w:r w:rsidR="00173E15">
        <w:rPr>
          <w:rFonts w:ascii="Times New Roman" w:hAnsi="Times New Roman"/>
          <w:b/>
          <w:sz w:val="24"/>
          <w:szCs w:val="24"/>
        </w:rPr>
        <w:t>Винарска</w:t>
      </w:r>
      <w:proofErr w:type="spellEnd"/>
      <w:r w:rsidR="00173E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73E15">
        <w:rPr>
          <w:rFonts w:ascii="Times New Roman" w:hAnsi="Times New Roman"/>
          <w:b/>
          <w:sz w:val="24"/>
          <w:szCs w:val="24"/>
        </w:rPr>
        <w:t>изба</w:t>
      </w:r>
      <w:proofErr w:type="spellEnd"/>
      <w:r w:rsidR="00173E15">
        <w:rPr>
          <w:rFonts w:ascii="Times New Roman" w:hAnsi="Times New Roman"/>
          <w:b/>
          <w:sz w:val="24"/>
          <w:szCs w:val="24"/>
          <w:lang w:val="bg-BG"/>
        </w:rPr>
        <w:t>“</w:t>
      </w:r>
      <w:r w:rsidR="007B3593" w:rsidRPr="007B3593">
        <w:rPr>
          <w:rFonts w:ascii="Times New Roman" w:hAnsi="Times New Roman"/>
          <w:b/>
          <w:sz w:val="24"/>
          <w:szCs w:val="24"/>
        </w:rPr>
        <w:t>,</w:t>
      </w:r>
      <w:r w:rsidR="007B3593" w:rsidRPr="007B359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249DD" w:rsidRPr="007B3593">
        <w:rPr>
          <w:rFonts w:ascii="Times New Roman" w:hAnsi="Times New Roman"/>
          <w:b/>
          <w:sz w:val="24"/>
          <w:szCs w:val="24"/>
        </w:rPr>
        <w:t xml:space="preserve">с </w:t>
      </w:r>
      <w:proofErr w:type="spellStart"/>
      <w:r w:rsidR="004249DD" w:rsidRPr="007B3593">
        <w:rPr>
          <w:rFonts w:ascii="Times New Roman" w:hAnsi="Times New Roman"/>
          <w:b/>
          <w:sz w:val="24"/>
          <w:szCs w:val="24"/>
        </w:rPr>
        <w:t>местонахождение</w:t>
      </w:r>
      <w:proofErr w:type="spellEnd"/>
      <w:r w:rsidR="004249DD" w:rsidRPr="007B3593">
        <w:rPr>
          <w:rFonts w:ascii="Times New Roman" w:hAnsi="Times New Roman"/>
          <w:b/>
          <w:sz w:val="24"/>
          <w:szCs w:val="24"/>
        </w:rPr>
        <w:t xml:space="preserve"> –</w:t>
      </w:r>
      <w:r w:rsidR="004249DD" w:rsidRPr="007B359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4249DD" w:rsidRPr="007B3593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="004249DD" w:rsidRPr="007B3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49DD" w:rsidRPr="007B3593">
        <w:rPr>
          <w:rFonts w:ascii="Times New Roman" w:hAnsi="Times New Roman"/>
          <w:b/>
          <w:sz w:val="24"/>
          <w:szCs w:val="24"/>
        </w:rPr>
        <w:t>Пловдив</w:t>
      </w:r>
      <w:proofErr w:type="spellEnd"/>
      <w:r w:rsidR="004249DD" w:rsidRPr="007B3593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="004249DD" w:rsidRPr="007B3593">
        <w:rPr>
          <w:rFonts w:ascii="Times New Roman" w:hAnsi="Times New Roman"/>
          <w:b/>
          <w:sz w:val="24"/>
          <w:szCs w:val="24"/>
        </w:rPr>
        <w:t>общ</w:t>
      </w:r>
      <w:proofErr w:type="spellEnd"/>
      <w:r w:rsidR="004249DD" w:rsidRPr="007B3593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4249DD" w:rsidRPr="007B3593">
        <w:rPr>
          <w:rFonts w:ascii="Times New Roman" w:hAnsi="Times New Roman"/>
          <w:b/>
          <w:sz w:val="24"/>
          <w:szCs w:val="24"/>
        </w:rPr>
        <w:t xml:space="preserve"> </w:t>
      </w:r>
      <w:r w:rsidR="007B3593" w:rsidRPr="007B3593">
        <w:rPr>
          <w:rFonts w:ascii="Times New Roman" w:hAnsi="Times New Roman"/>
          <w:b/>
          <w:sz w:val="24"/>
          <w:szCs w:val="24"/>
          <w:lang w:val="bg-BG"/>
        </w:rPr>
        <w:t xml:space="preserve">Родопи, с. </w:t>
      </w:r>
      <w:r w:rsidR="00173E15">
        <w:rPr>
          <w:rFonts w:ascii="Times New Roman" w:hAnsi="Times New Roman"/>
          <w:b/>
          <w:sz w:val="24"/>
          <w:szCs w:val="24"/>
          <w:lang w:val="bg-BG"/>
        </w:rPr>
        <w:t>Устина</w:t>
      </w:r>
      <w:r w:rsidR="007B3593" w:rsidRPr="007B3593">
        <w:rPr>
          <w:rFonts w:ascii="Times New Roman" w:hAnsi="Times New Roman"/>
          <w:b/>
          <w:sz w:val="24"/>
          <w:szCs w:val="24"/>
          <w:lang w:val="bg-BG"/>
        </w:rPr>
        <w:t>, ул. „</w:t>
      </w:r>
      <w:r w:rsidR="00173E15">
        <w:rPr>
          <w:rFonts w:ascii="Times New Roman" w:hAnsi="Times New Roman"/>
          <w:b/>
          <w:sz w:val="24"/>
          <w:szCs w:val="24"/>
          <w:lang w:val="bg-BG"/>
        </w:rPr>
        <w:t>Никола Петков</w:t>
      </w:r>
      <w:r w:rsidR="007B3593" w:rsidRPr="007B3593">
        <w:rPr>
          <w:rFonts w:ascii="Times New Roman" w:hAnsi="Times New Roman"/>
          <w:b/>
          <w:sz w:val="24"/>
          <w:szCs w:val="24"/>
          <w:lang w:val="bg-BG"/>
        </w:rPr>
        <w:t xml:space="preserve">“ № </w:t>
      </w:r>
      <w:r w:rsidR="00173E15">
        <w:rPr>
          <w:rFonts w:ascii="Times New Roman" w:hAnsi="Times New Roman"/>
          <w:b/>
          <w:sz w:val="24"/>
          <w:szCs w:val="24"/>
          <w:lang w:val="bg-BG"/>
        </w:rPr>
        <w:t>51</w:t>
      </w:r>
      <w:r w:rsidR="004249DD" w:rsidRPr="007B359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173E15">
        <w:rPr>
          <w:rFonts w:ascii="Times New Roman" w:hAnsi="Times New Roman"/>
          <w:b/>
          <w:sz w:val="24"/>
          <w:szCs w:val="24"/>
        </w:rPr>
        <w:t>стопанисван</w:t>
      </w:r>
      <w:proofErr w:type="spellEnd"/>
      <w:r w:rsidR="00173E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73E15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173E15">
        <w:rPr>
          <w:rFonts w:ascii="Times New Roman" w:hAnsi="Times New Roman"/>
          <w:b/>
          <w:sz w:val="24"/>
          <w:szCs w:val="24"/>
          <w:lang w:val="bg-BG"/>
        </w:rPr>
        <w:t xml:space="preserve"> „Домейн </w:t>
      </w:r>
      <w:proofErr w:type="spellStart"/>
      <w:r w:rsidR="00173E15">
        <w:rPr>
          <w:rFonts w:ascii="Times New Roman" w:hAnsi="Times New Roman"/>
          <w:b/>
          <w:sz w:val="24"/>
          <w:szCs w:val="24"/>
          <w:lang w:val="bg-BG"/>
        </w:rPr>
        <w:t>Юстина</w:t>
      </w:r>
      <w:proofErr w:type="spellEnd"/>
      <w:r>
        <w:rPr>
          <w:rFonts w:ascii="Times New Roman" w:hAnsi="Times New Roman"/>
          <w:b/>
          <w:color w:val="404040"/>
          <w:sz w:val="24"/>
          <w:szCs w:val="24"/>
          <w:lang w:val="bg-BG"/>
        </w:rPr>
        <w:t>“</w:t>
      </w:r>
      <w:r w:rsidR="00173E15">
        <w:rPr>
          <w:rFonts w:ascii="Times New Roman" w:hAnsi="Times New Roman"/>
          <w:b/>
          <w:color w:val="404040"/>
          <w:sz w:val="24"/>
          <w:szCs w:val="24"/>
          <w:lang w:val="bg-BG"/>
        </w:rPr>
        <w:t xml:space="preserve"> ЕООД</w:t>
      </w:r>
      <w:r w:rsidR="007B3593" w:rsidRPr="007B3593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C15537" w:rsidRPr="007E19CC" w:rsidRDefault="00C15537" w:rsidP="00C15537">
      <w:pPr>
        <w:rPr>
          <w:rFonts w:ascii="Times New Roman" w:hAnsi="Times New Roman"/>
          <w:sz w:val="22"/>
          <w:szCs w:val="22"/>
          <w:lang w:val="bg-BG"/>
        </w:rPr>
      </w:pPr>
    </w:p>
    <w:p w:rsidR="00173E15" w:rsidRPr="00173E15" w:rsidRDefault="004E28A7" w:rsidP="00173E1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73E15">
        <w:rPr>
          <w:rFonts w:ascii="Times New Roman" w:hAnsi="Times New Roman"/>
          <w:sz w:val="22"/>
          <w:szCs w:val="22"/>
          <w:lang w:val="bg-BG"/>
        </w:rPr>
        <w:t>На основание План за контролната дейност за 20</w:t>
      </w:r>
      <w:r w:rsidR="00432047" w:rsidRPr="00173E15">
        <w:rPr>
          <w:rFonts w:ascii="Times New Roman" w:hAnsi="Times New Roman"/>
          <w:sz w:val="22"/>
          <w:szCs w:val="22"/>
          <w:lang w:val="bg-BG"/>
        </w:rPr>
        <w:t>21</w:t>
      </w:r>
      <w:r w:rsidRPr="00173E15">
        <w:rPr>
          <w:rFonts w:ascii="Times New Roman" w:hAnsi="Times New Roman"/>
          <w:sz w:val="22"/>
          <w:szCs w:val="22"/>
          <w:lang w:val="bg-BG"/>
        </w:rPr>
        <w:t xml:space="preserve"> г. на РИОСВ – Пловдив, утвърден от Министъра на околната среда и водите</w:t>
      </w:r>
      <w:r w:rsidR="004249DD" w:rsidRPr="00173E15">
        <w:rPr>
          <w:rFonts w:ascii="Times New Roman" w:hAnsi="Times New Roman"/>
          <w:sz w:val="22"/>
          <w:szCs w:val="22"/>
          <w:lang w:val="bg-BG"/>
        </w:rPr>
        <w:t>, Заповед</w:t>
      </w:r>
      <w:r w:rsidR="007B3593" w:rsidRPr="00173E15">
        <w:rPr>
          <w:rFonts w:ascii="Times New Roman" w:hAnsi="Times New Roman"/>
          <w:sz w:val="22"/>
          <w:szCs w:val="22"/>
          <w:lang w:val="bg-BG"/>
        </w:rPr>
        <w:t>и</w:t>
      </w:r>
      <w:r w:rsidR="004249DD" w:rsidRPr="00173E15">
        <w:rPr>
          <w:rFonts w:ascii="Times New Roman" w:hAnsi="Times New Roman"/>
          <w:sz w:val="22"/>
          <w:szCs w:val="22"/>
          <w:lang w:val="bg-BG"/>
        </w:rPr>
        <w:t xml:space="preserve"> № РД-24  от </w:t>
      </w:r>
      <w:r w:rsidR="007B3593" w:rsidRPr="00173E15">
        <w:rPr>
          <w:rFonts w:ascii="Times New Roman" w:hAnsi="Times New Roman"/>
          <w:sz w:val="22"/>
          <w:szCs w:val="22"/>
          <w:lang w:val="bg-BG"/>
        </w:rPr>
        <w:t xml:space="preserve">05.02.2021г., </w:t>
      </w:r>
      <w:r w:rsidRPr="00173E15">
        <w:rPr>
          <w:rFonts w:ascii="Times New Roman" w:hAnsi="Times New Roman"/>
          <w:sz w:val="22"/>
          <w:szCs w:val="22"/>
          <w:lang w:val="bg-BG"/>
        </w:rPr>
        <w:t>№ РД-</w:t>
      </w:r>
      <w:r w:rsidR="007B3593" w:rsidRPr="00173E15">
        <w:rPr>
          <w:rFonts w:ascii="Times New Roman" w:hAnsi="Times New Roman"/>
          <w:sz w:val="22"/>
          <w:szCs w:val="22"/>
          <w:lang w:val="bg-BG"/>
        </w:rPr>
        <w:t>25</w:t>
      </w:r>
      <w:r w:rsidR="00173E15" w:rsidRPr="00173E15">
        <w:rPr>
          <w:rFonts w:ascii="Times New Roman" w:hAnsi="Times New Roman"/>
          <w:sz w:val="22"/>
          <w:szCs w:val="22"/>
          <w:lang w:val="bg-BG"/>
        </w:rPr>
        <w:t>7</w:t>
      </w:r>
      <w:r w:rsidR="004249DD" w:rsidRPr="00173E15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="007B3593" w:rsidRPr="00173E15">
        <w:rPr>
          <w:rFonts w:ascii="Times New Roman" w:hAnsi="Times New Roman"/>
          <w:sz w:val="22"/>
          <w:szCs w:val="22"/>
          <w:lang w:val="bg-BG"/>
        </w:rPr>
        <w:t>26</w:t>
      </w:r>
      <w:r w:rsidRPr="00173E15">
        <w:rPr>
          <w:rFonts w:ascii="Times New Roman" w:hAnsi="Times New Roman"/>
          <w:sz w:val="22"/>
          <w:szCs w:val="22"/>
          <w:lang w:val="bg-BG"/>
        </w:rPr>
        <w:t>.</w:t>
      </w:r>
      <w:r w:rsidR="007B3593" w:rsidRPr="00173E15">
        <w:rPr>
          <w:rFonts w:ascii="Times New Roman" w:hAnsi="Times New Roman"/>
          <w:sz w:val="22"/>
          <w:szCs w:val="22"/>
          <w:lang w:val="bg-BG"/>
        </w:rPr>
        <w:t>10</w:t>
      </w:r>
      <w:r w:rsidR="007B67A0" w:rsidRPr="00173E15">
        <w:rPr>
          <w:rFonts w:ascii="Times New Roman" w:hAnsi="Times New Roman"/>
          <w:sz w:val="22"/>
          <w:szCs w:val="22"/>
          <w:lang w:val="bg-BG"/>
        </w:rPr>
        <w:t>.21</w:t>
      </w:r>
      <w:r w:rsidRPr="00173E15">
        <w:rPr>
          <w:rFonts w:ascii="Times New Roman" w:hAnsi="Times New Roman"/>
          <w:sz w:val="22"/>
          <w:szCs w:val="22"/>
          <w:lang w:val="bg-BG"/>
        </w:rPr>
        <w:t xml:space="preserve">г. </w:t>
      </w:r>
      <w:r w:rsidR="007E19CC" w:rsidRPr="00173E15">
        <w:rPr>
          <w:rFonts w:ascii="Times New Roman" w:hAnsi="Times New Roman"/>
          <w:sz w:val="22"/>
          <w:szCs w:val="22"/>
          <w:lang w:val="bg-BG"/>
        </w:rPr>
        <w:t>и № РД-26</w:t>
      </w:r>
      <w:r w:rsidR="00173E15" w:rsidRPr="00173E15">
        <w:rPr>
          <w:rFonts w:ascii="Times New Roman" w:hAnsi="Times New Roman"/>
          <w:sz w:val="22"/>
          <w:szCs w:val="22"/>
          <w:lang w:val="bg-BG"/>
        </w:rPr>
        <w:t>1</w:t>
      </w:r>
      <w:r w:rsidR="007E19CC" w:rsidRPr="00173E15">
        <w:rPr>
          <w:rFonts w:ascii="Times New Roman" w:hAnsi="Times New Roman"/>
          <w:sz w:val="22"/>
          <w:szCs w:val="22"/>
          <w:lang w:val="bg-BG"/>
        </w:rPr>
        <w:t xml:space="preserve"> от 28.10.2021г. </w:t>
      </w:r>
      <w:r w:rsidRPr="00173E15">
        <w:rPr>
          <w:rFonts w:ascii="Times New Roman" w:hAnsi="Times New Roman"/>
          <w:sz w:val="22"/>
          <w:szCs w:val="22"/>
          <w:lang w:val="bg-BG"/>
        </w:rPr>
        <w:t xml:space="preserve">на Директора на РИОСВ-Пловдив </w:t>
      </w:r>
      <w:r w:rsidR="007B67A0" w:rsidRPr="00173E15">
        <w:rPr>
          <w:rFonts w:ascii="Times New Roman" w:hAnsi="Times New Roman"/>
          <w:sz w:val="22"/>
          <w:szCs w:val="22"/>
          <w:lang w:val="bg-BG"/>
        </w:rPr>
        <w:t xml:space="preserve">е извършена комплексна проверка на </w:t>
      </w:r>
      <w:r w:rsidR="007E19CC" w:rsidRPr="00173E15">
        <w:rPr>
          <w:rFonts w:ascii="Times New Roman" w:hAnsi="Times New Roman"/>
          <w:sz w:val="22"/>
          <w:szCs w:val="22"/>
          <w:lang w:val="bg-BG"/>
        </w:rPr>
        <w:t>05</w:t>
      </w:r>
      <w:r w:rsidR="007B67A0" w:rsidRPr="00173E15">
        <w:rPr>
          <w:rFonts w:ascii="Times New Roman" w:hAnsi="Times New Roman"/>
          <w:sz w:val="22"/>
          <w:szCs w:val="22"/>
          <w:lang w:val="bg-BG"/>
        </w:rPr>
        <w:t>.</w:t>
      </w:r>
      <w:r w:rsidR="007E19CC" w:rsidRPr="00173E15">
        <w:rPr>
          <w:rFonts w:ascii="Times New Roman" w:hAnsi="Times New Roman"/>
          <w:sz w:val="22"/>
          <w:szCs w:val="22"/>
          <w:lang w:val="bg-BG"/>
        </w:rPr>
        <w:t>11</w:t>
      </w:r>
      <w:r w:rsidR="007B67A0" w:rsidRPr="00173E15">
        <w:rPr>
          <w:rFonts w:ascii="Times New Roman" w:hAnsi="Times New Roman"/>
          <w:sz w:val="22"/>
          <w:szCs w:val="22"/>
          <w:lang w:val="bg-BG"/>
        </w:rPr>
        <w:t>.2021 г. в</w:t>
      </w:r>
      <w:r w:rsidR="007E19CC" w:rsidRPr="00173E15">
        <w:rPr>
          <w:rFonts w:ascii="Times New Roman" w:hAnsi="Times New Roman"/>
          <w:sz w:val="22"/>
          <w:szCs w:val="22"/>
          <w:lang w:val="bg-BG"/>
        </w:rPr>
        <w:t xml:space="preserve">ъв </w:t>
      </w:r>
      <w:r w:rsidR="007E19CC" w:rsidRPr="00173E15">
        <w:rPr>
          <w:rFonts w:ascii="Times New Roman" w:hAnsi="Times New Roman"/>
          <w:sz w:val="22"/>
          <w:szCs w:val="22"/>
        </w:rPr>
        <w:t>„</w:t>
      </w:r>
      <w:proofErr w:type="spellStart"/>
      <w:r w:rsidR="007E19CC" w:rsidRPr="00173E15">
        <w:rPr>
          <w:rFonts w:ascii="Times New Roman" w:hAnsi="Times New Roman"/>
          <w:sz w:val="22"/>
          <w:szCs w:val="22"/>
        </w:rPr>
        <w:t>Винарска</w:t>
      </w:r>
      <w:proofErr w:type="spellEnd"/>
      <w:r w:rsidR="007E19CC" w:rsidRPr="00173E1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E19CC" w:rsidRPr="00173E15">
        <w:rPr>
          <w:rFonts w:ascii="Times New Roman" w:hAnsi="Times New Roman"/>
          <w:sz w:val="22"/>
          <w:szCs w:val="22"/>
        </w:rPr>
        <w:t>изба</w:t>
      </w:r>
      <w:proofErr w:type="spellEnd"/>
      <w:r w:rsidR="007E19CC" w:rsidRPr="00173E15">
        <w:rPr>
          <w:rFonts w:ascii="Times New Roman" w:hAnsi="Times New Roman"/>
          <w:sz w:val="22"/>
          <w:szCs w:val="22"/>
        </w:rPr>
        <w:t>”,</w:t>
      </w:r>
      <w:r w:rsidR="007E19CC" w:rsidRPr="00173E1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249DD" w:rsidRPr="00173E15">
        <w:rPr>
          <w:rFonts w:ascii="Times New Roman" w:hAnsi="Times New Roman"/>
          <w:sz w:val="22"/>
          <w:szCs w:val="22"/>
        </w:rPr>
        <w:t xml:space="preserve">с </w:t>
      </w:r>
      <w:proofErr w:type="spellStart"/>
      <w:r w:rsidR="004249DD" w:rsidRPr="00173E15">
        <w:rPr>
          <w:rFonts w:ascii="Times New Roman" w:hAnsi="Times New Roman"/>
          <w:sz w:val="22"/>
          <w:szCs w:val="22"/>
        </w:rPr>
        <w:t>местонахождение</w:t>
      </w:r>
      <w:proofErr w:type="spellEnd"/>
      <w:r w:rsidR="004249DD" w:rsidRPr="00173E1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E19CC" w:rsidRPr="00173E15">
        <w:rPr>
          <w:rFonts w:ascii="Times New Roman" w:hAnsi="Times New Roman"/>
          <w:sz w:val="22"/>
          <w:szCs w:val="22"/>
        </w:rPr>
        <w:t>област</w:t>
      </w:r>
      <w:proofErr w:type="spellEnd"/>
      <w:r w:rsidR="007E19CC" w:rsidRPr="00173E1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E19CC" w:rsidRPr="00173E15">
        <w:rPr>
          <w:rFonts w:ascii="Times New Roman" w:hAnsi="Times New Roman"/>
          <w:sz w:val="22"/>
          <w:szCs w:val="22"/>
        </w:rPr>
        <w:t>Пловдив</w:t>
      </w:r>
      <w:proofErr w:type="spellEnd"/>
      <w:r w:rsidR="007E19CC" w:rsidRPr="00173E15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7E19CC" w:rsidRPr="00173E15">
        <w:rPr>
          <w:rFonts w:ascii="Times New Roman" w:hAnsi="Times New Roman"/>
          <w:sz w:val="22"/>
          <w:szCs w:val="22"/>
        </w:rPr>
        <w:t>общ</w:t>
      </w:r>
      <w:proofErr w:type="spellEnd"/>
      <w:r w:rsidR="007E19CC" w:rsidRPr="00173E15">
        <w:rPr>
          <w:rFonts w:ascii="Times New Roman" w:hAnsi="Times New Roman"/>
          <w:sz w:val="22"/>
          <w:szCs w:val="22"/>
        </w:rPr>
        <w:t xml:space="preserve">. </w:t>
      </w:r>
      <w:r w:rsidR="007E19CC" w:rsidRPr="00173E15">
        <w:rPr>
          <w:rFonts w:ascii="Times New Roman" w:hAnsi="Times New Roman"/>
          <w:sz w:val="22"/>
          <w:szCs w:val="22"/>
          <w:lang w:val="bg-BG"/>
        </w:rPr>
        <w:t xml:space="preserve">Родопи, </w:t>
      </w:r>
      <w:r w:rsidR="00173E15" w:rsidRPr="00173E15">
        <w:rPr>
          <w:rFonts w:ascii="Times New Roman" w:hAnsi="Times New Roman"/>
          <w:sz w:val="24"/>
          <w:szCs w:val="24"/>
          <w:lang w:val="bg-BG"/>
        </w:rPr>
        <w:t xml:space="preserve">с. Устина, </w:t>
      </w:r>
      <w:r w:rsidR="00173E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173E15" w:rsidRPr="00173E15">
        <w:rPr>
          <w:rFonts w:ascii="Times New Roman" w:hAnsi="Times New Roman"/>
          <w:sz w:val="24"/>
          <w:szCs w:val="24"/>
          <w:lang w:val="bg-BG"/>
        </w:rPr>
        <w:t>ул. „Никола Петков“ № 51</w:t>
      </w:r>
      <w:r w:rsidR="00173E15" w:rsidRPr="00173E1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173E15" w:rsidRPr="00173E15">
        <w:rPr>
          <w:rFonts w:ascii="Times New Roman" w:hAnsi="Times New Roman"/>
          <w:sz w:val="24"/>
          <w:szCs w:val="24"/>
        </w:rPr>
        <w:t>стопанисван</w:t>
      </w:r>
      <w:proofErr w:type="spellEnd"/>
      <w:r w:rsidR="00173E15">
        <w:rPr>
          <w:rFonts w:ascii="Times New Roman" w:hAnsi="Times New Roman"/>
          <w:sz w:val="24"/>
          <w:szCs w:val="24"/>
          <w:lang w:val="bg-BG"/>
        </w:rPr>
        <w:t>а</w:t>
      </w:r>
      <w:r w:rsidR="00173E15" w:rsidRPr="00173E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3E15" w:rsidRPr="00173E15">
        <w:rPr>
          <w:rFonts w:ascii="Times New Roman" w:hAnsi="Times New Roman"/>
          <w:sz w:val="24"/>
          <w:szCs w:val="24"/>
        </w:rPr>
        <w:t>от</w:t>
      </w:r>
      <w:proofErr w:type="spellEnd"/>
      <w:r w:rsidR="00173E15" w:rsidRPr="00173E15">
        <w:rPr>
          <w:rFonts w:ascii="Times New Roman" w:hAnsi="Times New Roman"/>
          <w:sz w:val="24"/>
          <w:szCs w:val="24"/>
          <w:lang w:val="bg-BG"/>
        </w:rPr>
        <w:t xml:space="preserve"> „Домейн </w:t>
      </w:r>
      <w:proofErr w:type="spellStart"/>
      <w:r w:rsidR="00173E15" w:rsidRPr="00173E15">
        <w:rPr>
          <w:rFonts w:ascii="Times New Roman" w:hAnsi="Times New Roman"/>
          <w:sz w:val="24"/>
          <w:szCs w:val="24"/>
          <w:lang w:val="bg-BG"/>
        </w:rPr>
        <w:t>Юстина</w:t>
      </w:r>
      <w:proofErr w:type="spellEnd"/>
      <w:r w:rsidR="00173E15" w:rsidRPr="00173E15">
        <w:rPr>
          <w:rFonts w:ascii="Times New Roman" w:hAnsi="Times New Roman"/>
          <w:color w:val="404040"/>
          <w:sz w:val="24"/>
          <w:szCs w:val="24"/>
          <w:lang w:val="bg-BG"/>
        </w:rPr>
        <w:t>“ ЕООД</w:t>
      </w:r>
      <w:r w:rsidR="00173E15" w:rsidRPr="00173E15">
        <w:rPr>
          <w:rFonts w:ascii="Times New Roman" w:hAnsi="Times New Roman"/>
          <w:sz w:val="24"/>
          <w:szCs w:val="24"/>
          <w:lang w:val="bg-BG"/>
        </w:rPr>
        <w:t>.</w:t>
      </w:r>
    </w:p>
    <w:p w:rsidR="00937468" w:rsidRPr="00173E15" w:rsidRDefault="00937468" w:rsidP="00A128F5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4E28A7" w:rsidRPr="0067467F" w:rsidRDefault="004E28A7" w:rsidP="004E28A7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67467F">
        <w:rPr>
          <w:rFonts w:ascii="Times New Roman" w:hAnsi="Times New Roman"/>
          <w:b/>
          <w:bCs/>
          <w:sz w:val="22"/>
          <w:szCs w:val="22"/>
          <w:lang w:val="bg-BG"/>
        </w:rPr>
        <w:t>Цел на проверката:</w:t>
      </w:r>
    </w:p>
    <w:p w:rsidR="004E28A7" w:rsidRPr="0067467F" w:rsidRDefault="004E28A7" w:rsidP="004E28A7">
      <w:pPr>
        <w:ind w:left="360"/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E32D31" w:rsidRPr="0067467F" w:rsidRDefault="00E32D31" w:rsidP="00166960">
      <w:pPr>
        <w:ind w:firstLine="567"/>
        <w:jc w:val="both"/>
        <w:rPr>
          <w:rFonts w:ascii="Times New Roman" w:hAnsi="Times New Roman"/>
          <w:sz w:val="22"/>
          <w:szCs w:val="22"/>
          <w:lang w:val="bg-BG"/>
        </w:rPr>
      </w:pPr>
      <w:r w:rsidRPr="0067467F">
        <w:rPr>
          <w:rFonts w:ascii="Times New Roman" w:hAnsi="Times New Roman"/>
          <w:sz w:val="22"/>
          <w:szCs w:val="22"/>
          <w:lang w:val="bg-BG"/>
        </w:rPr>
        <w:t xml:space="preserve">Основна цел на проверката е установяване на нивото и степента на съответствие на дейността в обекта с изискванията, заложени в </w:t>
      </w:r>
      <w:proofErr w:type="spellStart"/>
      <w:r w:rsidR="004249DD" w:rsidRPr="0067467F">
        <w:rPr>
          <w:rFonts w:ascii="Times New Roman" w:hAnsi="Times New Roman"/>
          <w:sz w:val="22"/>
          <w:szCs w:val="22"/>
        </w:rPr>
        <w:t>Закон</w:t>
      </w:r>
      <w:proofErr w:type="spellEnd"/>
      <w:r w:rsidR="004249DD" w:rsidRPr="0067467F">
        <w:rPr>
          <w:rFonts w:ascii="Times New Roman" w:hAnsi="Times New Roman"/>
          <w:sz w:val="22"/>
          <w:szCs w:val="22"/>
        </w:rPr>
        <w:t xml:space="preserve"> за </w:t>
      </w:r>
      <w:proofErr w:type="spellStart"/>
      <w:r w:rsidR="004249DD" w:rsidRPr="0067467F">
        <w:rPr>
          <w:rFonts w:ascii="Times New Roman" w:hAnsi="Times New Roman"/>
          <w:sz w:val="22"/>
          <w:szCs w:val="22"/>
        </w:rPr>
        <w:t>управление</w:t>
      </w:r>
      <w:proofErr w:type="spellEnd"/>
      <w:r w:rsidR="004249DD" w:rsidRPr="0067467F">
        <w:rPr>
          <w:rFonts w:ascii="Times New Roman" w:hAnsi="Times New Roman"/>
          <w:sz w:val="22"/>
          <w:szCs w:val="22"/>
        </w:rPr>
        <w:t xml:space="preserve"> на отпадъците, </w:t>
      </w:r>
      <w:r w:rsidR="007E19CC">
        <w:rPr>
          <w:rFonts w:ascii="Times New Roman" w:hAnsi="Times New Roman"/>
          <w:sz w:val="22"/>
          <w:szCs w:val="22"/>
          <w:lang w:val="bg-BG"/>
        </w:rPr>
        <w:t xml:space="preserve">Закон за водите  и </w:t>
      </w:r>
      <w:proofErr w:type="spellStart"/>
      <w:r w:rsidR="004249DD" w:rsidRPr="0067467F">
        <w:rPr>
          <w:rFonts w:ascii="Times New Roman" w:hAnsi="Times New Roman"/>
          <w:sz w:val="22"/>
          <w:szCs w:val="22"/>
        </w:rPr>
        <w:t>Закон</w:t>
      </w:r>
      <w:proofErr w:type="spellEnd"/>
      <w:r w:rsidR="004249DD" w:rsidRPr="0067467F">
        <w:rPr>
          <w:rFonts w:ascii="Times New Roman" w:hAnsi="Times New Roman"/>
          <w:sz w:val="22"/>
          <w:szCs w:val="22"/>
        </w:rPr>
        <w:t xml:space="preserve"> за </w:t>
      </w:r>
      <w:proofErr w:type="spellStart"/>
      <w:r w:rsidR="004249DD" w:rsidRPr="0067467F">
        <w:rPr>
          <w:rFonts w:ascii="Times New Roman" w:hAnsi="Times New Roman"/>
          <w:sz w:val="22"/>
          <w:szCs w:val="22"/>
        </w:rPr>
        <w:t>чистотата</w:t>
      </w:r>
      <w:proofErr w:type="spellEnd"/>
      <w:r w:rsidR="004249DD" w:rsidRPr="0067467F">
        <w:rPr>
          <w:rFonts w:ascii="Times New Roman" w:hAnsi="Times New Roman"/>
          <w:sz w:val="22"/>
          <w:szCs w:val="22"/>
        </w:rPr>
        <w:t xml:space="preserve"> на </w:t>
      </w:r>
      <w:proofErr w:type="spellStart"/>
      <w:r w:rsidR="004249DD" w:rsidRPr="0067467F">
        <w:rPr>
          <w:rFonts w:ascii="Times New Roman" w:hAnsi="Times New Roman"/>
          <w:sz w:val="22"/>
          <w:szCs w:val="22"/>
        </w:rPr>
        <w:t>атмосферния</w:t>
      </w:r>
      <w:proofErr w:type="spellEnd"/>
      <w:r w:rsidR="004249DD" w:rsidRPr="006746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249DD" w:rsidRPr="0067467F">
        <w:rPr>
          <w:rFonts w:ascii="Times New Roman" w:hAnsi="Times New Roman"/>
          <w:sz w:val="22"/>
          <w:szCs w:val="22"/>
        </w:rPr>
        <w:t>въздух</w:t>
      </w:r>
      <w:proofErr w:type="spellEnd"/>
      <w:r w:rsidR="004249DD" w:rsidRPr="0067467F">
        <w:rPr>
          <w:rFonts w:ascii="Times New Roman" w:hAnsi="Times New Roman"/>
          <w:sz w:val="22"/>
          <w:szCs w:val="22"/>
        </w:rPr>
        <w:t xml:space="preserve">, </w:t>
      </w:r>
    </w:p>
    <w:p w:rsidR="004E28A7" w:rsidRPr="0067467F" w:rsidRDefault="004E28A7" w:rsidP="007B0BCB">
      <w:pPr>
        <w:pStyle w:val="CharChar"/>
        <w:spacing w:line="276" w:lineRule="auto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67467F">
        <w:rPr>
          <w:rFonts w:ascii="Times New Roman" w:hAnsi="Times New Roman"/>
          <w:sz w:val="22"/>
          <w:szCs w:val="22"/>
          <w:lang w:val="bg-BG"/>
        </w:rPr>
        <w:t xml:space="preserve">          </w:t>
      </w:r>
      <w:r w:rsidR="0067467F">
        <w:rPr>
          <w:rFonts w:ascii="Times New Roman" w:hAnsi="Times New Roman"/>
          <w:b/>
          <w:bCs/>
          <w:sz w:val="22"/>
          <w:szCs w:val="22"/>
          <w:lang w:val="bg-BG"/>
        </w:rPr>
        <w:t xml:space="preserve">      </w:t>
      </w:r>
    </w:p>
    <w:p w:rsidR="004E28A7" w:rsidRPr="0067467F" w:rsidRDefault="004E28A7" w:rsidP="004E28A7">
      <w:pPr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67467F">
        <w:rPr>
          <w:rFonts w:ascii="Times New Roman" w:hAnsi="Times New Roman"/>
          <w:b/>
          <w:bCs/>
          <w:sz w:val="22"/>
          <w:szCs w:val="22"/>
          <w:lang w:val="bg-BG"/>
        </w:rPr>
        <w:t>II. Проверени инсталации:</w:t>
      </w:r>
    </w:p>
    <w:p w:rsidR="00D36556" w:rsidRDefault="00D36556" w:rsidP="00374BBD">
      <w:pPr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D36556" w:rsidRDefault="00374BBD" w:rsidP="00166960">
      <w:pPr>
        <w:ind w:firstLine="567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67467F">
        <w:rPr>
          <w:rFonts w:ascii="Times New Roman" w:hAnsi="Times New Roman"/>
          <w:bCs/>
          <w:sz w:val="22"/>
          <w:szCs w:val="22"/>
          <w:lang w:val="bg-BG"/>
        </w:rPr>
        <w:t xml:space="preserve">Обектът </w:t>
      </w:r>
      <w:r w:rsidR="00173E15">
        <w:rPr>
          <w:rFonts w:ascii="Times New Roman" w:hAnsi="Times New Roman"/>
          <w:sz w:val="22"/>
          <w:szCs w:val="22"/>
        </w:rPr>
        <w:t>„</w:t>
      </w:r>
      <w:proofErr w:type="spellStart"/>
      <w:r w:rsidR="00173E15">
        <w:rPr>
          <w:rFonts w:ascii="Times New Roman" w:hAnsi="Times New Roman"/>
          <w:sz w:val="22"/>
          <w:szCs w:val="22"/>
        </w:rPr>
        <w:t>Винарска</w:t>
      </w:r>
      <w:proofErr w:type="spellEnd"/>
      <w:r w:rsidR="00173E1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73E15">
        <w:rPr>
          <w:rFonts w:ascii="Times New Roman" w:hAnsi="Times New Roman"/>
          <w:sz w:val="22"/>
          <w:szCs w:val="22"/>
        </w:rPr>
        <w:t>изба</w:t>
      </w:r>
      <w:proofErr w:type="spellEnd"/>
      <w:r w:rsidR="00D36556" w:rsidRPr="007E19CC">
        <w:rPr>
          <w:rFonts w:ascii="Times New Roman" w:hAnsi="Times New Roman"/>
          <w:sz w:val="22"/>
          <w:szCs w:val="22"/>
        </w:rPr>
        <w:t>”,</w:t>
      </w:r>
      <w:r w:rsidRPr="0067467F">
        <w:rPr>
          <w:rFonts w:ascii="Times New Roman" w:hAnsi="Times New Roman"/>
          <w:bCs/>
          <w:sz w:val="22"/>
          <w:szCs w:val="22"/>
          <w:lang w:val="bg-BG"/>
        </w:rPr>
        <w:t xml:space="preserve"> собственост на</w:t>
      </w:r>
      <w:r w:rsidR="00D36556" w:rsidRPr="00D36556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173E15" w:rsidRPr="00173E15">
        <w:rPr>
          <w:rFonts w:ascii="Times New Roman" w:hAnsi="Times New Roman"/>
          <w:sz w:val="24"/>
          <w:szCs w:val="24"/>
          <w:lang w:val="bg-BG"/>
        </w:rPr>
        <w:t xml:space="preserve">„Домейн </w:t>
      </w:r>
      <w:proofErr w:type="spellStart"/>
      <w:r w:rsidR="00173E15" w:rsidRPr="00173E15">
        <w:rPr>
          <w:rFonts w:ascii="Times New Roman" w:hAnsi="Times New Roman"/>
          <w:sz w:val="24"/>
          <w:szCs w:val="24"/>
          <w:lang w:val="bg-BG"/>
        </w:rPr>
        <w:t>Юстина</w:t>
      </w:r>
      <w:proofErr w:type="spellEnd"/>
      <w:r w:rsidR="00173E15" w:rsidRPr="00173E15">
        <w:rPr>
          <w:rFonts w:ascii="Times New Roman" w:hAnsi="Times New Roman"/>
          <w:color w:val="404040"/>
          <w:sz w:val="24"/>
          <w:szCs w:val="24"/>
          <w:lang w:val="bg-BG"/>
        </w:rPr>
        <w:t>“ ЕООД</w:t>
      </w:r>
      <w:r w:rsidR="00173E15" w:rsidRPr="007E19CC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C6B02">
        <w:rPr>
          <w:rFonts w:ascii="Times New Roman" w:hAnsi="Times New Roman"/>
          <w:bCs/>
          <w:sz w:val="22"/>
          <w:szCs w:val="22"/>
          <w:lang w:val="bg-BG"/>
        </w:rPr>
        <w:t>е  разположен</w:t>
      </w:r>
      <w:r w:rsidRPr="0067467F">
        <w:rPr>
          <w:rFonts w:ascii="Times New Roman" w:hAnsi="Times New Roman"/>
          <w:bCs/>
          <w:sz w:val="22"/>
          <w:szCs w:val="22"/>
          <w:lang w:val="bg-BG"/>
        </w:rPr>
        <w:t xml:space="preserve"> в землището на </w:t>
      </w:r>
      <w:r w:rsidR="00173E15" w:rsidRPr="00173E15">
        <w:rPr>
          <w:rFonts w:ascii="Times New Roman" w:hAnsi="Times New Roman"/>
          <w:sz w:val="24"/>
          <w:szCs w:val="24"/>
          <w:lang w:val="bg-BG"/>
        </w:rPr>
        <w:t xml:space="preserve">с. Устина, </w:t>
      </w:r>
      <w:r w:rsidR="00173E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173E15" w:rsidRPr="00173E15">
        <w:rPr>
          <w:rFonts w:ascii="Times New Roman" w:hAnsi="Times New Roman"/>
          <w:sz w:val="24"/>
          <w:szCs w:val="24"/>
          <w:lang w:val="bg-BG"/>
        </w:rPr>
        <w:t xml:space="preserve">ул. „Никола Петков“ № </w:t>
      </w:r>
      <w:r w:rsidR="00173E15">
        <w:rPr>
          <w:rFonts w:ascii="Times New Roman" w:hAnsi="Times New Roman"/>
          <w:sz w:val="24"/>
          <w:szCs w:val="24"/>
          <w:lang w:val="bg-BG"/>
        </w:rPr>
        <w:t>51.</w:t>
      </w:r>
    </w:p>
    <w:p w:rsidR="00E41167" w:rsidRPr="0067467F" w:rsidRDefault="00D36556" w:rsidP="00374BBD">
      <w:pPr>
        <w:jc w:val="both"/>
        <w:rPr>
          <w:rFonts w:ascii="Times New Roman" w:hAnsi="Times New Roman"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sz w:val="22"/>
          <w:szCs w:val="22"/>
          <w:lang w:val="bg-BG"/>
        </w:rPr>
        <w:t xml:space="preserve">Извършена е </w:t>
      </w:r>
      <w:r w:rsidR="00374BBD" w:rsidRPr="0067467F">
        <w:rPr>
          <w:rFonts w:ascii="Times New Roman" w:hAnsi="Times New Roman"/>
          <w:bCs/>
          <w:sz w:val="22"/>
          <w:szCs w:val="22"/>
          <w:lang w:val="bg-BG"/>
        </w:rPr>
        <w:t>проверка</w:t>
      </w:r>
      <w:r>
        <w:rPr>
          <w:rFonts w:ascii="Times New Roman" w:hAnsi="Times New Roman"/>
          <w:bCs/>
          <w:sz w:val="22"/>
          <w:szCs w:val="22"/>
          <w:lang w:val="bg-BG"/>
        </w:rPr>
        <w:t xml:space="preserve"> на</w:t>
      </w:r>
      <w:r w:rsidR="00374BBD" w:rsidRPr="0067467F">
        <w:rPr>
          <w:rFonts w:ascii="Times New Roman" w:hAnsi="Times New Roman"/>
          <w:bCs/>
          <w:sz w:val="22"/>
          <w:szCs w:val="22"/>
          <w:lang w:val="bg-BG"/>
        </w:rPr>
        <w:t>:</w:t>
      </w:r>
    </w:p>
    <w:p w:rsidR="00E41167" w:rsidRDefault="00E41167" w:rsidP="00374BBD">
      <w:pPr>
        <w:numPr>
          <w:ilvl w:val="0"/>
          <w:numId w:val="13"/>
        </w:numPr>
        <w:jc w:val="both"/>
        <w:rPr>
          <w:rFonts w:ascii="Times New Roman" w:hAnsi="Times New Roman"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sz w:val="22"/>
          <w:szCs w:val="22"/>
          <w:lang w:val="bg-BG"/>
        </w:rPr>
        <w:t>приемна площадка;</w:t>
      </w:r>
    </w:p>
    <w:p w:rsidR="00374BBD" w:rsidRPr="0067467F" w:rsidRDefault="00E41167" w:rsidP="00374BBD">
      <w:pPr>
        <w:numPr>
          <w:ilvl w:val="0"/>
          <w:numId w:val="13"/>
        </w:numPr>
        <w:jc w:val="both"/>
        <w:rPr>
          <w:rFonts w:ascii="Times New Roman" w:hAnsi="Times New Roman"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sz w:val="22"/>
          <w:szCs w:val="22"/>
          <w:lang w:val="bg-BG"/>
        </w:rPr>
        <w:t>ферментационно отделение</w:t>
      </w:r>
      <w:r w:rsidR="00374BBD" w:rsidRPr="0067467F">
        <w:rPr>
          <w:rFonts w:ascii="Times New Roman" w:hAnsi="Times New Roman"/>
          <w:bCs/>
          <w:sz w:val="22"/>
          <w:szCs w:val="22"/>
          <w:lang w:val="bg-BG"/>
        </w:rPr>
        <w:t>;</w:t>
      </w:r>
    </w:p>
    <w:p w:rsidR="00374BBD" w:rsidRDefault="00D36556" w:rsidP="00374BBD">
      <w:pPr>
        <w:numPr>
          <w:ilvl w:val="0"/>
          <w:numId w:val="13"/>
        </w:numPr>
        <w:jc w:val="both"/>
        <w:rPr>
          <w:rFonts w:ascii="Times New Roman" w:hAnsi="Times New Roman"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sz w:val="22"/>
          <w:szCs w:val="22"/>
          <w:lang w:val="bg-BG"/>
        </w:rPr>
        <w:t>бутилира</w:t>
      </w:r>
      <w:r w:rsidR="00E41167">
        <w:rPr>
          <w:rFonts w:ascii="Times New Roman" w:hAnsi="Times New Roman"/>
          <w:bCs/>
          <w:sz w:val="22"/>
          <w:szCs w:val="22"/>
          <w:lang w:val="bg-BG"/>
        </w:rPr>
        <w:t>що отделение</w:t>
      </w:r>
      <w:r w:rsidR="00374BBD" w:rsidRPr="0067467F">
        <w:rPr>
          <w:rFonts w:ascii="Times New Roman" w:hAnsi="Times New Roman"/>
          <w:bCs/>
          <w:sz w:val="22"/>
          <w:szCs w:val="22"/>
          <w:lang w:val="bg-BG"/>
        </w:rPr>
        <w:t>;</w:t>
      </w:r>
    </w:p>
    <w:p w:rsidR="00E41167" w:rsidRDefault="00E41167" w:rsidP="00374BBD">
      <w:pPr>
        <w:numPr>
          <w:ilvl w:val="0"/>
          <w:numId w:val="13"/>
        </w:numPr>
        <w:jc w:val="both"/>
        <w:rPr>
          <w:rFonts w:ascii="Times New Roman" w:hAnsi="Times New Roman"/>
          <w:bCs/>
          <w:sz w:val="22"/>
          <w:szCs w:val="22"/>
          <w:lang w:val="bg-BG"/>
        </w:rPr>
      </w:pPr>
      <w:proofErr w:type="spellStart"/>
      <w:r>
        <w:rPr>
          <w:rFonts w:ascii="Times New Roman" w:hAnsi="Times New Roman"/>
          <w:bCs/>
          <w:sz w:val="22"/>
          <w:szCs w:val="22"/>
          <w:lang w:val="bg-BG"/>
        </w:rPr>
        <w:t>бъчвено</w:t>
      </w:r>
      <w:proofErr w:type="spellEnd"/>
      <w:r>
        <w:rPr>
          <w:rFonts w:ascii="Times New Roman" w:hAnsi="Times New Roman"/>
          <w:bCs/>
          <w:sz w:val="22"/>
          <w:szCs w:val="22"/>
          <w:lang w:val="bg-BG"/>
        </w:rPr>
        <w:t xml:space="preserve"> отделение;</w:t>
      </w:r>
    </w:p>
    <w:p w:rsidR="00E41167" w:rsidRPr="0067467F" w:rsidRDefault="00E41167" w:rsidP="00374BBD">
      <w:pPr>
        <w:numPr>
          <w:ilvl w:val="0"/>
          <w:numId w:val="13"/>
        </w:numPr>
        <w:jc w:val="both"/>
        <w:rPr>
          <w:rFonts w:ascii="Times New Roman" w:hAnsi="Times New Roman"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sz w:val="22"/>
          <w:szCs w:val="22"/>
          <w:lang w:val="bg-BG"/>
        </w:rPr>
        <w:t>склад за готова продукция;</w:t>
      </w:r>
    </w:p>
    <w:p w:rsidR="00374BBD" w:rsidRPr="0067467F" w:rsidRDefault="00E41167" w:rsidP="00374BBD">
      <w:pPr>
        <w:numPr>
          <w:ilvl w:val="0"/>
          <w:numId w:val="13"/>
        </w:numPr>
        <w:jc w:val="both"/>
        <w:rPr>
          <w:rFonts w:ascii="Times New Roman" w:hAnsi="Times New Roman"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sz w:val="22"/>
          <w:szCs w:val="22"/>
          <w:lang w:val="bg-BG"/>
        </w:rPr>
        <w:t>хладилно-компресорни съоръжения</w:t>
      </w:r>
      <w:r w:rsidR="00374BBD" w:rsidRPr="0067467F">
        <w:rPr>
          <w:rFonts w:ascii="Times New Roman" w:hAnsi="Times New Roman"/>
          <w:bCs/>
          <w:sz w:val="22"/>
          <w:szCs w:val="22"/>
          <w:lang w:val="bg-BG"/>
        </w:rPr>
        <w:t>;</w:t>
      </w:r>
    </w:p>
    <w:p w:rsidR="004E28A7" w:rsidRPr="0067467F" w:rsidRDefault="004E28A7" w:rsidP="004E28A7">
      <w:pPr>
        <w:rPr>
          <w:rFonts w:ascii="Times New Roman" w:hAnsi="Times New Roman"/>
          <w:bCs/>
          <w:sz w:val="22"/>
          <w:szCs w:val="22"/>
          <w:lang w:val="bg-BG"/>
        </w:rPr>
      </w:pPr>
    </w:p>
    <w:p w:rsidR="004E28A7" w:rsidRPr="0067467F" w:rsidRDefault="004E28A7" w:rsidP="004E28A7">
      <w:pPr>
        <w:jc w:val="both"/>
        <w:rPr>
          <w:rStyle w:val="a3"/>
          <w:rFonts w:ascii="Times New Roman" w:hAnsi="Times New Roman"/>
          <w:b w:val="0"/>
          <w:sz w:val="22"/>
          <w:szCs w:val="22"/>
          <w:lang w:val="bg-BG"/>
        </w:rPr>
      </w:pPr>
      <w:r w:rsidRPr="0067467F">
        <w:rPr>
          <w:rFonts w:ascii="Times New Roman" w:hAnsi="Times New Roman"/>
          <w:b/>
          <w:bCs/>
          <w:sz w:val="22"/>
          <w:szCs w:val="22"/>
          <w:lang w:val="bg-BG"/>
        </w:rPr>
        <w:t>III. Констатации от проверката по компоненти и фактори:</w:t>
      </w:r>
    </w:p>
    <w:p w:rsidR="004E28A7" w:rsidRPr="0067467F" w:rsidRDefault="004E28A7" w:rsidP="004E28A7">
      <w:pPr>
        <w:jc w:val="both"/>
        <w:rPr>
          <w:rStyle w:val="a3"/>
          <w:rFonts w:ascii="Times New Roman" w:hAnsi="Times New Roman"/>
          <w:color w:val="121314"/>
          <w:sz w:val="22"/>
          <w:szCs w:val="22"/>
          <w:lang w:val="bg-BG"/>
        </w:rPr>
      </w:pPr>
    </w:p>
    <w:p w:rsidR="004E28A7" w:rsidRPr="0067467F" w:rsidRDefault="004E28A7" w:rsidP="004E28A7">
      <w:pPr>
        <w:jc w:val="both"/>
        <w:rPr>
          <w:rFonts w:ascii="Times New Roman" w:hAnsi="Times New Roman"/>
          <w:b/>
          <w:i/>
          <w:sz w:val="22"/>
          <w:szCs w:val="22"/>
          <w:lang w:val="bg-BG"/>
        </w:rPr>
      </w:pPr>
      <w:r w:rsidRPr="0067467F">
        <w:rPr>
          <w:rStyle w:val="a3"/>
          <w:rFonts w:ascii="Times New Roman" w:hAnsi="Times New Roman"/>
          <w:color w:val="121314"/>
          <w:sz w:val="22"/>
          <w:szCs w:val="22"/>
          <w:lang w:val="bg-BG"/>
        </w:rPr>
        <w:t xml:space="preserve">1. </w:t>
      </w:r>
      <w:r w:rsidRPr="0067467F">
        <w:rPr>
          <w:rFonts w:ascii="Times New Roman" w:hAnsi="Times New Roman"/>
          <w:b/>
          <w:i/>
          <w:sz w:val="22"/>
          <w:szCs w:val="22"/>
          <w:lang w:val="bg-BG"/>
        </w:rPr>
        <w:t>Фактор „Отпадъци”</w:t>
      </w:r>
    </w:p>
    <w:p w:rsidR="00F47D04" w:rsidRPr="0067467F" w:rsidRDefault="002875AE" w:rsidP="00A0549E">
      <w:pPr>
        <w:ind w:firstLine="709"/>
        <w:jc w:val="both"/>
        <w:rPr>
          <w:rFonts w:ascii="Times New Roman" w:hAnsi="Times New Roman"/>
          <w:sz w:val="22"/>
          <w:szCs w:val="22"/>
          <w:lang w:val="bg-BG" w:eastAsia="pl-PL"/>
        </w:rPr>
      </w:pPr>
      <w:r w:rsidRPr="0067467F">
        <w:rPr>
          <w:rFonts w:ascii="Times New Roman" w:hAnsi="Times New Roman"/>
          <w:sz w:val="22"/>
          <w:szCs w:val="22"/>
          <w:lang w:val="bg-BG" w:eastAsia="pl-PL"/>
        </w:rPr>
        <w:t xml:space="preserve"> </w:t>
      </w:r>
    </w:p>
    <w:p w:rsidR="00A0549E" w:rsidRDefault="00A0549E" w:rsidP="00166960">
      <w:pPr>
        <w:ind w:firstLine="567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  <w:r w:rsidRPr="0067467F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За </w:t>
      </w:r>
      <w:r w:rsidR="004573B0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генерираните от </w:t>
      </w:r>
      <w:r w:rsidRPr="0067467F">
        <w:rPr>
          <w:rFonts w:ascii="Times New Roman" w:hAnsi="Times New Roman"/>
          <w:bCs/>
          <w:color w:val="121314"/>
          <w:sz w:val="22"/>
          <w:szCs w:val="22"/>
          <w:lang w:val="bg-BG"/>
        </w:rPr>
        <w:t>дейността</w:t>
      </w:r>
      <w:r w:rsidR="004573B0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отпадъци</w:t>
      </w:r>
      <w:r w:rsidRPr="0067467F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, дружеството </w:t>
      </w:r>
      <w:r w:rsidR="004573B0">
        <w:rPr>
          <w:rFonts w:ascii="Times New Roman" w:hAnsi="Times New Roman"/>
          <w:bCs/>
          <w:color w:val="121314"/>
          <w:sz w:val="22"/>
          <w:szCs w:val="22"/>
          <w:lang w:val="bg-BG"/>
        </w:rPr>
        <w:t>е извършило класификация и при</w:t>
      </w:r>
      <w:r w:rsidR="007F5B36" w:rsidRPr="0067467F">
        <w:rPr>
          <w:rFonts w:ascii="Times New Roman" w:hAnsi="Times New Roman"/>
          <w:bCs/>
          <w:color w:val="121314"/>
          <w:sz w:val="22"/>
          <w:szCs w:val="22"/>
          <w:lang w:val="bg-BG"/>
        </w:rPr>
        <w:t>тежава утвърдени от Директора на РИОСВ-Пловдив работни листове за кл</w:t>
      </w:r>
      <w:r w:rsidR="00F34DF2" w:rsidRPr="0067467F">
        <w:rPr>
          <w:rFonts w:ascii="Times New Roman" w:hAnsi="Times New Roman"/>
          <w:bCs/>
          <w:color w:val="121314"/>
          <w:sz w:val="22"/>
          <w:szCs w:val="22"/>
          <w:lang w:val="bg-BG"/>
        </w:rPr>
        <w:t>асификация на отпадъци</w:t>
      </w:r>
      <w:r w:rsidR="00743BB4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съгл</w:t>
      </w:r>
      <w:r w:rsidR="00D27B12">
        <w:rPr>
          <w:rFonts w:ascii="Times New Roman" w:hAnsi="Times New Roman"/>
          <w:bCs/>
          <w:color w:val="121314"/>
          <w:sz w:val="22"/>
          <w:szCs w:val="22"/>
          <w:lang w:val="bg-BG"/>
        </w:rPr>
        <w:t>асно изискванията на Наредба № 3</w:t>
      </w:r>
      <w:r w:rsidR="00743BB4">
        <w:rPr>
          <w:rFonts w:ascii="Times New Roman" w:hAnsi="Times New Roman"/>
          <w:bCs/>
          <w:color w:val="121314"/>
          <w:sz w:val="22"/>
          <w:szCs w:val="22"/>
          <w:lang w:val="bg-BG"/>
        </w:rPr>
        <w:t>/20</w:t>
      </w:r>
      <w:r w:rsidR="00D27B12">
        <w:rPr>
          <w:rFonts w:ascii="Times New Roman" w:hAnsi="Times New Roman"/>
          <w:bCs/>
          <w:color w:val="121314"/>
          <w:sz w:val="22"/>
          <w:szCs w:val="22"/>
          <w:lang w:val="bg-BG"/>
        </w:rPr>
        <w:t>04</w:t>
      </w:r>
      <w:r w:rsidR="00743BB4">
        <w:rPr>
          <w:rFonts w:ascii="Times New Roman" w:hAnsi="Times New Roman"/>
          <w:bCs/>
          <w:color w:val="121314"/>
          <w:sz w:val="22"/>
          <w:szCs w:val="22"/>
          <w:lang w:val="bg-BG"/>
        </w:rPr>
        <w:t>г.</w:t>
      </w:r>
      <w:r w:rsidR="00D27B12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Дружеството е осигурило места и съдове обозначени с табели за съхранение на генерираните отпадъци до предаването им на лица притежаващи съответните документи за последващо третиране. Представи се договор с „Еко скрап трейд“ ЕООД, за  предаване на образуваните от дейността отпадъци. Дружеството води отчетност </w:t>
      </w:r>
      <w:r w:rsidR="00047257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за образуваните  производствени отпадъци </w:t>
      </w:r>
      <w:r w:rsidR="00D27B12">
        <w:rPr>
          <w:rFonts w:ascii="Times New Roman" w:hAnsi="Times New Roman"/>
          <w:bCs/>
          <w:color w:val="121314"/>
          <w:sz w:val="22"/>
          <w:szCs w:val="22"/>
          <w:lang w:val="bg-BG"/>
        </w:rPr>
        <w:t>в електронната система НИСО към ИАОС-София</w:t>
      </w:r>
      <w:r w:rsidR="00047257">
        <w:rPr>
          <w:rFonts w:ascii="Times New Roman" w:hAnsi="Times New Roman"/>
          <w:bCs/>
          <w:color w:val="121314"/>
          <w:sz w:val="22"/>
          <w:szCs w:val="22"/>
          <w:lang w:val="bg-BG"/>
        </w:rPr>
        <w:t>. Годишният отчет по отпадъци за 2020г. е изпратен до ИАОС-София с вх. № 10742/31.03.2021г.</w:t>
      </w:r>
      <w:r w:rsidR="00D27B12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</w:t>
      </w:r>
    </w:p>
    <w:p w:rsidR="00743BB4" w:rsidRPr="0067467F" w:rsidRDefault="00743BB4" w:rsidP="00166960">
      <w:pPr>
        <w:ind w:firstLine="567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  <w:r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Дружеството пуска на пазара опаковани стоки след употребата на които се образуват масово разпространени отпадъци от опаковки. Представи се договор № </w:t>
      </w:r>
      <w:r w:rsidR="00047257">
        <w:rPr>
          <w:rFonts w:ascii="Times New Roman" w:hAnsi="Times New Roman"/>
          <w:bCs/>
          <w:color w:val="121314"/>
          <w:sz w:val="22"/>
          <w:szCs w:val="22"/>
          <w:lang w:val="bg-BG"/>
        </w:rPr>
        <w:t>1729/19.07</w:t>
      </w:r>
      <w:r>
        <w:rPr>
          <w:rFonts w:ascii="Times New Roman" w:hAnsi="Times New Roman"/>
          <w:bCs/>
          <w:color w:val="121314"/>
          <w:sz w:val="22"/>
          <w:szCs w:val="22"/>
          <w:lang w:val="bg-BG"/>
        </w:rPr>
        <w:t>.20</w:t>
      </w:r>
      <w:r w:rsidR="00047257">
        <w:rPr>
          <w:rFonts w:ascii="Times New Roman" w:hAnsi="Times New Roman"/>
          <w:bCs/>
          <w:color w:val="121314"/>
          <w:sz w:val="22"/>
          <w:szCs w:val="22"/>
          <w:lang w:val="bg-BG"/>
        </w:rPr>
        <w:t>12</w:t>
      </w:r>
      <w:r>
        <w:rPr>
          <w:rFonts w:ascii="Times New Roman" w:hAnsi="Times New Roman"/>
          <w:bCs/>
          <w:color w:val="121314"/>
          <w:sz w:val="22"/>
          <w:szCs w:val="22"/>
          <w:lang w:val="bg-BG"/>
        </w:rPr>
        <w:t>г. с „</w:t>
      </w:r>
      <w:proofErr w:type="spellStart"/>
      <w:r>
        <w:rPr>
          <w:rFonts w:ascii="Times New Roman" w:hAnsi="Times New Roman"/>
          <w:bCs/>
          <w:color w:val="121314"/>
          <w:sz w:val="22"/>
          <w:szCs w:val="22"/>
          <w:lang w:val="bg-BG"/>
        </w:rPr>
        <w:t>Булекопак</w:t>
      </w:r>
      <w:proofErr w:type="spellEnd"/>
      <w:r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България“ АД, за поемане на задължение по оползотворяване на отпадъци от опаковки, както и Удостоверение, че дружеството участва в колективна система по чл. 14, ал. 2, т.</w:t>
      </w:r>
      <w:r w:rsidR="00070F0B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2 от ЗУО и по чл. </w:t>
      </w:r>
      <w:r w:rsidR="00AB613F">
        <w:rPr>
          <w:rFonts w:ascii="Times New Roman" w:hAnsi="Times New Roman"/>
          <w:bCs/>
          <w:color w:val="121314"/>
          <w:sz w:val="22"/>
          <w:szCs w:val="22"/>
          <w:lang w:val="bg-BG"/>
        </w:rPr>
        <w:t>28</w:t>
      </w:r>
      <w:r w:rsidR="00070F0B">
        <w:rPr>
          <w:rFonts w:ascii="Times New Roman" w:hAnsi="Times New Roman"/>
          <w:bCs/>
          <w:color w:val="121314"/>
          <w:sz w:val="22"/>
          <w:szCs w:val="22"/>
          <w:lang w:val="bg-BG"/>
        </w:rPr>
        <w:t>, т. 1 от Н</w:t>
      </w:r>
      <w:r>
        <w:rPr>
          <w:rFonts w:ascii="Times New Roman" w:hAnsi="Times New Roman"/>
          <w:bCs/>
          <w:color w:val="121314"/>
          <w:sz w:val="22"/>
          <w:szCs w:val="22"/>
          <w:lang w:val="bg-BG"/>
        </w:rPr>
        <w:t>аредбата за опаковките</w:t>
      </w:r>
      <w:r w:rsidR="00070F0B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color w:val="121314"/>
          <w:sz w:val="22"/>
          <w:szCs w:val="22"/>
          <w:lang w:val="bg-BG"/>
        </w:rPr>
        <w:t>и отпадъците от опаковки</w:t>
      </w:r>
      <w:r w:rsidR="00070F0B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. Представиха се </w:t>
      </w:r>
      <w:r w:rsidR="00AB613F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месечни справки-декларации по приложение № 15 от Наредба за определяне на реда и размера за заплащане на продуктова такса и </w:t>
      </w:r>
      <w:r w:rsidR="00070F0B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счетоводни документи за заплатено възнаграждение към организацията. </w:t>
      </w:r>
    </w:p>
    <w:p w:rsidR="00937468" w:rsidRDefault="00937468" w:rsidP="004E28A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2"/>
          <w:szCs w:val="22"/>
          <w:lang w:val="bg-BG" w:eastAsia="bg-BG"/>
        </w:rPr>
      </w:pPr>
    </w:p>
    <w:p w:rsidR="004E28A7" w:rsidRPr="0067467F" w:rsidRDefault="004E28A7" w:rsidP="004E28A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2"/>
          <w:szCs w:val="22"/>
          <w:lang w:val="bg-BG" w:eastAsia="bg-BG"/>
        </w:rPr>
      </w:pPr>
      <w:r w:rsidRPr="0067467F">
        <w:rPr>
          <w:rFonts w:ascii="Times New Roman" w:hAnsi="Times New Roman"/>
          <w:b/>
          <w:sz w:val="22"/>
          <w:szCs w:val="22"/>
          <w:lang w:val="bg-BG" w:eastAsia="bg-BG"/>
        </w:rPr>
        <w:t>2.</w:t>
      </w:r>
      <w:r w:rsidRPr="0067467F">
        <w:rPr>
          <w:rFonts w:ascii="Times New Roman" w:hAnsi="Times New Roman"/>
          <w:b/>
          <w:i/>
          <w:sz w:val="22"/>
          <w:szCs w:val="22"/>
          <w:lang w:val="bg-BG" w:eastAsia="bg-BG"/>
        </w:rPr>
        <w:t xml:space="preserve">  Компонент  </w:t>
      </w:r>
      <w:r w:rsidR="00094C87">
        <w:rPr>
          <w:rFonts w:ascii="Times New Roman" w:hAnsi="Times New Roman"/>
          <w:b/>
          <w:i/>
          <w:sz w:val="22"/>
          <w:szCs w:val="22"/>
          <w:lang w:val="bg-BG" w:eastAsia="bg-BG"/>
        </w:rPr>
        <w:t>„Атмосферен въздух“</w:t>
      </w:r>
    </w:p>
    <w:p w:rsidR="004E28A7" w:rsidRPr="0067467F" w:rsidRDefault="004E28A7" w:rsidP="004E28A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2"/>
          <w:szCs w:val="22"/>
          <w:lang w:val="bg-BG" w:eastAsia="bg-BG"/>
        </w:rPr>
      </w:pPr>
    </w:p>
    <w:p w:rsidR="00587D79" w:rsidRPr="00824B2E" w:rsidRDefault="003D57E4" w:rsidP="00166960">
      <w:pPr>
        <w:ind w:firstLine="567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67467F">
        <w:rPr>
          <w:rFonts w:ascii="Times New Roman" w:hAnsi="Times New Roman"/>
          <w:bCs/>
          <w:sz w:val="22"/>
          <w:szCs w:val="22"/>
          <w:lang w:val="bg-BG"/>
        </w:rPr>
        <w:t>За произв</w:t>
      </w:r>
      <w:r w:rsidR="0024117E">
        <w:rPr>
          <w:rFonts w:ascii="Times New Roman" w:hAnsi="Times New Roman"/>
          <w:bCs/>
          <w:sz w:val="22"/>
          <w:szCs w:val="22"/>
          <w:lang w:val="bg-BG"/>
        </w:rPr>
        <w:t>одствените нужди</w:t>
      </w:r>
      <w:r w:rsidR="00AB613F">
        <w:rPr>
          <w:rFonts w:ascii="Times New Roman" w:hAnsi="Times New Roman"/>
          <w:bCs/>
          <w:sz w:val="22"/>
          <w:szCs w:val="22"/>
          <w:lang w:val="bg-BG"/>
        </w:rPr>
        <w:t xml:space="preserve"> в обекта </w:t>
      </w:r>
      <w:r w:rsidR="0024117E">
        <w:rPr>
          <w:rFonts w:ascii="Times New Roman" w:hAnsi="Times New Roman"/>
          <w:bCs/>
          <w:sz w:val="22"/>
          <w:szCs w:val="22"/>
          <w:lang w:val="bg-BG"/>
        </w:rPr>
        <w:t>се експлоатира</w:t>
      </w:r>
      <w:r w:rsidR="00AB613F">
        <w:rPr>
          <w:rFonts w:ascii="Times New Roman" w:hAnsi="Times New Roman"/>
          <w:bCs/>
          <w:sz w:val="22"/>
          <w:szCs w:val="22"/>
          <w:lang w:val="bg-BG"/>
        </w:rPr>
        <w:t>т 2</w:t>
      </w:r>
      <w:r w:rsidRPr="0067467F">
        <w:rPr>
          <w:rFonts w:ascii="Times New Roman" w:hAnsi="Times New Roman"/>
          <w:bCs/>
          <w:sz w:val="22"/>
          <w:szCs w:val="22"/>
          <w:lang w:val="bg-BG"/>
        </w:rPr>
        <w:t xml:space="preserve"> бро</w:t>
      </w:r>
      <w:r w:rsidR="00AB613F">
        <w:rPr>
          <w:rFonts w:ascii="Times New Roman" w:hAnsi="Times New Roman"/>
          <w:bCs/>
          <w:sz w:val="22"/>
          <w:szCs w:val="22"/>
          <w:lang w:val="bg-BG"/>
        </w:rPr>
        <w:t>я</w:t>
      </w:r>
      <w:r w:rsidRPr="0067467F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="00AB613F">
        <w:rPr>
          <w:rFonts w:ascii="Times New Roman" w:hAnsi="Times New Roman"/>
          <w:bCs/>
          <w:sz w:val="22"/>
          <w:szCs w:val="22"/>
          <w:lang w:val="bg-BG"/>
        </w:rPr>
        <w:t xml:space="preserve">стационарно </w:t>
      </w:r>
      <w:r w:rsidR="0024117E">
        <w:rPr>
          <w:rFonts w:ascii="Times New Roman" w:hAnsi="Times New Roman"/>
          <w:bCs/>
          <w:sz w:val="22"/>
          <w:szCs w:val="22"/>
          <w:lang w:val="bg-BG"/>
        </w:rPr>
        <w:t>хладилно</w:t>
      </w:r>
      <w:r w:rsidR="00AB613F">
        <w:rPr>
          <w:rFonts w:ascii="Times New Roman" w:hAnsi="Times New Roman"/>
          <w:bCs/>
          <w:sz w:val="22"/>
          <w:szCs w:val="22"/>
          <w:lang w:val="bg-BG"/>
        </w:rPr>
        <w:t xml:space="preserve"> оборудване</w:t>
      </w:r>
      <w:r w:rsidR="001B0C62">
        <w:rPr>
          <w:rFonts w:ascii="Times New Roman" w:hAnsi="Times New Roman"/>
          <w:bCs/>
          <w:sz w:val="22"/>
          <w:szCs w:val="22"/>
          <w:lang w:val="bg-BG"/>
        </w:rPr>
        <w:t>,</w:t>
      </w:r>
      <w:r w:rsidR="00AB613F">
        <w:rPr>
          <w:rFonts w:ascii="Times New Roman" w:hAnsi="Times New Roman"/>
          <w:bCs/>
          <w:sz w:val="22"/>
          <w:szCs w:val="22"/>
          <w:lang w:val="bg-BG"/>
        </w:rPr>
        <w:t xml:space="preserve"> работещи</w:t>
      </w:r>
      <w:r w:rsidRPr="0067467F">
        <w:rPr>
          <w:rFonts w:ascii="Times New Roman" w:hAnsi="Times New Roman"/>
          <w:bCs/>
          <w:sz w:val="22"/>
          <w:szCs w:val="22"/>
          <w:lang w:val="bg-BG"/>
        </w:rPr>
        <w:t xml:space="preserve"> с фреон </w:t>
      </w:r>
      <w:r w:rsidRPr="0067467F">
        <w:rPr>
          <w:rFonts w:ascii="Times New Roman" w:hAnsi="Times New Roman"/>
          <w:bCs/>
          <w:sz w:val="22"/>
          <w:szCs w:val="22"/>
        </w:rPr>
        <w:t>R</w:t>
      </w:r>
      <w:r w:rsidR="0024117E">
        <w:rPr>
          <w:rFonts w:ascii="Times New Roman" w:hAnsi="Times New Roman"/>
          <w:bCs/>
          <w:sz w:val="22"/>
          <w:szCs w:val="22"/>
          <w:lang w:val="ru-RU"/>
        </w:rPr>
        <w:t xml:space="preserve"> 4</w:t>
      </w:r>
      <w:r w:rsidR="001B0C62">
        <w:rPr>
          <w:rFonts w:ascii="Times New Roman" w:hAnsi="Times New Roman"/>
          <w:bCs/>
          <w:sz w:val="22"/>
          <w:szCs w:val="22"/>
          <w:lang w:val="ru-RU"/>
        </w:rPr>
        <w:t>04</w:t>
      </w:r>
      <w:r w:rsidRPr="0067467F">
        <w:rPr>
          <w:rFonts w:ascii="Times New Roman" w:hAnsi="Times New Roman"/>
          <w:bCs/>
          <w:sz w:val="22"/>
          <w:szCs w:val="22"/>
        </w:rPr>
        <w:t>A</w:t>
      </w:r>
      <w:r w:rsidR="00B97EBC" w:rsidRPr="0067467F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67467F">
        <w:rPr>
          <w:rFonts w:ascii="Times New Roman" w:hAnsi="Times New Roman"/>
          <w:bCs/>
          <w:sz w:val="22"/>
          <w:szCs w:val="22"/>
          <w:lang w:val="bg-BG"/>
        </w:rPr>
        <w:t>в количество</w:t>
      </w:r>
      <w:r w:rsidR="001B0C62">
        <w:rPr>
          <w:rFonts w:ascii="Times New Roman" w:hAnsi="Times New Roman"/>
          <w:bCs/>
          <w:sz w:val="22"/>
          <w:szCs w:val="22"/>
          <w:lang w:val="bg-BG"/>
        </w:rPr>
        <w:t xml:space="preserve"> около</w:t>
      </w:r>
      <w:r w:rsidR="00AB613F">
        <w:rPr>
          <w:rFonts w:ascii="Times New Roman" w:hAnsi="Times New Roman"/>
          <w:bCs/>
          <w:sz w:val="22"/>
          <w:szCs w:val="22"/>
          <w:lang w:val="bg-BG"/>
        </w:rPr>
        <w:t xml:space="preserve"> 29</w:t>
      </w:r>
      <w:r w:rsidR="00B97EBC" w:rsidRPr="0067467F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="001B0C62">
        <w:rPr>
          <w:rFonts w:ascii="Times New Roman" w:hAnsi="Times New Roman"/>
          <w:bCs/>
          <w:sz w:val="22"/>
          <w:szCs w:val="22"/>
          <w:lang w:val="bg-BG"/>
        </w:rPr>
        <w:t>кг</w:t>
      </w:r>
      <w:r w:rsidR="00AB613F">
        <w:rPr>
          <w:rFonts w:ascii="Times New Roman" w:hAnsi="Times New Roman"/>
          <w:bCs/>
          <w:sz w:val="22"/>
          <w:szCs w:val="22"/>
          <w:lang w:val="bg-BG"/>
        </w:rPr>
        <w:t xml:space="preserve">. и хладилен агент </w:t>
      </w:r>
      <w:r w:rsidR="00AB613F">
        <w:rPr>
          <w:rFonts w:ascii="Times New Roman" w:hAnsi="Times New Roman"/>
          <w:bCs/>
          <w:sz w:val="22"/>
          <w:szCs w:val="22"/>
        </w:rPr>
        <w:t>R</w:t>
      </w:r>
      <w:r w:rsidR="00AB613F">
        <w:rPr>
          <w:rFonts w:ascii="Times New Roman" w:hAnsi="Times New Roman"/>
          <w:bCs/>
          <w:sz w:val="22"/>
          <w:szCs w:val="22"/>
          <w:lang w:val="bg-BG"/>
        </w:rPr>
        <w:t xml:space="preserve"> 410А в количество 12 кг. П</w:t>
      </w:r>
      <w:r w:rsidR="008B7E71">
        <w:rPr>
          <w:rFonts w:ascii="Times New Roman" w:hAnsi="Times New Roman"/>
          <w:bCs/>
          <w:sz w:val="22"/>
          <w:szCs w:val="22"/>
          <w:lang w:val="bg-BG"/>
        </w:rPr>
        <w:t>редставиха се досиета на системите</w:t>
      </w:r>
      <w:r w:rsidR="008B7E71">
        <w:rPr>
          <w:rFonts w:ascii="Times New Roman" w:hAnsi="Times New Roman"/>
          <w:sz w:val="22"/>
          <w:szCs w:val="22"/>
          <w:lang w:val="bg-BG"/>
        </w:rPr>
        <w:t xml:space="preserve"> изготвени</w:t>
      </w:r>
      <w:r w:rsidR="001B0C62" w:rsidRPr="0067467F">
        <w:rPr>
          <w:rFonts w:ascii="Times New Roman" w:hAnsi="Times New Roman"/>
          <w:sz w:val="22"/>
          <w:szCs w:val="22"/>
          <w:lang w:val="bg-BG"/>
        </w:rPr>
        <w:t xml:space="preserve"> в съответствие с образеца по </w:t>
      </w:r>
      <w:r w:rsidR="001B0C62" w:rsidRPr="0067467F">
        <w:rPr>
          <w:rFonts w:ascii="Times New Roman" w:hAnsi="Times New Roman"/>
          <w:sz w:val="22"/>
          <w:szCs w:val="22"/>
          <w:lang w:val="bg-BG"/>
        </w:rPr>
        <w:lastRenderedPageBreak/>
        <w:t>приложение № 3 към чл. 29, ал. 1 от Наредба № 1/2017г.</w:t>
      </w:r>
      <w:r w:rsidRPr="0067467F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="001B0C62">
        <w:rPr>
          <w:rFonts w:ascii="Times New Roman" w:hAnsi="Times New Roman"/>
          <w:bCs/>
          <w:sz w:val="22"/>
          <w:szCs w:val="22"/>
          <w:lang w:val="bg-BG"/>
        </w:rPr>
        <w:t>,</w:t>
      </w:r>
      <w:r w:rsidR="008B7E71">
        <w:rPr>
          <w:rFonts w:ascii="Times New Roman" w:hAnsi="Times New Roman"/>
          <w:bCs/>
          <w:sz w:val="22"/>
          <w:szCs w:val="22"/>
          <w:lang w:val="bg-BG"/>
        </w:rPr>
        <w:t xml:space="preserve"> с нанесени проверки за течове от лицензирани лица. Системите са етикирани </w:t>
      </w:r>
      <w:r w:rsidR="008B7E71" w:rsidRPr="0067467F">
        <w:rPr>
          <w:rFonts w:ascii="Times New Roman" w:hAnsi="Times New Roman"/>
          <w:sz w:val="22"/>
          <w:szCs w:val="22"/>
          <w:lang w:val="bg-BG"/>
        </w:rPr>
        <w:t>съ</w:t>
      </w:r>
      <w:r w:rsidR="008B7E71">
        <w:rPr>
          <w:rFonts w:ascii="Times New Roman" w:hAnsi="Times New Roman"/>
          <w:sz w:val="22"/>
          <w:szCs w:val="22"/>
          <w:lang w:val="bg-BG"/>
        </w:rPr>
        <w:t xml:space="preserve">гласно чл. 12 от Регламент (ЕС) </w:t>
      </w:r>
      <w:r w:rsidR="008B7E71" w:rsidRPr="0067467F">
        <w:rPr>
          <w:rFonts w:ascii="Times New Roman" w:hAnsi="Times New Roman"/>
          <w:sz w:val="22"/>
          <w:szCs w:val="22"/>
          <w:lang w:val="bg-BG"/>
        </w:rPr>
        <w:t>№ 517/2014г.</w:t>
      </w:r>
      <w:r w:rsidR="008B7E71">
        <w:rPr>
          <w:rFonts w:ascii="Times New Roman" w:hAnsi="Times New Roman"/>
          <w:sz w:val="22"/>
          <w:szCs w:val="22"/>
          <w:lang w:val="bg-BG"/>
        </w:rPr>
        <w:t xml:space="preserve"> В срока до 15.02.2021г. в РИОСВ-Пловдив е представен </w:t>
      </w:r>
      <w:r w:rsidR="008B7E71" w:rsidRPr="0067467F">
        <w:rPr>
          <w:rFonts w:ascii="Times New Roman" w:hAnsi="Times New Roman"/>
          <w:bCs/>
          <w:sz w:val="22"/>
          <w:szCs w:val="22"/>
          <w:lang w:val="bg-BG"/>
        </w:rPr>
        <w:t xml:space="preserve">обобщен отчет </w:t>
      </w:r>
      <w:r w:rsidR="008B7E71">
        <w:rPr>
          <w:rFonts w:ascii="Times New Roman" w:hAnsi="Times New Roman"/>
          <w:bCs/>
          <w:sz w:val="22"/>
          <w:szCs w:val="22"/>
          <w:lang w:val="bg-BG"/>
        </w:rPr>
        <w:t>по п</w:t>
      </w:r>
      <w:r w:rsidR="008B7E71" w:rsidRPr="0067467F">
        <w:rPr>
          <w:rFonts w:ascii="Times New Roman" w:hAnsi="Times New Roman"/>
          <w:bCs/>
          <w:sz w:val="22"/>
          <w:szCs w:val="22"/>
          <w:lang w:val="bg-BG"/>
        </w:rPr>
        <w:t xml:space="preserve">риложение № 9 към чл. 35, ал.1 от </w:t>
      </w:r>
      <w:r w:rsidR="008B7E71">
        <w:rPr>
          <w:rFonts w:ascii="Times New Roman" w:hAnsi="Times New Roman"/>
          <w:sz w:val="22"/>
          <w:szCs w:val="22"/>
          <w:lang w:val="bg-BG"/>
        </w:rPr>
        <w:t>Наредба №1/2017г.</w:t>
      </w:r>
      <w:r w:rsidR="00824B2E">
        <w:rPr>
          <w:rFonts w:ascii="Times New Roman" w:hAnsi="Times New Roman"/>
          <w:sz w:val="22"/>
          <w:szCs w:val="22"/>
          <w:lang w:val="bg-BG"/>
        </w:rPr>
        <w:t xml:space="preserve"> за ползваните инсталации. </w:t>
      </w:r>
      <w:r w:rsidR="00587D79">
        <w:rPr>
          <w:rFonts w:ascii="Times New Roman" w:hAnsi="Times New Roman"/>
          <w:sz w:val="22"/>
          <w:szCs w:val="22"/>
          <w:lang w:val="bg-BG"/>
        </w:rPr>
        <w:t>Дейността на обекта не е свързана с дестилация на ферментационни продукти и не се използва горивен източник.</w:t>
      </w:r>
    </w:p>
    <w:p w:rsidR="0067467F" w:rsidRDefault="0067467F" w:rsidP="0067467F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360D24" w:rsidRPr="00094C87" w:rsidRDefault="0067467F" w:rsidP="0067467F">
      <w:pPr>
        <w:jc w:val="both"/>
        <w:rPr>
          <w:rFonts w:ascii="Times New Roman" w:hAnsi="Times New Roman"/>
          <w:b/>
          <w:bCs/>
          <w:i/>
          <w:color w:val="121314"/>
          <w:sz w:val="22"/>
          <w:szCs w:val="22"/>
          <w:lang w:val="ru-RU"/>
        </w:rPr>
      </w:pPr>
      <w:r w:rsidRPr="0067467F">
        <w:rPr>
          <w:rFonts w:ascii="Times New Roman" w:hAnsi="Times New Roman"/>
          <w:b/>
          <w:sz w:val="22"/>
          <w:szCs w:val="22"/>
          <w:lang w:val="bg-BG"/>
        </w:rPr>
        <w:t xml:space="preserve">3. </w:t>
      </w:r>
      <w:r w:rsidR="00094C87" w:rsidRPr="00094C87">
        <w:rPr>
          <w:rFonts w:ascii="Times New Roman" w:hAnsi="Times New Roman"/>
          <w:b/>
          <w:i/>
          <w:sz w:val="22"/>
          <w:szCs w:val="22"/>
          <w:lang w:val="bg-BG"/>
        </w:rPr>
        <w:t xml:space="preserve">Компонент </w:t>
      </w:r>
      <w:r w:rsidR="00094C87">
        <w:rPr>
          <w:rFonts w:ascii="Times New Roman" w:hAnsi="Times New Roman"/>
          <w:b/>
          <w:i/>
          <w:sz w:val="22"/>
          <w:szCs w:val="22"/>
          <w:lang w:val="bg-BG"/>
        </w:rPr>
        <w:t>„</w:t>
      </w:r>
      <w:r w:rsidR="00094C87" w:rsidRPr="00094C87">
        <w:rPr>
          <w:rFonts w:ascii="Times New Roman" w:hAnsi="Times New Roman"/>
          <w:b/>
          <w:i/>
          <w:sz w:val="22"/>
          <w:szCs w:val="22"/>
          <w:lang w:val="bg-BG"/>
        </w:rPr>
        <w:t>Води</w:t>
      </w:r>
      <w:r w:rsidR="00094C87">
        <w:rPr>
          <w:rFonts w:ascii="Times New Roman" w:hAnsi="Times New Roman"/>
          <w:b/>
          <w:bCs/>
          <w:i/>
          <w:color w:val="121314"/>
          <w:sz w:val="22"/>
          <w:szCs w:val="22"/>
          <w:lang w:val="bg-BG"/>
        </w:rPr>
        <w:t>„</w:t>
      </w:r>
    </w:p>
    <w:p w:rsidR="00094C87" w:rsidRDefault="00094C87" w:rsidP="00360D24">
      <w:pPr>
        <w:ind w:firstLine="709"/>
        <w:jc w:val="both"/>
        <w:rPr>
          <w:rFonts w:ascii="Times New Roman" w:hAnsi="Times New Roman"/>
          <w:bCs/>
          <w:color w:val="121314"/>
          <w:sz w:val="22"/>
          <w:szCs w:val="22"/>
          <w:lang w:val="ru-RU"/>
        </w:rPr>
      </w:pPr>
    </w:p>
    <w:p w:rsidR="003C2480" w:rsidRDefault="00094C87" w:rsidP="00166960">
      <w:pPr>
        <w:ind w:firstLine="567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  <w:r>
        <w:rPr>
          <w:rFonts w:ascii="Times New Roman" w:hAnsi="Times New Roman"/>
          <w:bCs/>
          <w:color w:val="121314"/>
          <w:sz w:val="22"/>
          <w:szCs w:val="22"/>
          <w:lang w:val="bg-BG"/>
        </w:rPr>
        <w:t>На обекта се формират</w:t>
      </w:r>
      <w:r w:rsidR="00824B2E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три потока отпадъчни води -</w:t>
      </w:r>
      <w:r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производствени води от измиване на технологичното оборудва</w:t>
      </w:r>
      <w:r w:rsidR="00824B2E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не и производствените помещения; битово-фекални води, които се отвеждат за пречистване  в локално пречиствателно съоръжение и чрез </w:t>
      </w:r>
      <w:r w:rsidR="0094422D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дъждовната </w:t>
      </w:r>
      <w:proofErr w:type="spellStart"/>
      <w:r w:rsidR="0094422D">
        <w:rPr>
          <w:rFonts w:ascii="Times New Roman" w:hAnsi="Times New Roman"/>
          <w:bCs/>
          <w:color w:val="121314"/>
          <w:sz w:val="22"/>
          <w:szCs w:val="22"/>
          <w:lang w:val="bg-BG"/>
        </w:rPr>
        <w:t>площадкова</w:t>
      </w:r>
      <w:proofErr w:type="spellEnd"/>
      <w:r w:rsidR="0094422D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канализация се включват за заустване в уличен канализационен клон на с. Устина. Дружеството     „В и К“ ЕООД не експлоатира канализационната мрежа на населеното място. Не е представен договор със собственика на уличната канализационна мрежа, в която са включени отпадъчните </w:t>
      </w:r>
      <w:r w:rsidR="003C2480">
        <w:rPr>
          <w:rFonts w:ascii="Times New Roman" w:hAnsi="Times New Roman"/>
          <w:bCs/>
          <w:color w:val="121314"/>
          <w:sz w:val="22"/>
          <w:szCs w:val="22"/>
          <w:lang w:val="bg-BG"/>
        </w:rPr>
        <w:t>води образувани в обекта.</w:t>
      </w:r>
    </w:p>
    <w:p w:rsidR="00A72FC3" w:rsidRPr="0067467F" w:rsidRDefault="00A72FC3" w:rsidP="00466314">
      <w:pPr>
        <w:ind w:firstLine="709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</w:p>
    <w:p w:rsidR="00166960" w:rsidRDefault="00DA3BE7" w:rsidP="00166960">
      <w:pPr>
        <w:jc w:val="both"/>
        <w:rPr>
          <w:rFonts w:ascii="Times New Roman" w:hAnsi="Times New Roman"/>
          <w:b/>
          <w:bCs/>
          <w:iCs/>
          <w:sz w:val="22"/>
          <w:szCs w:val="22"/>
          <w:lang w:val="ru-RU"/>
        </w:rPr>
      </w:pPr>
      <w:r w:rsidRPr="0067467F">
        <w:rPr>
          <w:rFonts w:ascii="Times New Roman" w:hAnsi="Times New Roman"/>
          <w:b/>
          <w:bCs/>
          <w:iCs/>
          <w:sz w:val="22"/>
          <w:szCs w:val="22"/>
        </w:rPr>
        <w:t>IV</w:t>
      </w:r>
      <w:r w:rsidRPr="0067467F">
        <w:rPr>
          <w:rFonts w:ascii="Times New Roman" w:hAnsi="Times New Roman"/>
          <w:b/>
          <w:bCs/>
          <w:iCs/>
          <w:sz w:val="22"/>
          <w:szCs w:val="22"/>
          <w:lang w:val="ru-RU"/>
        </w:rPr>
        <w:t xml:space="preserve">. Предписания, </w:t>
      </w:r>
      <w:proofErr w:type="spellStart"/>
      <w:r w:rsidRPr="0067467F">
        <w:rPr>
          <w:rFonts w:ascii="Times New Roman" w:hAnsi="Times New Roman"/>
          <w:b/>
          <w:bCs/>
          <w:iCs/>
          <w:sz w:val="22"/>
          <w:szCs w:val="22"/>
          <w:lang w:val="ru-RU"/>
        </w:rPr>
        <w:t>срокове</w:t>
      </w:r>
      <w:proofErr w:type="spellEnd"/>
      <w:r w:rsidRPr="0067467F">
        <w:rPr>
          <w:rFonts w:ascii="Times New Roman" w:hAnsi="Times New Roman"/>
          <w:b/>
          <w:bCs/>
          <w:iCs/>
          <w:sz w:val="22"/>
          <w:szCs w:val="22"/>
          <w:lang w:val="ru-RU"/>
        </w:rPr>
        <w:t xml:space="preserve"> за </w:t>
      </w:r>
      <w:proofErr w:type="spellStart"/>
      <w:r w:rsidRPr="0067467F">
        <w:rPr>
          <w:rFonts w:ascii="Times New Roman" w:hAnsi="Times New Roman"/>
          <w:b/>
          <w:bCs/>
          <w:iCs/>
          <w:sz w:val="22"/>
          <w:szCs w:val="22"/>
          <w:lang w:val="ru-RU"/>
        </w:rPr>
        <w:t>изпълнение</w:t>
      </w:r>
      <w:proofErr w:type="spellEnd"/>
      <w:r w:rsidRPr="0067467F">
        <w:rPr>
          <w:rFonts w:ascii="Times New Roman" w:hAnsi="Times New Roman"/>
          <w:b/>
          <w:bCs/>
          <w:iCs/>
          <w:sz w:val="22"/>
          <w:szCs w:val="22"/>
          <w:lang w:val="ru-RU"/>
        </w:rPr>
        <w:t xml:space="preserve">, </w:t>
      </w:r>
      <w:proofErr w:type="spellStart"/>
      <w:r w:rsidRPr="0067467F">
        <w:rPr>
          <w:rFonts w:ascii="Times New Roman" w:hAnsi="Times New Roman"/>
          <w:b/>
          <w:bCs/>
          <w:iCs/>
          <w:sz w:val="22"/>
          <w:szCs w:val="22"/>
          <w:lang w:val="ru-RU"/>
        </w:rPr>
        <w:t>отговорници</w:t>
      </w:r>
      <w:proofErr w:type="spellEnd"/>
      <w:r w:rsidRPr="0067467F">
        <w:rPr>
          <w:rFonts w:ascii="Times New Roman" w:hAnsi="Times New Roman"/>
          <w:b/>
          <w:bCs/>
          <w:iCs/>
          <w:sz w:val="22"/>
          <w:szCs w:val="22"/>
          <w:lang w:val="ru-RU"/>
        </w:rPr>
        <w:t>.</w:t>
      </w:r>
    </w:p>
    <w:p w:rsidR="00166960" w:rsidRDefault="00166960" w:rsidP="00166960">
      <w:pPr>
        <w:jc w:val="both"/>
        <w:rPr>
          <w:rFonts w:ascii="Times New Roman" w:hAnsi="Times New Roman"/>
          <w:b/>
          <w:bCs/>
          <w:iCs/>
          <w:sz w:val="22"/>
          <w:szCs w:val="22"/>
          <w:lang w:val="ru-RU"/>
        </w:rPr>
      </w:pPr>
    </w:p>
    <w:p w:rsidR="00DA3BE7" w:rsidRDefault="00DA3BE7" w:rsidP="00166960">
      <w:pPr>
        <w:ind w:firstLine="567"/>
        <w:jc w:val="both"/>
        <w:rPr>
          <w:rFonts w:ascii="Times New Roman" w:hAnsi="Times New Roman"/>
          <w:bCs/>
          <w:iCs/>
          <w:sz w:val="22"/>
          <w:szCs w:val="22"/>
          <w:lang w:val="bg-BG"/>
        </w:rPr>
      </w:pPr>
      <w:r w:rsidRPr="0067467F">
        <w:rPr>
          <w:rFonts w:ascii="Times New Roman" w:hAnsi="Times New Roman"/>
          <w:bCs/>
          <w:iCs/>
          <w:sz w:val="22"/>
          <w:szCs w:val="22"/>
          <w:lang w:val="bg-BG"/>
        </w:rPr>
        <w:t>С цел спазване на екологичното законодателство на оператора са дадени следните предписания с конкретен срок и отговорник:</w:t>
      </w:r>
    </w:p>
    <w:p w:rsidR="00166960" w:rsidRDefault="00166960" w:rsidP="00166960">
      <w:pPr>
        <w:jc w:val="both"/>
        <w:rPr>
          <w:rFonts w:ascii="Times New Roman" w:hAnsi="Times New Roman"/>
          <w:bCs/>
          <w:iCs/>
          <w:sz w:val="22"/>
          <w:szCs w:val="22"/>
          <w:lang w:val="bg-BG"/>
        </w:rPr>
      </w:pPr>
    </w:p>
    <w:p w:rsidR="003C2480" w:rsidRDefault="003C2480" w:rsidP="003C2480">
      <w:pPr>
        <w:ind w:firstLine="567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  <w:r>
        <w:rPr>
          <w:rFonts w:ascii="Times New Roman" w:hAnsi="Times New Roman"/>
          <w:bCs/>
          <w:iCs/>
          <w:sz w:val="22"/>
          <w:szCs w:val="22"/>
          <w:lang w:val="bg-BG"/>
        </w:rPr>
        <w:t>1</w:t>
      </w:r>
      <w:r w:rsidR="00166960">
        <w:rPr>
          <w:rFonts w:ascii="Times New Roman" w:hAnsi="Times New Roman"/>
          <w:bCs/>
          <w:iCs/>
          <w:sz w:val="22"/>
          <w:szCs w:val="22"/>
          <w:lang w:val="bg-BG"/>
        </w:rPr>
        <w:t>. Да се представ</w:t>
      </w:r>
      <w:r>
        <w:rPr>
          <w:rFonts w:ascii="Times New Roman" w:hAnsi="Times New Roman"/>
          <w:bCs/>
          <w:iCs/>
          <w:sz w:val="22"/>
          <w:szCs w:val="22"/>
          <w:lang w:val="bg-BG"/>
        </w:rPr>
        <w:t>и</w:t>
      </w:r>
      <w:r w:rsidR="00166960">
        <w:rPr>
          <w:rFonts w:ascii="Times New Roman" w:hAnsi="Times New Roman"/>
          <w:bCs/>
          <w:iCs/>
          <w:sz w:val="22"/>
          <w:szCs w:val="22"/>
          <w:lang w:val="bg-BG"/>
        </w:rPr>
        <w:t xml:space="preserve"> </w:t>
      </w:r>
      <w:r w:rsidR="00DE0ADD">
        <w:rPr>
          <w:rFonts w:ascii="Times New Roman" w:hAnsi="Times New Roman"/>
          <w:bCs/>
          <w:iCs/>
          <w:sz w:val="22"/>
          <w:szCs w:val="22"/>
          <w:lang w:val="bg-BG"/>
        </w:rPr>
        <w:t xml:space="preserve">в РИОСВ-Пловдив </w:t>
      </w:r>
      <w:r>
        <w:rPr>
          <w:rFonts w:ascii="Times New Roman" w:hAnsi="Times New Roman"/>
          <w:bCs/>
          <w:iCs/>
          <w:sz w:val="22"/>
          <w:szCs w:val="22"/>
          <w:lang w:val="bg-BG"/>
        </w:rPr>
        <w:t xml:space="preserve">Договор </w:t>
      </w:r>
      <w:r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със собственика на уличната канализационна мрежа на с. Устина, в която са </w:t>
      </w:r>
      <w:proofErr w:type="spellStart"/>
      <w:r>
        <w:rPr>
          <w:rFonts w:ascii="Times New Roman" w:hAnsi="Times New Roman"/>
          <w:bCs/>
          <w:color w:val="121314"/>
          <w:sz w:val="22"/>
          <w:szCs w:val="22"/>
          <w:lang w:val="bg-BG"/>
        </w:rPr>
        <w:t>заустени</w:t>
      </w:r>
      <w:proofErr w:type="spellEnd"/>
      <w:r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отпадъчните води образувани в обекта.</w:t>
      </w:r>
    </w:p>
    <w:p w:rsidR="00DE0ADD" w:rsidRPr="0067467F" w:rsidRDefault="00DE0ADD" w:rsidP="00DE0ADD">
      <w:pPr>
        <w:jc w:val="both"/>
        <w:rPr>
          <w:rFonts w:ascii="Times New Roman" w:hAnsi="Times New Roman"/>
          <w:bCs/>
          <w:iCs/>
          <w:sz w:val="22"/>
          <w:szCs w:val="22"/>
          <w:lang w:val="bg-BG"/>
        </w:rPr>
      </w:pPr>
      <w:r>
        <w:rPr>
          <w:rFonts w:ascii="Times New Roman" w:hAnsi="Times New Roman"/>
          <w:bCs/>
          <w:iCs/>
          <w:sz w:val="22"/>
          <w:szCs w:val="22"/>
          <w:lang w:val="bg-BG"/>
        </w:rPr>
        <w:tab/>
      </w:r>
      <w:r>
        <w:rPr>
          <w:rFonts w:ascii="Times New Roman" w:hAnsi="Times New Roman"/>
          <w:bCs/>
          <w:iCs/>
          <w:sz w:val="22"/>
          <w:szCs w:val="22"/>
          <w:lang w:val="bg-BG"/>
        </w:rPr>
        <w:tab/>
      </w:r>
      <w:r>
        <w:rPr>
          <w:rFonts w:ascii="Times New Roman" w:hAnsi="Times New Roman"/>
          <w:bCs/>
          <w:iCs/>
          <w:sz w:val="22"/>
          <w:szCs w:val="22"/>
          <w:lang w:val="bg-BG"/>
        </w:rPr>
        <w:tab/>
      </w:r>
      <w:r>
        <w:rPr>
          <w:rFonts w:ascii="Times New Roman" w:hAnsi="Times New Roman"/>
          <w:bCs/>
          <w:iCs/>
          <w:sz w:val="22"/>
          <w:szCs w:val="22"/>
          <w:lang w:val="bg-BG"/>
        </w:rPr>
        <w:tab/>
      </w:r>
      <w:r>
        <w:rPr>
          <w:rFonts w:ascii="Times New Roman" w:hAnsi="Times New Roman"/>
          <w:bCs/>
          <w:iCs/>
          <w:sz w:val="22"/>
          <w:szCs w:val="22"/>
          <w:lang w:val="bg-BG"/>
        </w:rPr>
        <w:tab/>
      </w:r>
      <w:r>
        <w:rPr>
          <w:rFonts w:ascii="Times New Roman" w:hAnsi="Times New Roman"/>
          <w:bCs/>
          <w:iCs/>
          <w:sz w:val="22"/>
          <w:szCs w:val="22"/>
          <w:lang w:val="bg-BG"/>
        </w:rPr>
        <w:tab/>
      </w:r>
      <w:r>
        <w:rPr>
          <w:rFonts w:ascii="Times New Roman" w:hAnsi="Times New Roman"/>
          <w:bCs/>
          <w:iCs/>
          <w:sz w:val="22"/>
          <w:szCs w:val="22"/>
          <w:lang w:val="bg-BG"/>
        </w:rPr>
        <w:tab/>
      </w:r>
      <w:r>
        <w:rPr>
          <w:rFonts w:ascii="Times New Roman" w:hAnsi="Times New Roman"/>
          <w:bCs/>
          <w:iCs/>
          <w:sz w:val="22"/>
          <w:szCs w:val="22"/>
          <w:lang w:val="bg-BG"/>
        </w:rPr>
        <w:tab/>
      </w:r>
      <w:r w:rsidRPr="0067467F">
        <w:rPr>
          <w:rFonts w:ascii="Times New Roman" w:hAnsi="Times New Roman"/>
          <w:bCs/>
          <w:iCs/>
          <w:sz w:val="22"/>
          <w:szCs w:val="22"/>
          <w:lang w:val="bg-BG"/>
        </w:rPr>
        <w:t>Срок: 1</w:t>
      </w:r>
      <w:r>
        <w:rPr>
          <w:rFonts w:ascii="Times New Roman" w:hAnsi="Times New Roman"/>
          <w:bCs/>
          <w:iCs/>
          <w:sz w:val="22"/>
          <w:szCs w:val="22"/>
          <w:lang w:val="bg-BG"/>
        </w:rPr>
        <w:t>5</w:t>
      </w:r>
      <w:r w:rsidRPr="0067467F">
        <w:rPr>
          <w:rFonts w:ascii="Times New Roman" w:hAnsi="Times New Roman"/>
          <w:bCs/>
          <w:iCs/>
          <w:sz w:val="22"/>
          <w:szCs w:val="22"/>
          <w:lang w:val="bg-BG"/>
        </w:rPr>
        <w:t>.</w:t>
      </w:r>
      <w:r>
        <w:rPr>
          <w:rFonts w:ascii="Times New Roman" w:hAnsi="Times New Roman"/>
          <w:bCs/>
          <w:iCs/>
          <w:sz w:val="22"/>
          <w:szCs w:val="22"/>
          <w:lang w:val="bg-BG"/>
        </w:rPr>
        <w:t>11</w:t>
      </w:r>
      <w:r w:rsidRPr="0067467F">
        <w:rPr>
          <w:rFonts w:ascii="Times New Roman" w:hAnsi="Times New Roman"/>
          <w:bCs/>
          <w:iCs/>
          <w:sz w:val="22"/>
          <w:szCs w:val="22"/>
          <w:lang w:val="bg-BG"/>
        </w:rPr>
        <w:t>.2021г.</w:t>
      </w:r>
    </w:p>
    <w:p w:rsidR="00DE0ADD" w:rsidRDefault="00DE0ADD" w:rsidP="00DE0ADD">
      <w:pPr>
        <w:jc w:val="both"/>
        <w:rPr>
          <w:rFonts w:ascii="Times New Roman" w:hAnsi="Times New Roman"/>
          <w:bCs/>
          <w:iCs/>
          <w:sz w:val="22"/>
          <w:szCs w:val="22"/>
          <w:lang w:val="bg-BG"/>
        </w:rPr>
      </w:pPr>
      <w:r w:rsidRPr="0067467F">
        <w:rPr>
          <w:rFonts w:ascii="Times New Roman" w:hAnsi="Times New Roman"/>
          <w:bCs/>
          <w:iCs/>
          <w:sz w:val="22"/>
          <w:szCs w:val="22"/>
          <w:lang w:val="bg-BG"/>
        </w:rPr>
        <w:tab/>
      </w:r>
      <w:r w:rsidRPr="0067467F">
        <w:rPr>
          <w:rFonts w:ascii="Times New Roman" w:hAnsi="Times New Roman"/>
          <w:bCs/>
          <w:iCs/>
          <w:sz w:val="22"/>
          <w:szCs w:val="22"/>
          <w:lang w:val="bg-BG"/>
        </w:rPr>
        <w:tab/>
      </w:r>
      <w:r w:rsidRPr="0067467F">
        <w:rPr>
          <w:rFonts w:ascii="Times New Roman" w:hAnsi="Times New Roman"/>
          <w:bCs/>
          <w:iCs/>
          <w:sz w:val="22"/>
          <w:szCs w:val="22"/>
          <w:lang w:val="bg-BG"/>
        </w:rPr>
        <w:tab/>
      </w:r>
      <w:r w:rsidRPr="0067467F">
        <w:rPr>
          <w:rFonts w:ascii="Times New Roman" w:hAnsi="Times New Roman"/>
          <w:bCs/>
          <w:iCs/>
          <w:sz w:val="22"/>
          <w:szCs w:val="22"/>
          <w:lang w:val="bg-BG"/>
        </w:rPr>
        <w:tab/>
      </w:r>
      <w:r w:rsidRPr="0067467F">
        <w:rPr>
          <w:rFonts w:ascii="Times New Roman" w:hAnsi="Times New Roman"/>
          <w:bCs/>
          <w:iCs/>
          <w:sz w:val="22"/>
          <w:szCs w:val="22"/>
          <w:lang w:val="bg-BG"/>
        </w:rPr>
        <w:tab/>
      </w:r>
      <w:r w:rsidRPr="0067467F">
        <w:rPr>
          <w:rFonts w:ascii="Times New Roman" w:hAnsi="Times New Roman"/>
          <w:bCs/>
          <w:iCs/>
          <w:sz w:val="22"/>
          <w:szCs w:val="22"/>
          <w:lang w:val="bg-BG"/>
        </w:rPr>
        <w:tab/>
      </w:r>
      <w:r w:rsidRPr="0067467F">
        <w:rPr>
          <w:rFonts w:ascii="Times New Roman" w:hAnsi="Times New Roman"/>
          <w:bCs/>
          <w:iCs/>
          <w:sz w:val="22"/>
          <w:szCs w:val="22"/>
          <w:lang w:val="bg-BG"/>
        </w:rPr>
        <w:tab/>
      </w:r>
      <w:r w:rsidRPr="0067467F">
        <w:rPr>
          <w:rFonts w:ascii="Times New Roman" w:hAnsi="Times New Roman"/>
          <w:bCs/>
          <w:iCs/>
          <w:sz w:val="22"/>
          <w:szCs w:val="22"/>
          <w:lang w:val="bg-BG"/>
        </w:rPr>
        <w:tab/>
        <w:t xml:space="preserve">Отговорник: </w:t>
      </w:r>
      <w:r w:rsidR="003C2480">
        <w:rPr>
          <w:rFonts w:ascii="Times New Roman" w:hAnsi="Times New Roman"/>
          <w:bCs/>
          <w:iCs/>
          <w:sz w:val="22"/>
          <w:szCs w:val="22"/>
          <w:lang w:val="bg-BG"/>
        </w:rPr>
        <w:t>Управител</w:t>
      </w:r>
      <w:r w:rsidRPr="0067467F">
        <w:rPr>
          <w:rFonts w:ascii="Times New Roman" w:hAnsi="Times New Roman"/>
          <w:bCs/>
          <w:iCs/>
          <w:sz w:val="22"/>
          <w:szCs w:val="22"/>
          <w:lang w:val="bg-BG"/>
        </w:rPr>
        <w:t>.</w:t>
      </w:r>
    </w:p>
    <w:p w:rsidR="0075071B" w:rsidRPr="0067467F" w:rsidRDefault="0075071B" w:rsidP="00DE0ADD">
      <w:pPr>
        <w:jc w:val="both"/>
        <w:rPr>
          <w:rFonts w:ascii="Times New Roman" w:hAnsi="Times New Roman"/>
          <w:bCs/>
          <w:iCs/>
          <w:sz w:val="22"/>
          <w:szCs w:val="22"/>
          <w:lang w:val="bg-BG"/>
        </w:rPr>
      </w:pPr>
    </w:p>
    <w:p w:rsidR="0075071B" w:rsidRPr="0067467F" w:rsidRDefault="0075071B" w:rsidP="00DA3BE7">
      <w:pPr>
        <w:jc w:val="both"/>
        <w:rPr>
          <w:rFonts w:ascii="Times New Roman" w:hAnsi="Times New Roman"/>
          <w:bCs/>
          <w:iCs/>
          <w:sz w:val="22"/>
          <w:szCs w:val="22"/>
          <w:lang w:val="bg-BG"/>
        </w:rPr>
      </w:pPr>
    </w:p>
    <w:p w:rsidR="00DA3BE7" w:rsidRDefault="00DA3BE7" w:rsidP="00DA3BE7">
      <w:pPr>
        <w:jc w:val="both"/>
        <w:rPr>
          <w:rFonts w:ascii="Times New Roman" w:hAnsi="Times New Roman"/>
          <w:b/>
          <w:bCs/>
          <w:iCs/>
          <w:sz w:val="22"/>
          <w:szCs w:val="22"/>
          <w:lang w:val="bg-BG"/>
        </w:rPr>
      </w:pPr>
      <w:r w:rsidRPr="0067467F">
        <w:rPr>
          <w:rFonts w:ascii="Times New Roman" w:hAnsi="Times New Roman"/>
          <w:b/>
          <w:bCs/>
          <w:iCs/>
          <w:sz w:val="22"/>
          <w:szCs w:val="22"/>
          <w:lang w:val="bg-BG"/>
        </w:rPr>
        <w:t>V. Съответствие, последващ контрол</w:t>
      </w:r>
    </w:p>
    <w:p w:rsidR="0012159A" w:rsidRDefault="0012159A" w:rsidP="004E28A7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</w:p>
    <w:p w:rsidR="00811C64" w:rsidRDefault="00811C64" w:rsidP="004E28A7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  <w:r>
        <w:rPr>
          <w:rFonts w:ascii="Times New Roman" w:hAnsi="Times New Roman"/>
          <w:bCs/>
          <w:color w:val="121314"/>
          <w:sz w:val="22"/>
          <w:szCs w:val="22"/>
          <w:lang w:val="bg-BG"/>
        </w:rPr>
        <w:t>Даденото предписание е изпълнено в срок.</w:t>
      </w:r>
    </w:p>
    <w:p w:rsidR="003C2480" w:rsidRPr="0012159A" w:rsidRDefault="003C2480" w:rsidP="004E28A7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</w:p>
    <w:p w:rsidR="00636456" w:rsidRPr="0067467F" w:rsidRDefault="00636456" w:rsidP="00636456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bookmarkStart w:id="0" w:name="_GoBack"/>
      <w:bookmarkEnd w:id="0"/>
      <w:r w:rsidRPr="0067467F">
        <w:rPr>
          <w:rFonts w:ascii="Times New Roman" w:hAnsi="Times New Roman"/>
          <w:i/>
          <w:sz w:val="22"/>
          <w:szCs w:val="22"/>
        </w:rPr>
        <w:tab/>
      </w:r>
    </w:p>
    <w:p w:rsidR="00636456" w:rsidRDefault="00636456" w:rsidP="00636456">
      <w:pPr>
        <w:pStyle w:val="CharChar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</w:rPr>
        <w:tab/>
      </w:r>
    </w:p>
    <w:p w:rsidR="002C3755" w:rsidRPr="002C3755" w:rsidRDefault="002C3755" w:rsidP="00636456">
      <w:pPr>
        <w:pStyle w:val="CharChar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480" w:rsidRPr="003C2480" w:rsidRDefault="003C2480" w:rsidP="00636456">
      <w:pPr>
        <w:pStyle w:val="CharChar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636456" w:rsidRDefault="002C3755" w:rsidP="00636456">
      <w:pPr>
        <w:pStyle w:val="CharChar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УТВЪРДИЛ</w:t>
      </w:r>
      <w:r w:rsidR="00636456"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</w:p>
    <w:p w:rsidR="00636456" w:rsidRPr="00473FCA" w:rsidRDefault="00636456" w:rsidP="00636456">
      <w:pPr>
        <w:pStyle w:val="CharChar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636456" w:rsidRPr="0067467F" w:rsidRDefault="00636456" w:rsidP="0063645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2"/>
          <w:szCs w:val="22"/>
          <w:lang w:val="ru-RU" w:eastAsia="bg-BG"/>
        </w:rPr>
      </w:pPr>
      <w:r w:rsidRPr="0067467F">
        <w:rPr>
          <w:rFonts w:ascii="Times New Roman" w:hAnsi="Times New Roman"/>
          <w:b/>
          <w:sz w:val="22"/>
          <w:szCs w:val="22"/>
          <w:lang w:val="bg-BG" w:eastAsia="bg-BG"/>
        </w:rPr>
        <w:t>ИВАЙЛО ЙОТКОВ</w:t>
      </w:r>
    </w:p>
    <w:p w:rsidR="0067467F" w:rsidRPr="00636456" w:rsidRDefault="00636456" w:rsidP="0063645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2"/>
          <w:szCs w:val="22"/>
          <w:lang w:val="ru-RU" w:eastAsia="bg-BG"/>
        </w:rPr>
      </w:pPr>
      <w:r w:rsidRPr="0067467F">
        <w:rPr>
          <w:rFonts w:ascii="Times New Roman" w:hAnsi="Times New Roman"/>
          <w:i/>
          <w:sz w:val="22"/>
          <w:szCs w:val="22"/>
          <w:lang w:val="ru-RU" w:eastAsia="bg-BG"/>
        </w:rPr>
        <w:t xml:space="preserve">Директор на  РИОСВ - Пловдив </w:t>
      </w:r>
    </w:p>
    <w:sectPr w:rsidR="0067467F" w:rsidRPr="00636456" w:rsidSect="0075071B">
      <w:pgSz w:w="12240" w:h="15840"/>
      <w:pgMar w:top="709" w:right="126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06A"/>
    <w:multiLevelType w:val="hybridMultilevel"/>
    <w:tmpl w:val="91C266D8"/>
    <w:lvl w:ilvl="0" w:tplc="00005A42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0D082B"/>
    <w:multiLevelType w:val="hybridMultilevel"/>
    <w:tmpl w:val="849E10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17E40"/>
    <w:multiLevelType w:val="hybridMultilevel"/>
    <w:tmpl w:val="566037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01589F"/>
    <w:multiLevelType w:val="hybridMultilevel"/>
    <w:tmpl w:val="B2365ADE"/>
    <w:lvl w:ilvl="0" w:tplc="00005A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0504358"/>
    <w:multiLevelType w:val="hybridMultilevel"/>
    <w:tmpl w:val="D49CDC42"/>
    <w:lvl w:ilvl="0" w:tplc="DF929A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A31511"/>
    <w:multiLevelType w:val="hybridMultilevel"/>
    <w:tmpl w:val="5734E902"/>
    <w:lvl w:ilvl="0" w:tplc="54BC1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7D4058"/>
    <w:multiLevelType w:val="hybridMultilevel"/>
    <w:tmpl w:val="6F3A6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56996"/>
    <w:multiLevelType w:val="hybridMultilevel"/>
    <w:tmpl w:val="AB3EEC36"/>
    <w:lvl w:ilvl="0" w:tplc="AB58DD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2131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C4302C"/>
    <w:multiLevelType w:val="hybridMultilevel"/>
    <w:tmpl w:val="E2C06890"/>
    <w:lvl w:ilvl="0" w:tplc="F3C683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9033BC"/>
    <w:multiLevelType w:val="hybridMultilevel"/>
    <w:tmpl w:val="0C06A1C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425DDB"/>
    <w:multiLevelType w:val="hybridMultilevel"/>
    <w:tmpl w:val="DB5E28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D64224"/>
    <w:multiLevelType w:val="hybridMultilevel"/>
    <w:tmpl w:val="51BE55AC"/>
    <w:lvl w:ilvl="0" w:tplc="00005A42">
      <w:start w:val="2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94"/>
    <w:rsid w:val="0002375A"/>
    <w:rsid w:val="00026E88"/>
    <w:rsid w:val="00047257"/>
    <w:rsid w:val="00051F9F"/>
    <w:rsid w:val="00070F0B"/>
    <w:rsid w:val="00094C87"/>
    <w:rsid w:val="000A586D"/>
    <w:rsid w:val="001162FE"/>
    <w:rsid w:val="0012159A"/>
    <w:rsid w:val="0014288C"/>
    <w:rsid w:val="00153EC3"/>
    <w:rsid w:val="001562C2"/>
    <w:rsid w:val="00166960"/>
    <w:rsid w:val="001715FD"/>
    <w:rsid w:val="00173E15"/>
    <w:rsid w:val="00182F26"/>
    <w:rsid w:val="00187031"/>
    <w:rsid w:val="001B0C62"/>
    <w:rsid w:val="00213C81"/>
    <w:rsid w:val="0024117E"/>
    <w:rsid w:val="002875AE"/>
    <w:rsid w:val="002C3755"/>
    <w:rsid w:val="002D221B"/>
    <w:rsid w:val="002D4840"/>
    <w:rsid w:val="002E2DC5"/>
    <w:rsid w:val="002F509E"/>
    <w:rsid w:val="00360D24"/>
    <w:rsid w:val="00374BBD"/>
    <w:rsid w:val="003A4A41"/>
    <w:rsid w:val="003C2480"/>
    <w:rsid w:val="003D57E4"/>
    <w:rsid w:val="003D5DAF"/>
    <w:rsid w:val="003E5DBF"/>
    <w:rsid w:val="003E6549"/>
    <w:rsid w:val="004164CB"/>
    <w:rsid w:val="004249DD"/>
    <w:rsid w:val="00432047"/>
    <w:rsid w:val="004573B0"/>
    <w:rsid w:val="00466314"/>
    <w:rsid w:val="00475669"/>
    <w:rsid w:val="00485CF4"/>
    <w:rsid w:val="00490DF9"/>
    <w:rsid w:val="004D764E"/>
    <w:rsid w:val="004E28A7"/>
    <w:rsid w:val="0052316B"/>
    <w:rsid w:val="005277DA"/>
    <w:rsid w:val="00532F83"/>
    <w:rsid w:val="00587D79"/>
    <w:rsid w:val="005925BD"/>
    <w:rsid w:val="005B5A0C"/>
    <w:rsid w:val="005D3BBE"/>
    <w:rsid w:val="005E4C94"/>
    <w:rsid w:val="00636456"/>
    <w:rsid w:val="0067467F"/>
    <w:rsid w:val="00684427"/>
    <w:rsid w:val="006B5D0A"/>
    <w:rsid w:val="006C2B2F"/>
    <w:rsid w:val="006F7B6A"/>
    <w:rsid w:val="00723BEE"/>
    <w:rsid w:val="007438D3"/>
    <w:rsid w:val="00743BB4"/>
    <w:rsid w:val="0075071B"/>
    <w:rsid w:val="00762F2D"/>
    <w:rsid w:val="0078179C"/>
    <w:rsid w:val="0078556F"/>
    <w:rsid w:val="00795FE7"/>
    <w:rsid w:val="007B0BCB"/>
    <w:rsid w:val="007B3593"/>
    <w:rsid w:val="007B67A0"/>
    <w:rsid w:val="007C6C5B"/>
    <w:rsid w:val="007E0265"/>
    <w:rsid w:val="007E19CC"/>
    <w:rsid w:val="007F5B36"/>
    <w:rsid w:val="00811C64"/>
    <w:rsid w:val="0081537D"/>
    <w:rsid w:val="00824B2E"/>
    <w:rsid w:val="00867B6C"/>
    <w:rsid w:val="008923C4"/>
    <w:rsid w:val="008B7E71"/>
    <w:rsid w:val="008D0427"/>
    <w:rsid w:val="009020AE"/>
    <w:rsid w:val="00937468"/>
    <w:rsid w:val="0094422D"/>
    <w:rsid w:val="0095612D"/>
    <w:rsid w:val="009601AC"/>
    <w:rsid w:val="009813B9"/>
    <w:rsid w:val="009A5A64"/>
    <w:rsid w:val="009D6A9D"/>
    <w:rsid w:val="009E02DF"/>
    <w:rsid w:val="00A0549E"/>
    <w:rsid w:val="00A128F5"/>
    <w:rsid w:val="00A345E5"/>
    <w:rsid w:val="00A406B5"/>
    <w:rsid w:val="00A72FC3"/>
    <w:rsid w:val="00A74136"/>
    <w:rsid w:val="00A9685E"/>
    <w:rsid w:val="00AB5CBB"/>
    <w:rsid w:val="00AB613F"/>
    <w:rsid w:val="00AC6B02"/>
    <w:rsid w:val="00AF566F"/>
    <w:rsid w:val="00B06BFA"/>
    <w:rsid w:val="00B54900"/>
    <w:rsid w:val="00B84EFE"/>
    <w:rsid w:val="00B97EBC"/>
    <w:rsid w:val="00BF0DC1"/>
    <w:rsid w:val="00BF3E67"/>
    <w:rsid w:val="00C15537"/>
    <w:rsid w:val="00C167B5"/>
    <w:rsid w:val="00C54CDF"/>
    <w:rsid w:val="00C54EAE"/>
    <w:rsid w:val="00C86F8F"/>
    <w:rsid w:val="00CC59F1"/>
    <w:rsid w:val="00CC77B0"/>
    <w:rsid w:val="00D05DA0"/>
    <w:rsid w:val="00D27273"/>
    <w:rsid w:val="00D27B12"/>
    <w:rsid w:val="00D36556"/>
    <w:rsid w:val="00D569DD"/>
    <w:rsid w:val="00D63DE2"/>
    <w:rsid w:val="00DA3BE7"/>
    <w:rsid w:val="00DB6CB9"/>
    <w:rsid w:val="00DE0ADD"/>
    <w:rsid w:val="00E145F3"/>
    <w:rsid w:val="00E32D31"/>
    <w:rsid w:val="00E41167"/>
    <w:rsid w:val="00E422C6"/>
    <w:rsid w:val="00E43FAA"/>
    <w:rsid w:val="00E83780"/>
    <w:rsid w:val="00EE2465"/>
    <w:rsid w:val="00F34DF2"/>
    <w:rsid w:val="00F47D04"/>
    <w:rsid w:val="00F528DD"/>
    <w:rsid w:val="00F7373C"/>
    <w:rsid w:val="00F75B6A"/>
    <w:rsid w:val="00F84FF9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537"/>
    <w:rPr>
      <w:b/>
      <w:bCs/>
    </w:rPr>
  </w:style>
  <w:style w:type="character" w:styleId="a4">
    <w:name w:val="Emphasis"/>
    <w:qFormat/>
    <w:rsid w:val="00C15537"/>
    <w:rPr>
      <w:i/>
      <w:iCs/>
    </w:rPr>
  </w:style>
  <w:style w:type="paragraph" w:styleId="a5">
    <w:name w:val="Normal (Web)"/>
    <w:basedOn w:val="a"/>
    <w:rsid w:val="00C15537"/>
    <w:pPr>
      <w:overflowPunct/>
      <w:autoSpaceDE/>
      <w:autoSpaceDN/>
      <w:adjustRightInd/>
      <w:spacing w:after="75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List Paragraph"/>
    <w:basedOn w:val="a"/>
    <w:uiPriority w:val="34"/>
    <w:qFormat/>
    <w:rsid w:val="002F509E"/>
    <w:pPr>
      <w:ind w:left="720"/>
      <w:contextualSpacing/>
    </w:pPr>
  </w:style>
  <w:style w:type="paragraph" w:customStyle="1" w:styleId="CharChar">
    <w:name w:val="Знак Знак Char Char"/>
    <w:basedOn w:val="a"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">
    <w:name w:val="Char Char1 Char"/>
    <w:basedOn w:val="a"/>
    <w:semiHidden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3">
    <w:name w:val="Знак Знак3"/>
    <w:basedOn w:val="a"/>
    <w:rsid w:val="004249D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7B35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537"/>
    <w:rPr>
      <w:b/>
      <w:bCs/>
    </w:rPr>
  </w:style>
  <w:style w:type="character" w:styleId="a4">
    <w:name w:val="Emphasis"/>
    <w:qFormat/>
    <w:rsid w:val="00C15537"/>
    <w:rPr>
      <w:i/>
      <w:iCs/>
    </w:rPr>
  </w:style>
  <w:style w:type="paragraph" w:styleId="a5">
    <w:name w:val="Normal (Web)"/>
    <w:basedOn w:val="a"/>
    <w:rsid w:val="00C15537"/>
    <w:pPr>
      <w:overflowPunct/>
      <w:autoSpaceDE/>
      <w:autoSpaceDN/>
      <w:adjustRightInd/>
      <w:spacing w:after="75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List Paragraph"/>
    <w:basedOn w:val="a"/>
    <w:uiPriority w:val="34"/>
    <w:qFormat/>
    <w:rsid w:val="002F509E"/>
    <w:pPr>
      <w:ind w:left="720"/>
      <w:contextualSpacing/>
    </w:pPr>
  </w:style>
  <w:style w:type="paragraph" w:customStyle="1" w:styleId="CharChar">
    <w:name w:val="Знак Знак Char Char"/>
    <w:basedOn w:val="a"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">
    <w:name w:val="Char Char1 Char"/>
    <w:basedOn w:val="a"/>
    <w:semiHidden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3">
    <w:name w:val="Знак Знак3"/>
    <w:basedOn w:val="a"/>
    <w:rsid w:val="004249D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7B35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Kondov</dc:creator>
  <cp:keywords/>
  <dc:description/>
  <cp:lastModifiedBy>Veselin Kondov</cp:lastModifiedBy>
  <cp:revision>23</cp:revision>
  <cp:lastPrinted>2021-11-23T13:52:00Z</cp:lastPrinted>
  <dcterms:created xsi:type="dcterms:W3CDTF">2019-04-12T08:11:00Z</dcterms:created>
  <dcterms:modified xsi:type="dcterms:W3CDTF">2021-11-29T08:28:00Z</dcterms:modified>
</cp:coreProperties>
</file>