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64" w:rsidRPr="00A24E71" w:rsidRDefault="004D0F64" w:rsidP="00A24E7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CD7D48" w:rsidRPr="003E4323" w:rsidRDefault="007B306C" w:rsidP="00AE64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E4323">
        <w:rPr>
          <w:b/>
          <w:color w:val="000000"/>
          <w:sz w:val="28"/>
          <w:szCs w:val="28"/>
        </w:rPr>
        <w:t>ДОКЛАД ЗА ИЗВЪРШЕНА ПРОВЕРКА НА</w:t>
      </w:r>
    </w:p>
    <w:p w:rsidR="007B306C" w:rsidRPr="003E4323" w:rsidRDefault="004111A2" w:rsidP="00AE64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/>
        </w:rPr>
      </w:pPr>
      <w:r w:rsidRPr="003E4323">
        <w:rPr>
          <w:b/>
          <w:color w:val="000000"/>
          <w:sz w:val="28"/>
          <w:szCs w:val="28"/>
        </w:rPr>
        <w:t xml:space="preserve"> </w:t>
      </w:r>
      <w:r w:rsidR="006840B3" w:rsidRPr="003E4323">
        <w:rPr>
          <w:b/>
          <w:color w:val="000000"/>
          <w:sz w:val="28"/>
          <w:szCs w:val="28"/>
        </w:rPr>
        <w:t>„</w:t>
      </w:r>
      <w:r w:rsidR="00EC6F64">
        <w:rPr>
          <w:b/>
          <w:color w:val="000000"/>
          <w:sz w:val="28"/>
          <w:szCs w:val="28"/>
        </w:rPr>
        <w:t>Каскада</w:t>
      </w:r>
      <w:r w:rsidR="006840B3" w:rsidRPr="003E4323">
        <w:rPr>
          <w:b/>
          <w:color w:val="000000"/>
          <w:sz w:val="28"/>
          <w:szCs w:val="28"/>
        </w:rPr>
        <w:t>“</w:t>
      </w:r>
      <w:r w:rsidR="004305EF" w:rsidRPr="003E4323">
        <w:rPr>
          <w:b/>
          <w:color w:val="000000"/>
          <w:sz w:val="28"/>
          <w:szCs w:val="28"/>
          <w:lang w:val="en-US"/>
        </w:rPr>
        <w:t xml:space="preserve"> </w:t>
      </w:r>
      <w:r w:rsidR="0081079B" w:rsidRPr="003E4323">
        <w:rPr>
          <w:b/>
          <w:color w:val="000000"/>
          <w:sz w:val="28"/>
          <w:szCs w:val="28"/>
        </w:rPr>
        <w:t>ОО</w:t>
      </w:r>
      <w:r w:rsidR="006840B3" w:rsidRPr="003E4323">
        <w:rPr>
          <w:b/>
          <w:color w:val="000000"/>
          <w:sz w:val="28"/>
          <w:szCs w:val="28"/>
        </w:rPr>
        <w:t xml:space="preserve">Д </w:t>
      </w:r>
      <w:r w:rsidR="0081079B" w:rsidRPr="003E4323">
        <w:rPr>
          <w:b/>
          <w:color w:val="000000"/>
          <w:sz w:val="28"/>
          <w:szCs w:val="28"/>
        </w:rPr>
        <w:t>–</w:t>
      </w:r>
      <w:r w:rsidR="007E2A39" w:rsidRPr="003E4323">
        <w:rPr>
          <w:b/>
          <w:color w:val="000000"/>
          <w:sz w:val="28"/>
          <w:szCs w:val="28"/>
        </w:rPr>
        <w:t xml:space="preserve"> </w:t>
      </w:r>
      <w:r w:rsidR="0081079B" w:rsidRPr="003E4323">
        <w:rPr>
          <w:b/>
          <w:color w:val="000000"/>
          <w:sz w:val="28"/>
          <w:szCs w:val="28"/>
        </w:rPr>
        <w:t xml:space="preserve">с. </w:t>
      </w:r>
      <w:r w:rsidR="00EC6F64">
        <w:rPr>
          <w:b/>
          <w:color w:val="000000"/>
          <w:sz w:val="28"/>
          <w:szCs w:val="28"/>
        </w:rPr>
        <w:t>Царацово</w:t>
      </w:r>
    </w:p>
    <w:p w:rsidR="00D5106F" w:rsidRPr="00360F49" w:rsidRDefault="00D5106F" w:rsidP="00E65A6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D0F64" w:rsidRPr="00A24E71" w:rsidRDefault="004D0F64" w:rsidP="00A24E7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</w:p>
    <w:p w:rsidR="004D0F64" w:rsidRPr="00360F49" w:rsidRDefault="008942C2" w:rsidP="009C3F6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360F49">
        <w:rPr>
          <w:rFonts w:ascii="Times New Roman" w:hAnsi="Times New Roman"/>
          <w:lang w:val="ru-RU"/>
        </w:rPr>
        <w:t xml:space="preserve">         </w:t>
      </w:r>
      <w:r w:rsidR="007B306C" w:rsidRPr="00360F49">
        <w:rPr>
          <w:rFonts w:ascii="Times New Roman" w:hAnsi="Times New Roman"/>
        </w:rPr>
        <w:t>На</w:t>
      </w:r>
      <w:r w:rsidR="00022003" w:rsidRPr="00360F49">
        <w:rPr>
          <w:rFonts w:ascii="Times New Roman" w:hAnsi="Times New Roman"/>
        </w:rPr>
        <w:t xml:space="preserve"> основание заповед №РД-</w:t>
      </w:r>
      <w:r w:rsidR="00EC6F64" w:rsidRPr="00360F49">
        <w:rPr>
          <w:rFonts w:ascii="Times New Roman" w:hAnsi="Times New Roman"/>
          <w:lang w:val="ru-RU"/>
        </w:rPr>
        <w:t>250</w:t>
      </w:r>
      <w:r w:rsidR="00022003" w:rsidRPr="00360F49">
        <w:rPr>
          <w:rFonts w:ascii="Times New Roman" w:hAnsi="Times New Roman"/>
        </w:rPr>
        <w:t>/</w:t>
      </w:r>
      <w:r w:rsidR="00EC6F64" w:rsidRPr="00360F49">
        <w:rPr>
          <w:rFonts w:ascii="Times New Roman" w:hAnsi="Times New Roman"/>
          <w:lang w:val="ru-RU"/>
        </w:rPr>
        <w:t>17</w:t>
      </w:r>
      <w:r w:rsidR="00B9187F" w:rsidRPr="00360F49">
        <w:rPr>
          <w:rFonts w:ascii="Times New Roman" w:hAnsi="Times New Roman"/>
        </w:rPr>
        <w:t>.</w:t>
      </w:r>
      <w:r w:rsidR="0081079B" w:rsidRPr="00360F49">
        <w:rPr>
          <w:rFonts w:ascii="Times New Roman" w:hAnsi="Times New Roman"/>
          <w:lang w:val="bg-BG"/>
        </w:rPr>
        <w:t>10</w:t>
      </w:r>
      <w:r w:rsidR="00B9187F" w:rsidRPr="00360F49">
        <w:rPr>
          <w:rFonts w:ascii="Times New Roman" w:hAnsi="Times New Roman"/>
        </w:rPr>
        <w:t>.201</w:t>
      </w:r>
      <w:r w:rsidR="00663663" w:rsidRPr="00360F49">
        <w:rPr>
          <w:rFonts w:ascii="Times New Roman" w:hAnsi="Times New Roman"/>
          <w:lang w:val="bg-BG"/>
        </w:rPr>
        <w:t>7</w:t>
      </w:r>
      <w:r w:rsidR="00022003" w:rsidRPr="00360F49">
        <w:rPr>
          <w:rFonts w:ascii="Times New Roman" w:hAnsi="Times New Roman"/>
        </w:rPr>
        <w:t xml:space="preserve"> г.</w:t>
      </w:r>
      <w:r w:rsidR="0081079B" w:rsidRPr="00360F49">
        <w:rPr>
          <w:rFonts w:ascii="Times New Roman" w:hAnsi="Times New Roman"/>
          <w:lang w:val="bg-BG"/>
        </w:rPr>
        <w:t xml:space="preserve"> </w:t>
      </w:r>
      <w:r w:rsidR="00022003" w:rsidRPr="00360F49">
        <w:rPr>
          <w:rFonts w:ascii="Times New Roman" w:hAnsi="Times New Roman"/>
        </w:rPr>
        <w:t xml:space="preserve"> на Директора на РИОСВ – Пловдив, на </w:t>
      </w:r>
      <w:r w:rsidR="00EC6F64" w:rsidRPr="00360F49">
        <w:rPr>
          <w:rFonts w:ascii="Times New Roman" w:hAnsi="Times New Roman"/>
          <w:lang w:val="ru-RU"/>
        </w:rPr>
        <w:t>30</w:t>
      </w:r>
      <w:r w:rsidR="00B9187F" w:rsidRPr="00360F49">
        <w:rPr>
          <w:rFonts w:ascii="Times New Roman" w:hAnsi="Times New Roman"/>
        </w:rPr>
        <w:t>.</w:t>
      </w:r>
      <w:r w:rsidR="0081079B" w:rsidRPr="00360F49">
        <w:rPr>
          <w:rFonts w:ascii="Times New Roman" w:hAnsi="Times New Roman"/>
          <w:lang w:val="bg-BG"/>
        </w:rPr>
        <w:t>10</w:t>
      </w:r>
      <w:r w:rsidR="00B9187F" w:rsidRPr="00360F49">
        <w:rPr>
          <w:rFonts w:ascii="Times New Roman" w:hAnsi="Times New Roman"/>
        </w:rPr>
        <w:t>.201</w:t>
      </w:r>
      <w:r w:rsidR="00663663" w:rsidRPr="00360F49">
        <w:rPr>
          <w:rFonts w:ascii="Times New Roman" w:hAnsi="Times New Roman"/>
          <w:lang w:val="bg-BG"/>
        </w:rPr>
        <w:t xml:space="preserve">7 </w:t>
      </w:r>
      <w:r w:rsidR="007B306C" w:rsidRPr="00360F49">
        <w:rPr>
          <w:rFonts w:ascii="Times New Roman" w:hAnsi="Times New Roman"/>
        </w:rPr>
        <w:t xml:space="preserve">г. беше извършена проверка на </w:t>
      </w:r>
      <w:r w:rsidR="0036316F" w:rsidRPr="00360F49">
        <w:rPr>
          <w:rFonts w:ascii="Times New Roman" w:hAnsi="Times New Roman"/>
        </w:rPr>
        <w:t>„</w:t>
      </w:r>
      <w:r w:rsidR="00EC6F64" w:rsidRPr="00360F49">
        <w:rPr>
          <w:rFonts w:ascii="Times New Roman" w:hAnsi="Times New Roman"/>
          <w:shd w:val="clear" w:color="auto" w:fill="FFFFFF"/>
          <w:lang w:val="bg-BG"/>
        </w:rPr>
        <w:t>Предприятие за преработка на пластмаси</w:t>
      </w:r>
      <w:r w:rsidR="0036316F" w:rsidRPr="00360F49">
        <w:rPr>
          <w:rFonts w:ascii="Times New Roman" w:hAnsi="Times New Roman"/>
        </w:rPr>
        <w:t>”</w:t>
      </w:r>
      <w:r w:rsidR="00663663" w:rsidRPr="00360F49">
        <w:rPr>
          <w:rFonts w:ascii="Times New Roman" w:hAnsi="Times New Roman"/>
          <w:lang w:val="bg-BG"/>
        </w:rPr>
        <w:t xml:space="preserve">, </w:t>
      </w:r>
      <w:r w:rsidR="0081079B" w:rsidRPr="00360F49">
        <w:rPr>
          <w:rFonts w:ascii="Times New Roman" w:hAnsi="Times New Roman"/>
          <w:lang w:val="bg-BG"/>
        </w:rPr>
        <w:t>с.</w:t>
      </w:r>
      <w:r w:rsidR="00B67C7F" w:rsidRPr="00360F49">
        <w:rPr>
          <w:rFonts w:ascii="Times New Roman" w:hAnsi="Times New Roman"/>
          <w:lang w:val="bg-BG"/>
        </w:rPr>
        <w:t xml:space="preserve"> </w:t>
      </w:r>
      <w:r w:rsidR="00EC6F64" w:rsidRPr="00360F49">
        <w:rPr>
          <w:rFonts w:ascii="Times New Roman" w:hAnsi="Times New Roman"/>
          <w:lang w:val="bg-BG"/>
        </w:rPr>
        <w:t>Царацово</w:t>
      </w:r>
      <w:r w:rsidR="0081079B" w:rsidRPr="00360F49">
        <w:rPr>
          <w:rFonts w:ascii="Times New Roman" w:hAnsi="Times New Roman"/>
          <w:lang w:val="bg-BG"/>
        </w:rPr>
        <w:t>,</w:t>
      </w:r>
      <w:r w:rsidR="009C3F63" w:rsidRPr="00360F49">
        <w:rPr>
          <w:rFonts w:ascii="Times New Roman" w:hAnsi="Times New Roman"/>
          <w:lang w:val="bg-BG"/>
        </w:rPr>
        <w:t xml:space="preserve"> </w:t>
      </w:r>
      <w:r w:rsidR="0081079B" w:rsidRPr="00360F49">
        <w:rPr>
          <w:rFonts w:ascii="Times New Roman" w:hAnsi="Times New Roman"/>
          <w:lang w:val="bg-BG"/>
        </w:rPr>
        <w:t xml:space="preserve"> Област </w:t>
      </w:r>
      <w:r w:rsidR="009C3F63" w:rsidRPr="00360F49">
        <w:rPr>
          <w:rFonts w:ascii="Times New Roman" w:hAnsi="Times New Roman"/>
          <w:lang w:val="bg-BG"/>
        </w:rPr>
        <w:t xml:space="preserve"> </w:t>
      </w:r>
      <w:r w:rsidR="0081079B" w:rsidRPr="00360F49">
        <w:rPr>
          <w:rFonts w:ascii="Times New Roman" w:hAnsi="Times New Roman"/>
          <w:lang w:val="bg-BG"/>
        </w:rPr>
        <w:t xml:space="preserve">Пловдив, </w:t>
      </w:r>
      <w:r w:rsidR="009C3F63" w:rsidRPr="00360F49">
        <w:rPr>
          <w:rFonts w:ascii="Times New Roman" w:hAnsi="Times New Roman"/>
          <w:lang w:val="bg-BG"/>
        </w:rPr>
        <w:t xml:space="preserve"> </w:t>
      </w:r>
      <w:r w:rsidR="0081079B" w:rsidRPr="00360F49">
        <w:rPr>
          <w:rFonts w:ascii="Times New Roman" w:hAnsi="Times New Roman"/>
          <w:lang w:val="bg-BG"/>
        </w:rPr>
        <w:t>Община</w:t>
      </w:r>
      <w:r w:rsidR="009C3F63" w:rsidRPr="00360F49">
        <w:rPr>
          <w:rFonts w:ascii="Times New Roman" w:hAnsi="Times New Roman"/>
          <w:lang w:val="bg-BG"/>
        </w:rPr>
        <w:t xml:space="preserve"> </w:t>
      </w:r>
      <w:r w:rsidR="0081079B" w:rsidRPr="00360F49">
        <w:rPr>
          <w:rFonts w:ascii="Times New Roman" w:hAnsi="Times New Roman"/>
          <w:lang w:val="bg-BG"/>
        </w:rPr>
        <w:t xml:space="preserve"> </w:t>
      </w:r>
      <w:r w:rsidR="00EC6F64" w:rsidRPr="00360F49">
        <w:rPr>
          <w:rFonts w:ascii="Times New Roman" w:hAnsi="Times New Roman"/>
          <w:lang w:val="bg-BG"/>
        </w:rPr>
        <w:t>Марица</w:t>
      </w:r>
      <w:r w:rsidR="002F5787" w:rsidRPr="00360F49">
        <w:rPr>
          <w:rFonts w:ascii="Times New Roman" w:hAnsi="Times New Roman"/>
          <w:lang w:val="bg-BG"/>
        </w:rPr>
        <w:t xml:space="preserve"> </w:t>
      </w:r>
      <w:r w:rsidR="009C3F63" w:rsidRPr="00360F49">
        <w:rPr>
          <w:rFonts w:ascii="Times New Roman" w:hAnsi="Times New Roman"/>
          <w:lang w:val="bg-BG"/>
        </w:rPr>
        <w:t xml:space="preserve"> </w:t>
      </w:r>
      <w:r w:rsidR="006355A4" w:rsidRPr="00360F49">
        <w:rPr>
          <w:rFonts w:ascii="Times New Roman" w:hAnsi="Times New Roman"/>
        </w:rPr>
        <w:t>собственост</w:t>
      </w:r>
      <w:r w:rsidR="009C3F63" w:rsidRPr="00360F49">
        <w:rPr>
          <w:rFonts w:ascii="Times New Roman" w:hAnsi="Times New Roman"/>
          <w:lang w:val="bg-BG"/>
        </w:rPr>
        <w:t xml:space="preserve"> </w:t>
      </w:r>
      <w:r w:rsidR="006355A4" w:rsidRPr="00360F49">
        <w:rPr>
          <w:rFonts w:ascii="Times New Roman" w:hAnsi="Times New Roman"/>
        </w:rPr>
        <w:t xml:space="preserve"> </w:t>
      </w:r>
      <w:r w:rsidR="00320A58" w:rsidRPr="00360F49">
        <w:rPr>
          <w:rFonts w:ascii="Times New Roman" w:hAnsi="Times New Roman"/>
        </w:rPr>
        <w:t>на</w:t>
      </w:r>
      <w:r w:rsidR="00EC6F64" w:rsidRPr="00360F49">
        <w:rPr>
          <w:rFonts w:ascii="Times New Roman" w:hAnsi="Times New Roman"/>
          <w:lang w:val="bg-BG"/>
        </w:rPr>
        <w:t xml:space="preserve"> </w:t>
      </w:r>
      <w:r w:rsidR="006840B3" w:rsidRPr="00360F49">
        <w:rPr>
          <w:rFonts w:ascii="Times New Roman" w:hAnsi="Times New Roman"/>
          <w:color w:val="000000"/>
        </w:rPr>
        <w:t>„</w:t>
      </w:r>
      <w:r w:rsidR="00EC6F64" w:rsidRPr="00360F49">
        <w:rPr>
          <w:rFonts w:ascii="Times New Roman" w:hAnsi="Times New Roman"/>
          <w:color w:val="000000"/>
          <w:lang w:val="bg-BG"/>
        </w:rPr>
        <w:t>Каскада</w:t>
      </w:r>
      <w:r w:rsidR="006840B3" w:rsidRPr="00360F49">
        <w:rPr>
          <w:rFonts w:ascii="Times New Roman" w:hAnsi="Times New Roman"/>
          <w:color w:val="000000"/>
        </w:rPr>
        <w:t>“</w:t>
      </w:r>
      <w:r w:rsidR="002F5787" w:rsidRPr="00360F49">
        <w:rPr>
          <w:rFonts w:ascii="Times New Roman" w:hAnsi="Times New Roman"/>
          <w:color w:val="000000"/>
          <w:lang w:val="bg-BG"/>
        </w:rPr>
        <w:t xml:space="preserve"> </w:t>
      </w:r>
      <w:r w:rsidR="0081079B" w:rsidRPr="00360F49">
        <w:rPr>
          <w:rFonts w:ascii="Times New Roman" w:hAnsi="Times New Roman"/>
          <w:color w:val="000000"/>
          <w:lang w:val="bg-BG"/>
        </w:rPr>
        <w:t>ОО</w:t>
      </w:r>
      <w:r w:rsidR="006840B3" w:rsidRPr="00360F49">
        <w:rPr>
          <w:rFonts w:ascii="Times New Roman" w:hAnsi="Times New Roman"/>
          <w:color w:val="000000"/>
        </w:rPr>
        <w:t>Д</w:t>
      </w:r>
      <w:r w:rsidR="007B306C" w:rsidRPr="00360F49">
        <w:rPr>
          <w:rFonts w:ascii="Times New Roman" w:hAnsi="Times New Roman"/>
        </w:rPr>
        <w:t>.</w:t>
      </w:r>
      <w:r w:rsidR="00022003" w:rsidRPr="00360F49">
        <w:rPr>
          <w:rFonts w:ascii="Times New Roman" w:hAnsi="Times New Roman"/>
        </w:rPr>
        <w:t xml:space="preserve"> </w:t>
      </w:r>
      <w:r w:rsidR="007B306C" w:rsidRPr="00360F49">
        <w:rPr>
          <w:rFonts w:ascii="Times New Roman" w:hAnsi="Times New Roman"/>
        </w:rPr>
        <w:t>Комплексната проверка</w:t>
      </w:r>
      <w:r w:rsidR="00E91E67" w:rsidRPr="00360F49">
        <w:rPr>
          <w:rFonts w:ascii="Times New Roman" w:hAnsi="Times New Roman"/>
        </w:rPr>
        <w:t xml:space="preserve"> </w:t>
      </w:r>
      <w:r w:rsidR="00E91E67" w:rsidRPr="00360F49">
        <w:rPr>
          <w:rFonts w:ascii="Times New Roman" w:hAnsi="Times New Roman"/>
          <w:lang w:val="bg-BG"/>
        </w:rPr>
        <w:t>е извършена</w:t>
      </w:r>
      <w:r w:rsidR="006355A4" w:rsidRPr="00360F49">
        <w:rPr>
          <w:rFonts w:ascii="Times New Roman" w:hAnsi="Times New Roman"/>
        </w:rPr>
        <w:t xml:space="preserve"> от експерти на РИОСВ-</w:t>
      </w:r>
      <w:r w:rsidR="00A06A32" w:rsidRPr="00360F49">
        <w:rPr>
          <w:rFonts w:ascii="Times New Roman" w:hAnsi="Times New Roman"/>
        </w:rPr>
        <w:t>Пловдив /</w:t>
      </w:r>
      <w:r w:rsidR="00D93EB1" w:rsidRPr="00360F49">
        <w:rPr>
          <w:rFonts w:ascii="Times New Roman" w:hAnsi="Times New Roman"/>
          <w:lang w:val="bg-BG"/>
        </w:rPr>
        <w:t>фактор</w:t>
      </w:r>
      <w:r w:rsidR="00FC4DA2" w:rsidRPr="00360F49">
        <w:rPr>
          <w:rFonts w:ascii="Times New Roman" w:hAnsi="Times New Roman"/>
        </w:rPr>
        <w:t xml:space="preserve"> отпадъци</w:t>
      </w:r>
      <w:r w:rsidR="00502043" w:rsidRPr="00360F49">
        <w:rPr>
          <w:rFonts w:ascii="Times New Roman" w:hAnsi="Times New Roman"/>
          <w:lang w:val="bg-BG"/>
        </w:rPr>
        <w:t>,</w:t>
      </w:r>
      <w:r w:rsidR="002F5787" w:rsidRPr="00360F49">
        <w:rPr>
          <w:rFonts w:ascii="Times New Roman" w:hAnsi="Times New Roman"/>
          <w:lang w:val="bg-BG"/>
        </w:rPr>
        <w:t xml:space="preserve"> </w:t>
      </w:r>
      <w:r w:rsidR="00900212" w:rsidRPr="00360F49">
        <w:rPr>
          <w:rFonts w:ascii="Times New Roman" w:hAnsi="Times New Roman"/>
          <w:lang w:val="bg-BG"/>
        </w:rPr>
        <w:t>компонент</w:t>
      </w:r>
      <w:r w:rsidR="00081E33" w:rsidRPr="00360F49">
        <w:rPr>
          <w:rFonts w:ascii="Times New Roman" w:hAnsi="Times New Roman"/>
          <w:lang w:val="bg-BG"/>
        </w:rPr>
        <w:t xml:space="preserve"> </w:t>
      </w:r>
      <w:r w:rsidR="00900212" w:rsidRPr="00360F49">
        <w:rPr>
          <w:rFonts w:ascii="Times New Roman" w:hAnsi="Times New Roman"/>
          <w:lang w:val="bg-BG"/>
        </w:rPr>
        <w:t xml:space="preserve"> води</w:t>
      </w:r>
      <w:r w:rsidR="00502043" w:rsidRPr="00360F49">
        <w:rPr>
          <w:rFonts w:ascii="Times New Roman" w:hAnsi="Times New Roman"/>
          <w:lang w:val="bg-BG"/>
        </w:rPr>
        <w:t xml:space="preserve"> </w:t>
      </w:r>
      <w:r w:rsidR="006355A4" w:rsidRPr="00360F49">
        <w:rPr>
          <w:rFonts w:ascii="Times New Roman" w:hAnsi="Times New Roman"/>
        </w:rPr>
        <w:t>/</w:t>
      </w:r>
      <w:r w:rsidR="00FC4DA2" w:rsidRPr="00360F49">
        <w:rPr>
          <w:rFonts w:ascii="Times New Roman" w:hAnsi="Times New Roman"/>
          <w:lang w:val="bg-BG"/>
        </w:rPr>
        <w:t xml:space="preserve">, </w:t>
      </w:r>
      <w:r w:rsidR="006355A4" w:rsidRPr="00360F49">
        <w:rPr>
          <w:rFonts w:ascii="Times New Roman" w:hAnsi="Times New Roman"/>
        </w:rPr>
        <w:t xml:space="preserve">съгласно </w:t>
      </w:r>
      <w:r w:rsidR="007B306C" w:rsidRPr="00360F49">
        <w:rPr>
          <w:rFonts w:ascii="Times New Roman" w:hAnsi="Times New Roman"/>
        </w:rPr>
        <w:t xml:space="preserve"> утвърден от Министъра на околната среда и водите </w:t>
      </w:r>
      <w:r w:rsidR="004D1BDF" w:rsidRPr="00360F49">
        <w:rPr>
          <w:rFonts w:ascii="Times New Roman" w:hAnsi="Times New Roman"/>
        </w:rPr>
        <w:t>„</w:t>
      </w:r>
      <w:r w:rsidR="00D776F8" w:rsidRPr="00360F49">
        <w:rPr>
          <w:rFonts w:ascii="Times New Roman" w:hAnsi="Times New Roman"/>
          <w:shd w:val="clear" w:color="auto" w:fill="FFFFFF"/>
          <w:lang w:val="bg-BG"/>
        </w:rPr>
        <w:t>План за контролна дейност на РИОСВ-Пловдив за 2017г.</w:t>
      </w:r>
      <w:r w:rsidR="004D1BDF" w:rsidRPr="00360F49">
        <w:rPr>
          <w:rFonts w:ascii="Times New Roman" w:hAnsi="Times New Roman"/>
        </w:rPr>
        <w:t>”</w:t>
      </w:r>
      <w:r w:rsidR="004D1BDF" w:rsidRPr="00360F49">
        <w:rPr>
          <w:rFonts w:ascii="Times New Roman" w:hAnsi="Times New Roman"/>
          <w:lang w:val="en-US"/>
        </w:rPr>
        <w:t>.</w:t>
      </w:r>
    </w:p>
    <w:p w:rsidR="00807E85" w:rsidRPr="00360F49" w:rsidRDefault="00807E85" w:rsidP="00AE64C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</w:p>
    <w:p w:rsidR="00952CCC" w:rsidRPr="00360F49" w:rsidRDefault="00A24E71" w:rsidP="00AE64C3">
      <w:pPr>
        <w:pStyle w:val="CharChar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/>
          <w:bCs/>
          <w:lang w:val="bg-BG"/>
        </w:rPr>
      </w:pPr>
      <w:r w:rsidRPr="00360F49">
        <w:rPr>
          <w:rFonts w:ascii="Times New Roman" w:hAnsi="Times New Roman"/>
          <w:b/>
          <w:bCs/>
        </w:rPr>
        <w:t>Цел на проверката</w:t>
      </w:r>
    </w:p>
    <w:p w:rsidR="00AE64C3" w:rsidRPr="00360F49" w:rsidRDefault="00AE64C3" w:rsidP="00AE64C3">
      <w:pPr>
        <w:pStyle w:val="CharChar"/>
        <w:spacing w:line="276" w:lineRule="auto"/>
        <w:ind w:left="1080"/>
        <w:jc w:val="both"/>
        <w:rPr>
          <w:rFonts w:ascii="Times New Roman" w:hAnsi="Times New Roman"/>
          <w:b/>
          <w:bCs/>
          <w:lang w:val="bg-BG"/>
        </w:rPr>
      </w:pPr>
    </w:p>
    <w:p w:rsidR="008E17AE" w:rsidRPr="00360F49" w:rsidRDefault="00320A58" w:rsidP="00AE64C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360F49">
        <w:rPr>
          <w:rFonts w:ascii="Times New Roman" w:hAnsi="Times New Roman"/>
        </w:rPr>
        <w:t xml:space="preserve">       </w:t>
      </w:r>
      <w:r w:rsidR="00F2307C" w:rsidRPr="00360F49">
        <w:rPr>
          <w:rFonts w:ascii="Times New Roman" w:hAnsi="Times New Roman"/>
          <w:lang w:val="bg-BG"/>
        </w:rPr>
        <w:t xml:space="preserve">   </w:t>
      </w:r>
      <w:r w:rsidR="005A15E1" w:rsidRPr="00360F49">
        <w:rPr>
          <w:rFonts w:ascii="Times New Roman" w:hAnsi="Times New Roman"/>
        </w:rPr>
        <w:t>Основна</w:t>
      </w:r>
      <w:r w:rsidR="00AE64C3" w:rsidRPr="00360F49">
        <w:rPr>
          <w:rFonts w:ascii="Times New Roman" w:hAnsi="Times New Roman"/>
          <w:lang w:val="bg-BG"/>
        </w:rPr>
        <w:t xml:space="preserve">та </w:t>
      </w:r>
      <w:r w:rsidR="005A15E1" w:rsidRPr="00360F49">
        <w:rPr>
          <w:rFonts w:ascii="Times New Roman" w:hAnsi="Times New Roman"/>
        </w:rPr>
        <w:t xml:space="preserve"> цел на проверката </w:t>
      </w:r>
      <w:r w:rsidRPr="00360F49">
        <w:rPr>
          <w:rFonts w:ascii="Times New Roman" w:hAnsi="Times New Roman"/>
        </w:rPr>
        <w:t xml:space="preserve">е установяване на нивото и степента на съответствие на обекта с </w:t>
      </w:r>
      <w:r w:rsidR="008E17AE" w:rsidRPr="00360F49">
        <w:rPr>
          <w:rFonts w:ascii="Times New Roman" w:hAnsi="Times New Roman"/>
        </w:rPr>
        <w:t>изискванията, заложени в Закон</w:t>
      </w:r>
      <w:r w:rsidR="007B2DF2" w:rsidRPr="00360F49">
        <w:rPr>
          <w:rFonts w:ascii="Times New Roman" w:hAnsi="Times New Roman"/>
        </w:rPr>
        <w:t>а за опазване на околната сред</w:t>
      </w:r>
      <w:r w:rsidR="00593E6F" w:rsidRPr="00360F49">
        <w:rPr>
          <w:rFonts w:ascii="Times New Roman" w:hAnsi="Times New Roman"/>
          <w:lang w:val="bg-BG"/>
        </w:rPr>
        <w:t>а</w:t>
      </w:r>
      <w:r w:rsidR="007B2DF2" w:rsidRPr="00360F49">
        <w:rPr>
          <w:rFonts w:ascii="Times New Roman" w:hAnsi="Times New Roman"/>
        </w:rPr>
        <w:t>, Закон за управление на отпадъците</w:t>
      </w:r>
      <w:r w:rsidR="001F65A2" w:rsidRPr="00360F49">
        <w:rPr>
          <w:rFonts w:ascii="Times New Roman" w:hAnsi="Times New Roman"/>
        </w:rPr>
        <w:t xml:space="preserve"> </w:t>
      </w:r>
      <w:r w:rsidR="001F65A2" w:rsidRPr="00360F49">
        <w:rPr>
          <w:rFonts w:ascii="Times New Roman" w:hAnsi="Times New Roman"/>
          <w:lang w:val="bg-BG"/>
        </w:rPr>
        <w:t xml:space="preserve">и </w:t>
      </w:r>
      <w:r w:rsidR="00081E33" w:rsidRPr="00360F49">
        <w:rPr>
          <w:rFonts w:ascii="Times New Roman" w:hAnsi="Times New Roman"/>
        </w:rPr>
        <w:t>Закон за водите</w:t>
      </w:r>
      <w:r w:rsidRPr="00360F49">
        <w:rPr>
          <w:rFonts w:ascii="Times New Roman" w:hAnsi="Times New Roman"/>
        </w:rPr>
        <w:t>.</w:t>
      </w:r>
    </w:p>
    <w:p w:rsidR="00EC6F64" w:rsidRPr="00360F49" w:rsidRDefault="00EC6F64" w:rsidP="00AE64C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360F49">
        <w:rPr>
          <w:rFonts w:ascii="Times New Roman" w:hAnsi="Times New Roman"/>
          <w:lang w:val="bg-BG"/>
        </w:rPr>
        <w:t xml:space="preserve">          Основния предмет на дейност на дружеството е търговия с </w:t>
      </w:r>
      <w:proofErr w:type="spellStart"/>
      <w:r w:rsidRPr="00360F49">
        <w:rPr>
          <w:rFonts w:ascii="Times New Roman" w:hAnsi="Times New Roman"/>
          <w:lang w:val="bg-BG"/>
        </w:rPr>
        <w:t>полимери</w:t>
      </w:r>
      <w:proofErr w:type="spellEnd"/>
      <w:r w:rsidRPr="00360F49">
        <w:rPr>
          <w:rFonts w:ascii="Times New Roman" w:hAnsi="Times New Roman"/>
          <w:lang w:val="bg-BG"/>
        </w:rPr>
        <w:t>, тяхното рециклиране, както и международен и вътрешен транспорт на готовата продукция /гранули/.</w:t>
      </w:r>
      <w:r w:rsidR="00960FF6" w:rsidRPr="00360F49">
        <w:rPr>
          <w:rFonts w:ascii="Times New Roman" w:hAnsi="Times New Roman"/>
          <w:lang w:val="bg-BG"/>
        </w:rPr>
        <w:t xml:space="preserve"> </w:t>
      </w:r>
      <w:r w:rsidRPr="00360F49">
        <w:rPr>
          <w:rFonts w:ascii="Times New Roman" w:hAnsi="Times New Roman"/>
          <w:lang w:val="bg-BG"/>
        </w:rPr>
        <w:t xml:space="preserve">Дружеството притежава сертификат по </w:t>
      </w:r>
      <w:r w:rsidRPr="00360F49">
        <w:rPr>
          <w:rFonts w:ascii="Times New Roman" w:hAnsi="Times New Roman"/>
          <w:lang w:val="en-US"/>
        </w:rPr>
        <w:t xml:space="preserve">ISO 9001 </w:t>
      </w:r>
      <w:r w:rsidRPr="00360F49">
        <w:rPr>
          <w:rFonts w:ascii="Times New Roman" w:hAnsi="Times New Roman"/>
          <w:lang w:val="bg-BG"/>
        </w:rPr>
        <w:t>и</w:t>
      </w:r>
      <w:r w:rsidRPr="00360F49">
        <w:rPr>
          <w:rFonts w:ascii="Times New Roman" w:hAnsi="Times New Roman"/>
          <w:lang w:val="en-US"/>
        </w:rPr>
        <w:t xml:space="preserve">  ISO 14000.</w:t>
      </w:r>
    </w:p>
    <w:p w:rsidR="00D9649A" w:rsidRPr="00360F49" w:rsidRDefault="00F43065" w:rsidP="00ED4AEF">
      <w:pPr>
        <w:pStyle w:val="CharChar"/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360F49">
        <w:rPr>
          <w:rFonts w:ascii="Times New Roman" w:hAnsi="Times New Roman"/>
          <w:b/>
          <w:bCs/>
          <w:lang w:val="bg-BG"/>
        </w:rPr>
        <w:t xml:space="preserve">          </w:t>
      </w:r>
      <w:r w:rsidR="00663663" w:rsidRPr="00360F49">
        <w:rPr>
          <w:rFonts w:ascii="Times New Roman" w:hAnsi="Times New Roman"/>
          <w:bCs/>
          <w:lang w:val="bg-BG"/>
        </w:rPr>
        <w:t>Обект на проверката</w:t>
      </w:r>
      <w:r w:rsidR="00922F39" w:rsidRPr="00360F49">
        <w:rPr>
          <w:rFonts w:ascii="Times New Roman" w:hAnsi="Times New Roman"/>
          <w:bCs/>
          <w:lang w:val="bg-BG"/>
        </w:rPr>
        <w:t xml:space="preserve"> </w:t>
      </w:r>
      <w:proofErr w:type="spellStart"/>
      <w:r w:rsidR="00922F39" w:rsidRPr="00360F49">
        <w:rPr>
          <w:rFonts w:ascii="Times New Roman" w:hAnsi="Times New Roman"/>
          <w:bCs/>
          <w:lang w:val="bg-BG"/>
        </w:rPr>
        <w:t>находящ</w:t>
      </w:r>
      <w:proofErr w:type="spellEnd"/>
      <w:r w:rsidR="00922F39" w:rsidRPr="00360F49">
        <w:rPr>
          <w:rFonts w:ascii="Times New Roman" w:hAnsi="Times New Roman"/>
          <w:bCs/>
          <w:lang w:val="bg-BG"/>
        </w:rPr>
        <w:t xml:space="preserve"> се в </w:t>
      </w:r>
      <w:r w:rsidR="00ED4AEF" w:rsidRPr="00360F49">
        <w:rPr>
          <w:rFonts w:ascii="Times New Roman" w:hAnsi="Times New Roman"/>
          <w:bCs/>
          <w:lang w:val="bg-BG"/>
        </w:rPr>
        <w:t xml:space="preserve"> </w:t>
      </w:r>
      <w:r w:rsidR="0097354B" w:rsidRPr="00360F49">
        <w:rPr>
          <w:rFonts w:ascii="Times New Roman" w:hAnsi="Times New Roman"/>
          <w:bCs/>
          <w:lang w:val="bg-BG"/>
        </w:rPr>
        <w:t xml:space="preserve">с. </w:t>
      </w:r>
      <w:r w:rsidR="00EC6F64" w:rsidRPr="00360F49">
        <w:rPr>
          <w:rFonts w:ascii="Times New Roman" w:hAnsi="Times New Roman"/>
          <w:bCs/>
          <w:lang w:val="bg-BG"/>
        </w:rPr>
        <w:t>Царацово</w:t>
      </w:r>
      <w:r w:rsidR="002F5787" w:rsidRPr="00360F49">
        <w:rPr>
          <w:rFonts w:ascii="Times New Roman" w:hAnsi="Times New Roman"/>
          <w:bCs/>
          <w:lang w:val="bg-BG"/>
        </w:rPr>
        <w:t xml:space="preserve">, </w:t>
      </w:r>
      <w:r w:rsidR="00B2413F" w:rsidRPr="00360F49">
        <w:rPr>
          <w:rFonts w:ascii="Times New Roman" w:hAnsi="Times New Roman"/>
          <w:bCs/>
          <w:lang w:val="bg-BG"/>
        </w:rPr>
        <w:t>О</w:t>
      </w:r>
      <w:r w:rsidR="002F5787" w:rsidRPr="00360F49">
        <w:rPr>
          <w:rFonts w:ascii="Times New Roman" w:hAnsi="Times New Roman"/>
          <w:bCs/>
          <w:lang w:val="bg-BG"/>
        </w:rPr>
        <w:t xml:space="preserve">бщина </w:t>
      </w:r>
      <w:r w:rsidR="00EC6F64" w:rsidRPr="00360F49">
        <w:rPr>
          <w:rFonts w:ascii="Times New Roman" w:hAnsi="Times New Roman"/>
          <w:bCs/>
          <w:lang w:val="bg-BG"/>
        </w:rPr>
        <w:t>Марица</w:t>
      </w:r>
      <w:r w:rsidR="002F5787" w:rsidRPr="00360F49">
        <w:rPr>
          <w:rFonts w:ascii="Times New Roman" w:hAnsi="Times New Roman"/>
          <w:bCs/>
          <w:lang w:val="bg-BG"/>
        </w:rPr>
        <w:t xml:space="preserve">, </w:t>
      </w:r>
      <w:r w:rsidR="00B2413F" w:rsidRPr="00360F49">
        <w:rPr>
          <w:rFonts w:ascii="Times New Roman" w:hAnsi="Times New Roman"/>
          <w:bCs/>
          <w:lang w:val="bg-BG"/>
        </w:rPr>
        <w:t>О</w:t>
      </w:r>
      <w:r w:rsidR="002F5787" w:rsidRPr="00360F49">
        <w:rPr>
          <w:rFonts w:ascii="Times New Roman" w:hAnsi="Times New Roman"/>
          <w:bCs/>
          <w:lang w:val="bg-BG"/>
        </w:rPr>
        <w:t>бласт Пловдив,</w:t>
      </w:r>
      <w:r w:rsidR="002D6096" w:rsidRPr="00360F49">
        <w:rPr>
          <w:rFonts w:ascii="Times New Roman" w:hAnsi="Times New Roman"/>
          <w:bCs/>
          <w:lang w:val="en-US"/>
        </w:rPr>
        <w:t xml:space="preserve"> </w:t>
      </w:r>
      <w:r w:rsidR="00E50D86" w:rsidRPr="00360F49">
        <w:rPr>
          <w:rFonts w:ascii="Times New Roman" w:hAnsi="Times New Roman"/>
          <w:bCs/>
          <w:lang w:val="bg-BG"/>
        </w:rPr>
        <w:t xml:space="preserve">е </w:t>
      </w:r>
      <w:r w:rsidR="0030559A" w:rsidRPr="00360F49">
        <w:rPr>
          <w:rFonts w:ascii="Times New Roman" w:hAnsi="Times New Roman"/>
          <w:bCs/>
          <w:lang w:val="bg-BG"/>
        </w:rPr>
        <w:t>Предприятие за преработка на пластмаси</w:t>
      </w:r>
      <w:r w:rsidR="00F1783B" w:rsidRPr="00360F49">
        <w:rPr>
          <w:rFonts w:ascii="Times New Roman" w:hAnsi="Times New Roman"/>
          <w:bCs/>
          <w:lang w:val="bg-BG"/>
        </w:rPr>
        <w:t>.</w:t>
      </w:r>
      <w:r w:rsidR="00922F39" w:rsidRPr="00360F49">
        <w:rPr>
          <w:rFonts w:ascii="Times New Roman" w:hAnsi="Times New Roman"/>
          <w:bCs/>
          <w:lang w:val="bg-BG"/>
        </w:rPr>
        <w:t xml:space="preserve"> </w:t>
      </w:r>
      <w:r w:rsidR="0097354B" w:rsidRPr="00360F49">
        <w:rPr>
          <w:rFonts w:ascii="Times New Roman" w:hAnsi="Times New Roman"/>
          <w:bCs/>
          <w:lang w:val="bg-BG"/>
        </w:rPr>
        <w:t>Проверени бяха следните инсталации и дейности</w:t>
      </w:r>
      <w:r w:rsidR="00651682" w:rsidRPr="00360F49">
        <w:rPr>
          <w:rFonts w:ascii="Times New Roman" w:hAnsi="Times New Roman"/>
          <w:bCs/>
          <w:lang w:val="bg-BG"/>
        </w:rPr>
        <w:t>:</w:t>
      </w:r>
      <w:r w:rsidR="002D6096" w:rsidRPr="00360F49">
        <w:rPr>
          <w:rFonts w:ascii="Times New Roman" w:hAnsi="Times New Roman"/>
          <w:bCs/>
          <w:lang w:val="en-US"/>
        </w:rPr>
        <w:t xml:space="preserve"> </w:t>
      </w:r>
    </w:p>
    <w:p w:rsidR="00ED4AEF" w:rsidRPr="00360F49" w:rsidRDefault="000C5C5B" w:rsidP="00ED4AEF">
      <w:pPr>
        <w:pStyle w:val="CharChar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360F49">
        <w:rPr>
          <w:rFonts w:ascii="Times New Roman" w:hAnsi="Times New Roman"/>
          <w:bCs/>
          <w:lang w:val="bg-BG"/>
        </w:rPr>
        <w:t>Цехове за подготовка и рециклиране</w:t>
      </w:r>
      <w:r w:rsidR="0097354B" w:rsidRPr="00360F49">
        <w:rPr>
          <w:rFonts w:ascii="Times New Roman" w:hAnsi="Times New Roman"/>
          <w:bCs/>
          <w:lang w:val="bg-BG"/>
        </w:rPr>
        <w:t xml:space="preserve"> </w:t>
      </w:r>
      <w:r w:rsidRPr="00360F49">
        <w:rPr>
          <w:rFonts w:ascii="Times New Roman" w:hAnsi="Times New Roman"/>
          <w:bCs/>
          <w:lang w:val="bg-BG"/>
        </w:rPr>
        <w:t>:</w:t>
      </w:r>
    </w:p>
    <w:p w:rsidR="0097354B" w:rsidRPr="00360F49" w:rsidRDefault="0097354B" w:rsidP="0097354B">
      <w:pPr>
        <w:pStyle w:val="CharChar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360F49">
        <w:rPr>
          <w:rFonts w:ascii="Times New Roman" w:hAnsi="Times New Roman"/>
          <w:bCs/>
          <w:lang w:val="bg-BG"/>
        </w:rPr>
        <w:t xml:space="preserve"> Цех за </w:t>
      </w:r>
      <w:r w:rsidR="000C5C5B" w:rsidRPr="00360F49">
        <w:rPr>
          <w:rFonts w:ascii="Times New Roman" w:hAnsi="Times New Roman"/>
          <w:bCs/>
          <w:lang w:val="bg-BG"/>
        </w:rPr>
        <w:t>полист</w:t>
      </w:r>
      <w:r w:rsidR="00960FF6" w:rsidRPr="00360F49">
        <w:rPr>
          <w:rFonts w:ascii="Times New Roman" w:hAnsi="Times New Roman"/>
          <w:bCs/>
          <w:lang w:val="bg-BG"/>
        </w:rPr>
        <w:t>и</w:t>
      </w:r>
      <w:r w:rsidR="000C5C5B" w:rsidRPr="00360F49">
        <w:rPr>
          <w:rFonts w:ascii="Times New Roman" w:hAnsi="Times New Roman"/>
          <w:bCs/>
          <w:lang w:val="bg-BG"/>
        </w:rPr>
        <w:t>рол</w:t>
      </w:r>
    </w:p>
    <w:p w:rsidR="0097354B" w:rsidRPr="00360F49" w:rsidRDefault="0097354B" w:rsidP="0097354B">
      <w:pPr>
        <w:pStyle w:val="CharChar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360F49">
        <w:rPr>
          <w:rFonts w:ascii="Times New Roman" w:hAnsi="Times New Roman"/>
          <w:bCs/>
          <w:lang w:val="bg-BG"/>
        </w:rPr>
        <w:t xml:space="preserve"> </w:t>
      </w:r>
      <w:r w:rsidR="000C5C5B" w:rsidRPr="00360F49">
        <w:rPr>
          <w:rFonts w:ascii="Times New Roman" w:hAnsi="Times New Roman"/>
          <w:bCs/>
          <w:lang w:val="bg-BG"/>
        </w:rPr>
        <w:t>Цех за полипропилен</w:t>
      </w:r>
    </w:p>
    <w:p w:rsidR="000C5C5B" w:rsidRPr="00360F49" w:rsidRDefault="0097354B" w:rsidP="000C5C5B">
      <w:pPr>
        <w:pStyle w:val="CharChar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360F49">
        <w:rPr>
          <w:rFonts w:ascii="Times New Roman" w:hAnsi="Times New Roman"/>
          <w:bCs/>
          <w:lang w:val="bg-BG"/>
        </w:rPr>
        <w:t xml:space="preserve"> </w:t>
      </w:r>
      <w:r w:rsidR="000C5C5B" w:rsidRPr="00360F49">
        <w:rPr>
          <w:rFonts w:ascii="Times New Roman" w:hAnsi="Times New Roman"/>
          <w:bCs/>
          <w:lang w:val="bg-BG"/>
        </w:rPr>
        <w:t xml:space="preserve">Цех за </w:t>
      </w:r>
      <w:proofErr w:type="spellStart"/>
      <w:r w:rsidR="000C5C5B" w:rsidRPr="00360F49">
        <w:rPr>
          <w:rFonts w:ascii="Times New Roman" w:hAnsi="Times New Roman"/>
          <w:bCs/>
          <w:lang w:val="bg-BG"/>
        </w:rPr>
        <w:t>полиетилен-нова</w:t>
      </w:r>
      <w:proofErr w:type="spellEnd"/>
      <w:r w:rsidR="000C5C5B" w:rsidRPr="00360F49">
        <w:rPr>
          <w:rFonts w:ascii="Times New Roman" w:hAnsi="Times New Roman"/>
          <w:bCs/>
          <w:lang w:val="bg-BG"/>
        </w:rPr>
        <w:t xml:space="preserve"> </w:t>
      </w:r>
      <w:r w:rsidR="00313236" w:rsidRPr="00360F49">
        <w:rPr>
          <w:rFonts w:ascii="Times New Roman" w:hAnsi="Times New Roman"/>
          <w:bCs/>
          <w:lang w:val="bg-BG"/>
        </w:rPr>
        <w:t xml:space="preserve">и стара </w:t>
      </w:r>
      <w:r w:rsidR="000C5C5B" w:rsidRPr="00360F49">
        <w:rPr>
          <w:rFonts w:ascii="Times New Roman" w:hAnsi="Times New Roman"/>
          <w:bCs/>
          <w:lang w:val="bg-BG"/>
        </w:rPr>
        <w:t>линия</w:t>
      </w:r>
      <w:r w:rsidR="00313236" w:rsidRPr="00360F49">
        <w:rPr>
          <w:rFonts w:ascii="Times New Roman" w:hAnsi="Times New Roman"/>
          <w:bCs/>
          <w:lang w:val="bg-BG"/>
        </w:rPr>
        <w:t xml:space="preserve">-новата е </w:t>
      </w:r>
      <w:proofErr w:type="spellStart"/>
      <w:r w:rsidR="000C5C5B" w:rsidRPr="00360F49">
        <w:rPr>
          <w:rFonts w:ascii="Times New Roman" w:hAnsi="Times New Roman"/>
          <w:bCs/>
          <w:lang w:val="bg-BG"/>
        </w:rPr>
        <w:t>Веко</w:t>
      </w:r>
      <w:proofErr w:type="spellEnd"/>
      <w:r w:rsidR="000C5C5B" w:rsidRPr="00360F49">
        <w:rPr>
          <w:rFonts w:ascii="Times New Roman" w:hAnsi="Times New Roman"/>
          <w:bCs/>
          <w:lang w:val="bg-BG"/>
        </w:rPr>
        <w:t xml:space="preserve"> план за измиване, смилане и гранулиране, към която има изградено пречиствателно съоръжение.</w:t>
      </w:r>
    </w:p>
    <w:p w:rsidR="000C5C5B" w:rsidRPr="00360F49" w:rsidRDefault="000C5C5B" w:rsidP="000C5C5B">
      <w:pPr>
        <w:pStyle w:val="CharChar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360F49">
        <w:rPr>
          <w:rFonts w:ascii="Times New Roman" w:hAnsi="Times New Roman"/>
          <w:bCs/>
          <w:lang w:val="bg-BG"/>
        </w:rPr>
        <w:t>Авторемонтна работилница</w:t>
      </w:r>
    </w:p>
    <w:p w:rsidR="000C5C5B" w:rsidRPr="00360F49" w:rsidRDefault="000C5C5B" w:rsidP="000C5C5B">
      <w:pPr>
        <w:pStyle w:val="CharChar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360F49">
        <w:rPr>
          <w:rFonts w:ascii="Times New Roman" w:hAnsi="Times New Roman"/>
          <w:bCs/>
          <w:lang w:val="bg-BG"/>
        </w:rPr>
        <w:t>Ремонтна работилница</w:t>
      </w:r>
    </w:p>
    <w:p w:rsidR="000C5C5B" w:rsidRPr="00360F49" w:rsidRDefault="004A727E" w:rsidP="000C5C5B">
      <w:pPr>
        <w:pStyle w:val="CharChar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360F49">
        <w:rPr>
          <w:rFonts w:ascii="Times New Roman" w:hAnsi="Times New Roman"/>
          <w:bCs/>
          <w:lang w:val="bg-BG"/>
        </w:rPr>
        <w:t>Утаители за производствени отпадъчни води</w:t>
      </w:r>
    </w:p>
    <w:p w:rsidR="0097354B" w:rsidRPr="00360F49" w:rsidRDefault="000B0D29" w:rsidP="0097354B">
      <w:pPr>
        <w:pStyle w:val="CharChar"/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360F49">
        <w:rPr>
          <w:rFonts w:ascii="Times New Roman" w:hAnsi="Times New Roman"/>
          <w:bCs/>
          <w:lang w:val="bg-BG"/>
        </w:rPr>
        <w:t xml:space="preserve">          </w:t>
      </w:r>
    </w:p>
    <w:p w:rsidR="00C63AEA" w:rsidRPr="00360F49" w:rsidRDefault="00D856C3" w:rsidP="00750903">
      <w:pPr>
        <w:pStyle w:val="CharChar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/>
          <w:bCs/>
          <w:lang w:val="bg-BG"/>
        </w:rPr>
      </w:pPr>
      <w:r w:rsidRPr="00360F49">
        <w:rPr>
          <w:rFonts w:ascii="Times New Roman" w:hAnsi="Times New Roman"/>
          <w:b/>
          <w:bCs/>
        </w:rPr>
        <w:t>Констат</w:t>
      </w:r>
      <w:r w:rsidR="00A06A32" w:rsidRPr="00360F49">
        <w:rPr>
          <w:rFonts w:ascii="Times New Roman" w:hAnsi="Times New Roman"/>
          <w:b/>
          <w:bCs/>
        </w:rPr>
        <w:t>ации от проверката по</w:t>
      </w:r>
      <w:r w:rsidR="00A06A32" w:rsidRPr="00360F49">
        <w:rPr>
          <w:rFonts w:ascii="Times New Roman" w:hAnsi="Times New Roman"/>
          <w:b/>
          <w:bCs/>
          <w:lang w:val="bg-BG"/>
        </w:rPr>
        <w:t xml:space="preserve"> </w:t>
      </w:r>
      <w:r w:rsidRPr="00360F49">
        <w:rPr>
          <w:rFonts w:ascii="Times New Roman" w:hAnsi="Times New Roman"/>
          <w:b/>
          <w:bCs/>
        </w:rPr>
        <w:t>фактори</w:t>
      </w:r>
      <w:r w:rsidR="00A06A32" w:rsidRPr="00360F49">
        <w:rPr>
          <w:rFonts w:ascii="Times New Roman" w:hAnsi="Times New Roman"/>
          <w:b/>
          <w:bCs/>
          <w:lang w:val="bg-BG"/>
        </w:rPr>
        <w:t xml:space="preserve"> и  </w:t>
      </w:r>
      <w:r w:rsidR="00A06A32" w:rsidRPr="00360F49">
        <w:rPr>
          <w:rFonts w:ascii="Times New Roman" w:hAnsi="Times New Roman"/>
          <w:b/>
          <w:bCs/>
        </w:rPr>
        <w:t>компонент</w:t>
      </w:r>
      <w:r w:rsidR="00A06A32" w:rsidRPr="00360F49">
        <w:rPr>
          <w:rFonts w:ascii="Times New Roman" w:hAnsi="Times New Roman"/>
          <w:b/>
          <w:bCs/>
          <w:lang w:val="bg-BG"/>
        </w:rPr>
        <w:t>и</w:t>
      </w:r>
    </w:p>
    <w:p w:rsidR="003E4323" w:rsidRPr="00360F49" w:rsidRDefault="003E4323" w:rsidP="00F12274">
      <w:pPr>
        <w:pStyle w:val="CharChar"/>
        <w:spacing w:line="276" w:lineRule="auto"/>
        <w:jc w:val="both"/>
        <w:rPr>
          <w:rStyle w:val="a3"/>
          <w:rFonts w:ascii="Times New Roman" w:hAnsi="Times New Roman"/>
          <w:lang w:val="bg-BG"/>
        </w:rPr>
      </w:pPr>
    </w:p>
    <w:p w:rsidR="00AE64C3" w:rsidRPr="00360F49" w:rsidRDefault="00A06A32" w:rsidP="00AE64C3">
      <w:pPr>
        <w:pStyle w:val="CharChar"/>
        <w:spacing w:line="276" w:lineRule="auto"/>
        <w:jc w:val="both"/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</w:pPr>
      <w:r w:rsidRPr="00360F49">
        <w:rPr>
          <w:rFonts w:ascii="Times New Roman" w:hAnsi="Times New Roman"/>
          <w:b/>
          <w:lang w:val="bg-BG"/>
        </w:rPr>
        <w:t>Ф</w:t>
      </w:r>
      <w:r w:rsidRPr="00360F49">
        <w:rPr>
          <w:rFonts w:ascii="Times New Roman" w:hAnsi="Times New Roman"/>
          <w:b/>
        </w:rPr>
        <w:t>актор</w:t>
      </w:r>
      <w:r w:rsidRPr="00360F49">
        <w:rPr>
          <w:rStyle w:val="a4"/>
          <w:rFonts w:ascii="Times New Roman" w:hAnsi="Times New Roman"/>
          <w:b/>
          <w:bCs/>
          <w:i w:val="0"/>
          <w:color w:val="121314"/>
        </w:rPr>
        <w:t xml:space="preserve"> „Отпадъци”</w:t>
      </w:r>
    </w:p>
    <w:p w:rsidR="00750903" w:rsidRPr="00360F49" w:rsidRDefault="00750903" w:rsidP="00AE64C3">
      <w:pPr>
        <w:pStyle w:val="CharChar"/>
        <w:spacing w:line="276" w:lineRule="auto"/>
        <w:jc w:val="both"/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</w:pPr>
    </w:p>
    <w:p w:rsidR="004A727E" w:rsidRPr="00360F49" w:rsidRDefault="006E6298" w:rsidP="00DA2877">
      <w:pPr>
        <w:pStyle w:val="neof-text"/>
        <w:spacing w:before="0" w:beforeAutospacing="0" w:after="0" w:afterAutospacing="0"/>
        <w:jc w:val="both"/>
        <w:rPr>
          <w:rStyle w:val="a4"/>
          <w:bCs/>
          <w:i w:val="0"/>
        </w:rPr>
      </w:pPr>
      <w:r w:rsidRPr="00360F49">
        <w:rPr>
          <w:rStyle w:val="a4"/>
          <w:bCs/>
          <w:i w:val="0"/>
          <w:color w:val="121314"/>
        </w:rPr>
        <w:t xml:space="preserve">        </w:t>
      </w:r>
      <w:r w:rsidR="00842E96" w:rsidRPr="00360F49">
        <w:rPr>
          <w:rStyle w:val="a4"/>
          <w:bCs/>
          <w:i w:val="0"/>
        </w:rPr>
        <w:t xml:space="preserve">За извършвана дейност дружеството представи работни листове за класификация на отпадъците, утвърдени от Директора на РИОСВ-Пловдив, </w:t>
      </w:r>
      <w:r w:rsidR="004A727E" w:rsidRPr="00360F49">
        <w:rPr>
          <w:rStyle w:val="a4"/>
          <w:bCs/>
          <w:i w:val="0"/>
        </w:rPr>
        <w:t>с писма с наши изх.</w:t>
      </w:r>
      <w:r w:rsidR="007A61C0" w:rsidRPr="00360F49">
        <w:rPr>
          <w:rStyle w:val="a4"/>
          <w:bCs/>
          <w:i w:val="0"/>
          <w:lang w:val="en-US"/>
        </w:rPr>
        <w:t xml:space="preserve"> </w:t>
      </w:r>
      <w:r w:rsidR="004A727E" w:rsidRPr="00360F49">
        <w:rPr>
          <w:rStyle w:val="a4"/>
          <w:bCs/>
          <w:i w:val="0"/>
        </w:rPr>
        <w:t>№№УО-175 от 06.04.2010г., №УО-268</w:t>
      </w:r>
      <w:r w:rsidR="00313236" w:rsidRPr="00360F49">
        <w:rPr>
          <w:rStyle w:val="a4"/>
          <w:bCs/>
          <w:i w:val="0"/>
        </w:rPr>
        <w:t>/</w:t>
      </w:r>
      <w:r w:rsidR="004A727E" w:rsidRPr="00360F49">
        <w:rPr>
          <w:rStyle w:val="a4"/>
          <w:bCs/>
          <w:i w:val="0"/>
        </w:rPr>
        <w:t>01.03.2011г., УО-268/11.03.2011г. и УО-1834/29.10.2012г</w:t>
      </w:r>
      <w:r w:rsidR="00842E96" w:rsidRPr="00360F49">
        <w:rPr>
          <w:rStyle w:val="a4"/>
          <w:bCs/>
          <w:i w:val="0"/>
        </w:rPr>
        <w:t>.</w:t>
      </w:r>
      <w:r w:rsidR="00144DBB" w:rsidRPr="00360F49">
        <w:rPr>
          <w:rStyle w:val="a4"/>
          <w:bCs/>
          <w:i w:val="0"/>
        </w:rPr>
        <w:t xml:space="preserve"> </w:t>
      </w:r>
      <w:r w:rsidR="004A727E" w:rsidRPr="00360F49">
        <w:rPr>
          <w:rStyle w:val="a4"/>
          <w:bCs/>
          <w:i w:val="0"/>
        </w:rPr>
        <w:t xml:space="preserve">Представи се регистрационен </w:t>
      </w:r>
      <w:proofErr w:type="spellStart"/>
      <w:r w:rsidR="004A727E" w:rsidRPr="00360F49">
        <w:rPr>
          <w:rStyle w:val="a4"/>
          <w:bCs/>
          <w:i w:val="0"/>
        </w:rPr>
        <w:t>додумент</w:t>
      </w:r>
      <w:proofErr w:type="spellEnd"/>
      <w:r w:rsidR="004A727E" w:rsidRPr="00360F49">
        <w:rPr>
          <w:rStyle w:val="a4"/>
          <w:bCs/>
          <w:i w:val="0"/>
        </w:rPr>
        <w:t xml:space="preserve"> с №09-РД-253-01 от 05.</w:t>
      </w:r>
      <w:proofErr w:type="spellStart"/>
      <w:r w:rsidR="004A727E" w:rsidRPr="00360F49">
        <w:rPr>
          <w:rStyle w:val="a4"/>
          <w:bCs/>
          <w:i w:val="0"/>
        </w:rPr>
        <w:t>05</w:t>
      </w:r>
      <w:proofErr w:type="spellEnd"/>
      <w:r w:rsidR="004A727E" w:rsidRPr="00360F49">
        <w:rPr>
          <w:rStyle w:val="a4"/>
          <w:bCs/>
          <w:i w:val="0"/>
        </w:rPr>
        <w:t>.2016г.</w:t>
      </w:r>
      <w:r w:rsidR="007A61C0" w:rsidRPr="00360F49">
        <w:rPr>
          <w:rStyle w:val="a4"/>
          <w:bCs/>
          <w:i w:val="0"/>
          <w:lang w:val="en-US"/>
        </w:rPr>
        <w:t xml:space="preserve"> </w:t>
      </w:r>
      <w:r w:rsidR="007A61C0" w:rsidRPr="00360F49">
        <w:rPr>
          <w:rStyle w:val="a4"/>
          <w:bCs/>
          <w:i w:val="0"/>
        </w:rPr>
        <w:t>за</w:t>
      </w:r>
      <w:r w:rsidR="004A727E" w:rsidRPr="00360F49">
        <w:rPr>
          <w:rStyle w:val="a4"/>
          <w:bCs/>
          <w:i w:val="0"/>
        </w:rPr>
        <w:t xml:space="preserve"> </w:t>
      </w:r>
      <w:r w:rsidR="00313236" w:rsidRPr="00360F49">
        <w:rPr>
          <w:rStyle w:val="a4"/>
          <w:bCs/>
          <w:i w:val="0"/>
        </w:rPr>
        <w:t xml:space="preserve">събиране и </w:t>
      </w:r>
      <w:r w:rsidR="004A727E" w:rsidRPr="00360F49">
        <w:rPr>
          <w:rStyle w:val="a4"/>
          <w:bCs/>
          <w:i w:val="0"/>
        </w:rPr>
        <w:t xml:space="preserve"> транспорт</w:t>
      </w:r>
      <w:r w:rsidR="00313236" w:rsidRPr="00360F49">
        <w:rPr>
          <w:rStyle w:val="a4"/>
          <w:bCs/>
          <w:i w:val="0"/>
        </w:rPr>
        <w:t>иране</w:t>
      </w:r>
      <w:r w:rsidR="004A727E" w:rsidRPr="00360F49">
        <w:rPr>
          <w:rStyle w:val="a4"/>
          <w:bCs/>
          <w:i w:val="0"/>
        </w:rPr>
        <w:t xml:space="preserve"> и регистрационен документ с №09-РД-255-01 от 05.05.2016г. за извършване на дейности с кодове</w:t>
      </w:r>
      <w:r w:rsidR="00165D5C" w:rsidRPr="00360F49">
        <w:rPr>
          <w:rStyle w:val="a4"/>
          <w:bCs/>
          <w:i w:val="0"/>
        </w:rPr>
        <w:t>:</w:t>
      </w:r>
      <w:r w:rsidR="00D17EBD" w:rsidRPr="00360F49">
        <w:rPr>
          <w:rStyle w:val="a4"/>
          <w:bCs/>
          <w:i w:val="0"/>
        </w:rPr>
        <w:t xml:space="preserve"> </w:t>
      </w:r>
      <w:r w:rsidR="00165D5C" w:rsidRPr="00360F49">
        <w:rPr>
          <w:rStyle w:val="a4"/>
          <w:bCs/>
          <w:i w:val="0"/>
          <w:lang w:val="en-US"/>
        </w:rPr>
        <w:t>R3</w:t>
      </w:r>
      <w:r w:rsidR="00165D5C" w:rsidRPr="00360F49">
        <w:rPr>
          <w:rStyle w:val="a4"/>
          <w:bCs/>
          <w:i w:val="0"/>
        </w:rPr>
        <w:t>,</w:t>
      </w:r>
      <w:r w:rsidR="00D17EBD" w:rsidRPr="00360F49">
        <w:rPr>
          <w:rStyle w:val="a4"/>
          <w:bCs/>
          <w:i w:val="0"/>
        </w:rPr>
        <w:t xml:space="preserve"> </w:t>
      </w:r>
      <w:r w:rsidR="00165D5C" w:rsidRPr="00360F49">
        <w:rPr>
          <w:rStyle w:val="a4"/>
          <w:bCs/>
          <w:i w:val="0"/>
          <w:lang w:val="en-US"/>
        </w:rPr>
        <w:t xml:space="preserve">R12 </w:t>
      </w:r>
      <w:r w:rsidR="00165D5C" w:rsidRPr="00360F49">
        <w:rPr>
          <w:rStyle w:val="a4"/>
          <w:bCs/>
          <w:i w:val="0"/>
        </w:rPr>
        <w:t xml:space="preserve"> и</w:t>
      </w:r>
      <w:r w:rsidR="00165D5C" w:rsidRPr="00360F49">
        <w:rPr>
          <w:rStyle w:val="a4"/>
          <w:bCs/>
          <w:i w:val="0"/>
          <w:lang w:val="en-US"/>
        </w:rPr>
        <w:t xml:space="preserve"> R13</w:t>
      </w:r>
      <w:r w:rsidR="00165D5C" w:rsidRPr="00360F49">
        <w:rPr>
          <w:rStyle w:val="a4"/>
          <w:bCs/>
          <w:i w:val="0"/>
        </w:rPr>
        <w:t xml:space="preserve"> на отпадъци от пластмаса.</w:t>
      </w:r>
    </w:p>
    <w:p w:rsidR="00DA2877" w:rsidRPr="00360F49" w:rsidRDefault="00D17EBD" w:rsidP="00DA2877">
      <w:pPr>
        <w:pStyle w:val="neof-text"/>
        <w:spacing w:before="0" w:beforeAutospacing="0" w:after="0" w:afterAutospacing="0"/>
        <w:jc w:val="both"/>
        <w:rPr>
          <w:rStyle w:val="a4"/>
          <w:bCs/>
          <w:i w:val="0"/>
          <w:color w:val="121314"/>
        </w:rPr>
      </w:pPr>
      <w:r w:rsidRPr="00360F49">
        <w:rPr>
          <w:rStyle w:val="a4"/>
          <w:bCs/>
          <w:i w:val="0"/>
        </w:rPr>
        <w:t xml:space="preserve">       </w:t>
      </w:r>
      <w:r w:rsidR="00DA2877" w:rsidRPr="00360F49">
        <w:rPr>
          <w:rStyle w:val="a4"/>
          <w:bCs/>
          <w:i w:val="0"/>
        </w:rPr>
        <w:t xml:space="preserve"> </w:t>
      </w:r>
      <w:r w:rsidR="00842E96" w:rsidRPr="00360F49">
        <w:rPr>
          <w:rStyle w:val="a4"/>
          <w:bCs/>
          <w:i w:val="0"/>
        </w:rPr>
        <w:t>Представиха се отчетни книги по Приложение №1</w:t>
      </w:r>
      <w:r w:rsidR="00CF68BE" w:rsidRPr="00360F49">
        <w:rPr>
          <w:rStyle w:val="a4"/>
          <w:bCs/>
          <w:i w:val="0"/>
        </w:rPr>
        <w:t xml:space="preserve"> и Приложение №4</w:t>
      </w:r>
      <w:r w:rsidR="00842E96" w:rsidRPr="00360F49">
        <w:rPr>
          <w:rStyle w:val="a4"/>
          <w:bCs/>
          <w:i w:val="0"/>
        </w:rPr>
        <w:t xml:space="preserve"> изготвени</w:t>
      </w:r>
      <w:r w:rsidR="00244E5C" w:rsidRPr="00360F49">
        <w:rPr>
          <w:rStyle w:val="a4"/>
          <w:bCs/>
          <w:i w:val="0"/>
        </w:rPr>
        <w:t>,</w:t>
      </w:r>
      <w:r w:rsidR="00842E96" w:rsidRPr="00360F49">
        <w:rPr>
          <w:rStyle w:val="a4"/>
          <w:bCs/>
          <w:i w:val="0"/>
        </w:rPr>
        <w:t xml:space="preserve"> съгласно Наредба</w:t>
      </w:r>
      <w:r w:rsidR="0097354B" w:rsidRPr="00360F49">
        <w:rPr>
          <w:rStyle w:val="a4"/>
          <w:bCs/>
          <w:i w:val="0"/>
        </w:rPr>
        <w:t>1</w:t>
      </w:r>
      <w:r w:rsidR="00842E96" w:rsidRPr="00360F49">
        <w:rPr>
          <w:rStyle w:val="a4"/>
          <w:bCs/>
          <w:i w:val="0"/>
        </w:rPr>
        <w:t>/201</w:t>
      </w:r>
      <w:r w:rsidR="0097354B" w:rsidRPr="00360F49">
        <w:rPr>
          <w:rStyle w:val="a4"/>
          <w:bCs/>
          <w:i w:val="0"/>
        </w:rPr>
        <w:t>4</w:t>
      </w:r>
      <w:r w:rsidR="00842E96" w:rsidRPr="00360F49">
        <w:rPr>
          <w:rStyle w:val="a4"/>
          <w:bCs/>
          <w:i w:val="0"/>
        </w:rPr>
        <w:t>г.</w:t>
      </w:r>
      <w:r w:rsidR="00842E96" w:rsidRPr="00360F49">
        <w:rPr>
          <w:rStyle w:val="a4"/>
          <w:bCs/>
          <w:i w:val="0"/>
          <w:color w:val="121314"/>
        </w:rPr>
        <w:t xml:space="preserve"> за реда и образците по които се предоставя информация за дейностите по отпадъците, както и реда за водене на </w:t>
      </w:r>
      <w:proofErr w:type="spellStart"/>
      <w:r w:rsidR="00842E96" w:rsidRPr="00360F49">
        <w:rPr>
          <w:rStyle w:val="a4"/>
          <w:bCs/>
          <w:i w:val="0"/>
          <w:color w:val="121314"/>
        </w:rPr>
        <w:t>пиблични</w:t>
      </w:r>
      <w:proofErr w:type="spellEnd"/>
      <w:r w:rsidR="00842E96" w:rsidRPr="00360F49">
        <w:rPr>
          <w:rStyle w:val="a4"/>
          <w:bCs/>
          <w:i w:val="0"/>
          <w:color w:val="121314"/>
        </w:rPr>
        <w:t xml:space="preserve"> регистри</w:t>
      </w:r>
      <w:r w:rsidR="007C397B" w:rsidRPr="00360F49">
        <w:rPr>
          <w:rStyle w:val="a4"/>
          <w:bCs/>
          <w:i w:val="0"/>
          <w:color w:val="121314"/>
        </w:rPr>
        <w:t xml:space="preserve"> /</w:t>
      </w:r>
      <w:r w:rsidR="007C397B" w:rsidRPr="00360F49">
        <w:rPr>
          <w:color w:val="000000"/>
        </w:rPr>
        <w:t>ДВ, бр.30  от 15.04.2016г., в сила от 16.06.2016г./</w:t>
      </w:r>
      <w:r w:rsidR="00842E96" w:rsidRPr="00360F49">
        <w:rPr>
          <w:rStyle w:val="a4"/>
          <w:bCs/>
          <w:i w:val="0"/>
          <w:color w:val="121314"/>
        </w:rPr>
        <w:t xml:space="preserve">, които са заверени от Директора на РИОСВ-Пловдив </w:t>
      </w:r>
      <w:r w:rsidR="00842E96" w:rsidRPr="00360F49">
        <w:rPr>
          <w:rStyle w:val="a4"/>
          <w:bCs/>
          <w:i w:val="0"/>
          <w:color w:val="121314"/>
        </w:rPr>
        <w:lastRenderedPageBreak/>
        <w:t>и се водят редовно</w:t>
      </w:r>
      <w:r w:rsidR="00CF68BE" w:rsidRPr="00360F49">
        <w:rPr>
          <w:rStyle w:val="a4"/>
          <w:bCs/>
          <w:i w:val="0"/>
          <w:color w:val="121314"/>
        </w:rPr>
        <w:t xml:space="preserve">, не се представи отчетна книга по Приложение №2 от </w:t>
      </w:r>
      <w:proofErr w:type="spellStart"/>
      <w:r w:rsidR="00CF68BE" w:rsidRPr="00360F49">
        <w:rPr>
          <w:rStyle w:val="a4"/>
          <w:bCs/>
          <w:i w:val="0"/>
          <w:color w:val="121314"/>
        </w:rPr>
        <w:t>горецитираната</w:t>
      </w:r>
      <w:proofErr w:type="spellEnd"/>
      <w:r w:rsidR="00CF68BE" w:rsidRPr="00360F49">
        <w:rPr>
          <w:rStyle w:val="a4"/>
          <w:bCs/>
          <w:i w:val="0"/>
          <w:color w:val="121314"/>
        </w:rPr>
        <w:t xml:space="preserve"> Наредба.</w:t>
      </w:r>
    </w:p>
    <w:p w:rsidR="00842E96" w:rsidRPr="00360F49" w:rsidRDefault="00DA2877" w:rsidP="00DA2877">
      <w:pPr>
        <w:pStyle w:val="neof-text"/>
        <w:spacing w:before="0" w:beforeAutospacing="0" w:after="0" w:afterAutospacing="0"/>
        <w:jc w:val="both"/>
        <w:rPr>
          <w:rStyle w:val="a4"/>
          <w:i w:val="0"/>
          <w:iCs w:val="0"/>
          <w:color w:val="565656"/>
        </w:rPr>
      </w:pPr>
      <w:r w:rsidRPr="00360F49">
        <w:rPr>
          <w:rStyle w:val="a4"/>
          <w:i w:val="0"/>
          <w:iCs w:val="0"/>
          <w:color w:val="565656"/>
        </w:rPr>
        <w:t xml:space="preserve">     </w:t>
      </w:r>
      <w:r w:rsidR="006F460E" w:rsidRPr="00360F49">
        <w:rPr>
          <w:rStyle w:val="a4"/>
          <w:bCs/>
          <w:i w:val="0"/>
          <w:color w:val="121314"/>
        </w:rPr>
        <w:t xml:space="preserve"> </w:t>
      </w:r>
      <w:r w:rsidR="00842E96" w:rsidRPr="00360F49">
        <w:rPr>
          <w:rStyle w:val="a4"/>
          <w:bCs/>
          <w:i w:val="0"/>
          <w:color w:val="121314"/>
        </w:rPr>
        <w:t xml:space="preserve"> При</w:t>
      </w:r>
      <w:r w:rsidR="00255747" w:rsidRPr="00360F49">
        <w:rPr>
          <w:rStyle w:val="a4"/>
          <w:bCs/>
          <w:i w:val="0"/>
          <w:color w:val="121314"/>
        </w:rPr>
        <w:t xml:space="preserve"> </w:t>
      </w:r>
      <w:r w:rsidR="00842E96" w:rsidRPr="00360F49">
        <w:rPr>
          <w:rStyle w:val="a4"/>
          <w:bCs/>
          <w:i w:val="0"/>
          <w:color w:val="121314"/>
        </w:rPr>
        <w:t>направения обход</w:t>
      </w:r>
      <w:r w:rsidR="003C6A12" w:rsidRPr="00360F49">
        <w:rPr>
          <w:rStyle w:val="a4"/>
          <w:bCs/>
          <w:i w:val="0"/>
          <w:color w:val="121314"/>
          <w:lang w:val="en-US"/>
        </w:rPr>
        <w:t xml:space="preserve"> </w:t>
      </w:r>
      <w:r w:rsidR="003C6A12" w:rsidRPr="00360F49">
        <w:rPr>
          <w:rStyle w:val="a4"/>
          <w:bCs/>
          <w:i w:val="0"/>
          <w:color w:val="121314"/>
        </w:rPr>
        <w:t>на  терито</w:t>
      </w:r>
      <w:r w:rsidR="00144DBB" w:rsidRPr="00360F49">
        <w:rPr>
          <w:rStyle w:val="a4"/>
          <w:bCs/>
          <w:i w:val="0"/>
          <w:color w:val="121314"/>
        </w:rPr>
        <w:t>р</w:t>
      </w:r>
      <w:r w:rsidR="003C6A12" w:rsidRPr="00360F49">
        <w:rPr>
          <w:rStyle w:val="a4"/>
          <w:bCs/>
          <w:i w:val="0"/>
          <w:color w:val="121314"/>
        </w:rPr>
        <w:t xml:space="preserve">ията на предприятието се констатира, че има обособени места и съдове с </w:t>
      </w:r>
      <w:proofErr w:type="spellStart"/>
      <w:r w:rsidR="003C6A12" w:rsidRPr="00360F49">
        <w:rPr>
          <w:rStyle w:val="a4"/>
          <w:bCs/>
          <w:i w:val="0"/>
          <w:color w:val="121314"/>
        </w:rPr>
        <w:t>обозначителни</w:t>
      </w:r>
      <w:proofErr w:type="spellEnd"/>
      <w:r w:rsidR="003C6A12" w:rsidRPr="00360F49">
        <w:rPr>
          <w:rStyle w:val="a4"/>
          <w:bCs/>
          <w:i w:val="0"/>
          <w:color w:val="121314"/>
        </w:rPr>
        <w:t xml:space="preserve"> табели за съхранението на образуваните от дейността на дружеството отпадъци в зависимост от техния вид,</w:t>
      </w:r>
      <w:r w:rsidR="00D30D31" w:rsidRPr="00360F49">
        <w:rPr>
          <w:rStyle w:val="a4"/>
          <w:bCs/>
          <w:i w:val="0"/>
          <w:color w:val="121314"/>
        </w:rPr>
        <w:t xml:space="preserve"> </w:t>
      </w:r>
      <w:r w:rsidR="003C6A12" w:rsidRPr="00360F49">
        <w:rPr>
          <w:rStyle w:val="a4"/>
          <w:bCs/>
          <w:i w:val="0"/>
          <w:color w:val="121314"/>
        </w:rPr>
        <w:t>състав и свойства, съгласно Наредба№2/2014г. за класификация на отпадъците</w:t>
      </w:r>
      <w:r w:rsidR="00D30D31" w:rsidRPr="00360F49">
        <w:rPr>
          <w:rStyle w:val="a4"/>
          <w:bCs/>
          <w:i w:val="0"/>
          <w:color w:val="121314"/>
        </w:rPr>
        <w:t xml:space="preserve"> </w:t>
      </w:r>
      <w:r w:rsidR="003C6A12" w:rsidRPr="00360F49">
        <w:rPr>
          <w:rStyle w:val="a4"/>
          <w:bCs/>
          <w:i w:val="0"/>
          <w:color w:val="121314"/>
        </w:rPr>
        <w:t>/ДВ,бр.66 от 08.08.2014г./</w:t>
      </w:r>
      <w:r w:rsidRPr="00360F49">
        <w:rPr>
          <w:rStyle w:val="a4"/>
          <w:bCs/>
          <w:i w:val="0"/>
          <w:color w:val="121314"/>
        </w:rPr>
        <w:t>.</w:t>
      </w:r>
    </w:p>
    <w:p w:rsidR="003C6A12" w:rsidRPr="00360F49" w:rsidRDefault="003C6A12" w:rsidP="00842E96">
      <w:pPr>
        <w:pStyle w:val="neof-text"/>
        <w:spacing w:before="0" w:beforeAutospacing="0" w:after="0" w:afterAutospacing="0"/>
        <w:jc w:val="both"/>
        <w:rPr>
          <w:rStyle w:val="a4"/>
          <w:bCs/>
          <w:i w:val="0"/>
          <w:color w:val="121314"/>
        </w:rPr>
      </w:pPr>
      <w:r w:rsidRPr="00360F49">
        <w:rPr>
          <w:rStyle w:val="a4"/>
          <w:bCs/>
          <w:i w:val="0"/>
          <w:color w:val="121314"/>
        </w:rPr>
        <w:t xml:space="preserve">  </w:t>
      </w:r>
      <w:r w:rsidR="006F460E" w:rsidRPr="00360F49">
        <w:rPr>
          <w:rStyle w:val="a4"/>
          <w:bCs/>
          <w:i w:val="0"/>
          <w:color w:val="121314"/>
        </w:rPr>
        <w:t xml:space="preserve">    </w:t>
      </w:r>
      <w:r w:rsidR="00D30D31" w:rsidRPr="00360F49">
        <w:rPr>
          <w:rStyle w:val="a4"/>
          <w:bCs/>
          <w:i w:val="0"/>
          <w:color w:val="121314"/>
        </w:rPr>
        <w:t xml:space="preserve"> </w:t>
      </w:r>
      <w:r w:rsidRPr="00360F49">
        <w:rPr>
          <w:rStyle w:val="a4"/>
          <w:bCs/>
          <w:i w:val="0"/>
          <w:color w:val="121314"/>
        </w:rPr>
        <w:t>Отпадъците формирани от дейността на дружеството се предават на фирми имащи разрешителни документи, съгласно чл.35 от Закон за управление на отпадъците</w:t>
      </w:r>
      <w:r w:rsidR="004E734D" w:rsidRPr="00360F49">
        <w:rPr>
          <w:rStyle w:val="a4"/>
          <w:bCs/>
          <w:i w:val="0"/>
          <w:color w:val="121314"/>
        </w:rPr>
        <w:t xml:space="preserve"> /ДВ, бр.53/13.07.2012г., изм. и доп., бр.</w:t>
      </w:r>
      <w:r w:rsidR="0057454E" w:rsidRPr="00360F49">
        <w:rPr>
          <w:rStyle w:val="a4"/>
          <w:bCs/>
          <w:i w:val="0"/>
          <w:color w:val="121314"/>
        </w:rPr>
        <w:t>88</w:t>
      </w:r>
      <w:r w:rsidR="004E734D" w:rsidRPr="00360F49">
        <w:rPr>
          <w:rStyle w:val="a4"/>
          <w:bCs/>
          <w:i w:val="0"/>
          <w:color w:val="121314"/>
        </w:rPr>
        <w:t xml:space="preserve"> от </w:t>
      </w:r>
      <w:r w:rsidR="0057454E" w:rsidRPr="00360F49">
        <w:rPr>
          <w:rStyle w:val="a4"/>
          <w:bCs/>
          <w:i w:val="0"/>
          <w:color w:val="121314"/>
        </w:rPr>
        <w:t>03</w:t>
      </w:r>
      <w:r w:rsidR="004E734D" w:rsidRPr="00360F49">
        <w:rPr>
          <w:rStyle w:val="a4"/>
          <w:bCs/>
          <w:i w:val="0"/>
          <w:color w:val="121314"/>
        </w:rPr>
        <w:t>.</w:t>
      </w:r>
      <w:r w:rsidR="00CF68BE" w:rsidRPr="00360F49">
        <w:rPr>
          <w:rStyle w:val="a4"/>
          <w:bCs/>
          <w:i w:val="0"/>
          <w:color w:val="121314"/>
        </w:rPr>
        <w:t>1</w:t>
      </w:r>
      <w:r w:rsidR="0057454E" w:rsidRPr="00360F49">
        <w:rPr>
          <w:rStyle w:val="a4"/>
          <w:bCs/>
          <w:i w:val="0"/>
          <w:color w:val="121314"/>
        </w:rPr>
        <w:t>1</w:t>
      </w:r>
      <w:r w:rsidR="004E734D" w:rsidRPr="00360F49">
        <w:rPr>
          <w:rStyle w:val="a4"/>
          <w:bCs/>
          <w:i w:val="0"/>
          <w:color w:val="121314"/>
        </w:rPr>
        <w:t>.2017г./</w:t>
      </w:r>
      <w:r w:rsidRPr="00360F49">
        <w:rPr>
          <w:rStyle w:val="a4"/>
          <w:bCs/>
          <w:i w:val="0"/>
          <w:color w:val="121314"/>
        </w:rPr>
        <w:t>.</w:t>
      </w:r>
      <w:r w:rsidR="00BD5366" w:rsidRPr="00360F49">
        <w:rPr>
          <w:rStyle w:val="a4"/>
          <w:bCs/>
          <w:i w:val="0"/>
          <w:color w:val="121314"/>
        </w:rPr>
        <w:t xml:space="preserve"> </w:t>
      </w:r>
      <w:r w:rsidRPr="00360F49">
        <w:rPr>
          <w:rStyle w:val="a4"/>
          <w:bCs/>
          <w:i w:val="0"/>
          <w:color w:val="121314"/>
        </w:rPr>
        <w:t>Представиха се договори с „</w:t>
      </w:r>
      <w:r w:rsidR="00E50B2E" w:rsidRPr="00360F49">
        <w:rPr>
          <w:rStyle w:val="a4"/>
          <w:bCs/>
          <w:i w:val="0"/>
          <w:color w:val="121314"/>
        </w:rPr>
        <w:t>Анес-96</w:t>
      </w:r>
      <w:r w:rsidRPr="00360F49">
        <w:rPr>
          <w:rStyle w:val="a4"/>
          <w:bCs/>
          <w:i w:val="0"/>
          <w:color w:val="121314"/>
        </w:rPr>
        <w:t>“</w:t>
      </w:r>
      <w:r w:rsidR="00BD5366" w:rsidRPr="00360F49">
        <w:rPr>
          <w:rStyle w:val="a4"/>
          <w:bCs/>
          <w:i w:val="0"/>
          <w:color w:val="121314"/>
        </w:rPr>
        <w:t xml:space="preserve"> </w:t>
      </w:r>
      <w:r w:rsidRPr="00360F49">
        <w:rPr>
          <w:rStyle w:val="a4"/>
          <w:bCs/>
          <w:i w:val="0"/>
          <w:color w:val="121314"/>
        </w:rPr>
        <w:t xml:space="preserve">ООД от </w:t>
      </w:r>
      <w:r w:rsidR="00E50B2E" w:rsidRPr="00360F49">
        <w:rPr>
          <w:rStyle w:val="a4"/>
          <w:bCs/>
          <w:i w:val="0"/>
          <w:color w:val="121314"/>
        </w:rPr>
        <w:t>15</w:t>
      </w:r>
      <w:r w:rsidR="000C592A" w:rsidRPr="00360F49">
        <w:rPr>
          <w:rStyle w:val="a4"/>
          <w:bCs/>
          <w:i w:val="0"/>
          <w:color w:val="121314"/>
        </w:rPr>
        <w:t>.0</w:t>
      </w:r>
      <w:r w:rsidR="00E50B2E" w:rsidRPr="00360F49">
        <w:rPr>
          <w:rStyle w:val="a4"/>
          <w:bCs/>
          <w:i w:val="0"/>
          <w:color w:val="121314"/>
        </w:rPr>
        <w:t>1</w:t>
      </w:r>
      <w:r w:rsidR="000C592A" w:rsidRPr="00360F49">
        <w:rPr>
          <w:rStyle w:val="a4"/>
          <w:bCs/>
          <w:i w:val="0"/>
          <w:color w:val="121314"/>
        </w:rPr>
        <w:t>.2016г.</w:t>
      </w:r>
      <w:r w:rsidRPr="00360F49">
        <w:rPr>
          <w:rStyle w:val="a4"/>
          <w:bCs/>
          <w:i w:val="0"/>
          <w:color w:val="121314"/>
        </w:rPr>
        <w:t>,</w:t>
      </w:r>
      <w:r w:rsidR="00B059E2" w:rsidRPr="00360F49">
        <w:rPr>
          <w:rStyle w:val="a4"/>
          <w:bCs/>
          <w:i w:val="0"/>
          <w:color w:val="121314"/>
        </w:rPr>
        <w:t xml:space="preserve"> </w:t>
      </w:r>
      <w:r w:rsidRPr="00360F49">
        <w:rPr>
          <w:rStyle w:val="a4"/>
          <w:bCs/>
          <w:i w:val="0"/>
          <w:color w:val="121314"/>
        </w:rPr>
        <w:t>“</w:t>
      </w:r>
      <w:r w:rsidR="00E50B2E" w:rsidRPr="00360F49">
        <w:rPr>
          <w:rStyle w:val="a4"/>
          <w:bCs/>
          <w:i w:val="0"/>
          <w:color w:val="121314"/>
        </w:rPr>
        <w:t xml:space="preserve">Хамбургер </w:t>
      </w:r>
      <w:proofErr w:type="spellStart"/>
      <w:r w:rsidR="00E50B2E" w:rsidRPr="00360F49">
        <w:rPr>
          <w:rStyle w:val="a4"/>
          <w:bCs/>
          <w:i w:val="0"/>
          <w:color w:val="121314"/>
        </w:rPr>
        <w:t>Рисайклинг</w:t>
      </w:r>
      <w:proofErr w:type="spellEnd"/>
      <w:r w:rsidR="00E50B2E" w:rsidRPr="00360F49">
        <w:rPr>
          <w:rStyle w:val="a4"/>
          <w:bCs/>
          <w:i w:val="0"/>
          <w:color w:val="121314"/>
        </w:rPr>
        <w:t xml:space="preserve"> България</w:t>
      </w:r>
      <w:r w:rsidRPr="00360F49">
        <w:rPr>
          <w:rStyle w:val="a4"/>
          <w:bCs/>
          <w:i w:val="0"/>
          <w:color w:val="121314"/>
        </w:rPr>
        <w:t xml:space="preserve">“ </w:t>
      </w:r>
      <w:r w:rsidR="00E50B2E" w:rsidRPr="00360F49">
        <w:rPr>
          <w:rStyle w:val="a4"/>
          <w:bCs/>
          <w:i w:val="0"/>
          <w:color w:val="121314"/>
        </w:rPr>
        <w:t>Е</w:t>
      </w:r>
      <w:r w:rsidRPr="00360F49">
        <w:rPr>
          <w:rStyle w:val="a4"/>
          <w:bCs/>
          <w:i w:val="0"/>
          <w:color w:val="121314"/>
        </w:rPr>
        <w:t xml:space="preserve">ООД от </w:t>
      </w:r>
      <w:r w:rsidR="00E50B2E" w:rsidRPr="00360F49">
        <w:rPr>
          <w:rStyle w:val="a4"/>
          <w:bCs/>
          <w:i w:val="0"/>
          <w:color w:val="121314"/>
        </w:rPr>
        <w:t>24</w:t>
      </w:r>
      <w:r w:rsidRPr="00360F49">
        <w:rPr>
          <w:rStyle w:val="a4"/>
          <w:bCs/>
          <w:i w:val="0"/>
          <w:color w:val="121314"/>
        </w:rPr>
        <w:t>.0</w:t>
      </w:r>
      <w:r w:rsidR="00E50B2E" w:rsidRPr="00360F49">
        <w:rPr>
          <w:rStyle w:val="a4"/>
          <w:bCs/>
          <w:i w:val="0"/>
          <w:color w:val="121314"/>
        </w:rPr>
        <w:t>2</w:t>
      </w:r>
      <w:r w:rsidRPr="00360F49">
        <w:rPr>
          <w:rStyle w:val="a4"/>
          <w:bCs/>
          <w:i w:val="0"/>
          <w:color w:val="121314"/>
        </w:rPr>
        <w:t>.201</w:t>
      </w:r>
      <w:r w:rsidR="00E50B2E" w:rsidRPr="00360F49">
        <w:rPr>
          <w:rStyle w:val="a4"/>
          <w:bCs/>
          <w:i w:val="0"/>
          <w:color w:val="121314"/>
        </w:rPr>
        <w:t>6</w:t>
      </w:r>
      <w:r w:rsidRPr="00360F49">
        <w:rPr>
          <w:rStyle w:val="a4"/>
          <w:bCs/>
          <w:i w:val="0"/>
          <w:color w:val="121314"/>
        </w:rPr>
        <w:t>г</w:t>
      </w:r>
      <w:r w:rsidR="000C592A" w:rsidRPr="00360F49">
        <w:rPr>
          <w:rStyle w:val="a4"/>
          <w:bCs/>
          <w:i w:val="0"/>
          <w:color w:val="121314"/>
        </w:rPr>
        <w:t xml:space="preserve">., </w:t>
      </w:r>
      <w:r w:rsidRPr="00360F49">
        <w:rPr>
          <w:rStyle w:val="a4"/>
          <w:bCs/>
          <w:i w:val="0"/>
          <w:color w:val="121314"/>
        </w:rPr>
        <w:t xml:space="preserve"> „</w:t>
      </w:r>
      <w:proofErr w:type="spellStart"/>
      <w:r w:rsidR="00E50B2E" w:rsidRPr="00360F49">
        <w:rPr>
          <w:rStyle w:val="a4"/>
          <w:bCs/>
          <w:i w:val="0"/>
          <w:color w:val="121314"/>
        </w:rPr>
        <w:t>Хефти</w:t>
      </w:r>
      <w:proofErr w:type="spellEnd"/>
      <w:r w:rsidR="00E50B2E" w:rsidRPr="00360F49">
        <w:rPr>
          <w:rStyle w:val="a4"/>
          <w:bCs/>
          <w:i w:val="0"/>
          <w:color w:val="121314"/>
        </w:rPr>
        <w:t xml:space="preserve"> </w:t>
      </w:r>
      <w:proofErr w:type="spellStart"/>
      <w:r w:rsidR="00E50B2E" w:rsidRPr="00360F49">
        <w:rPr>
          <w:rStyle w:val="a4"/>
          <w:bCs/>
          <w:i w:val="0"/>
          <w:color w:val="121314"/>
        </w:rPr>
        <w:t>Металс</w:t>
      </w:r>
      <w:proofErr w:type="spellEnd"/>
      <w:r w:rsidRPr="00360F49">
        <w:rPr>
          <w:rStyle w:val="a4"/>
          <w:bCs/>
          <w:i w:val="0"/>
          <w:color w:val="121314"/>
        </w:rPr>
        <w:t>“</w:t>
      </w:r>
      <w:r w:rsidR="004E734D" w:rsidRPr="00360F49">
        <w:rPr>
          <w:rStyle w:val="a4"/>
          <w:bCs/>
          <w:i w:val="0"/>
          <w:color w:val="121314"/>
        </w:rPr>
        <w:t xml:space="preserve"> </w:t>
      </w:r>
      <w:r w:rsidR="001C4D9C" w:rsidRPr="00360F49">
        <w:rPr>
          <w:rStyle w:val="a4"/>
          <w:bCs/>
          <w:i w:val="0"/>
          <w:color w:val="121314"/>
        </w:rPr>
        <w:t>Е</w:t>
      </w:r>
      <w:r w:rsidRPr="00360F49">
        <w:rPr>
          <w:rStyle w:val="a4"/>
          <w:bCs/>
          <w:i w:val="0"/>
          <w:color w:val="121314"/>
        </w:rPr>
        <w:t xml:space="preserve">ООД от </w:t>
      </w:r>
      <w:r w:rsidR="00E50B2E" w:rsidRPr="00360F49">
        <w:rPr>
          <w:rStyle w:val="a4"/>
          <w:bCs/>
          <w:i w:val="0"/>
          <w:color w:val="121314"/>
        </w:rPr>
        <w:t>04</w:t>
      </w:r>
      <w:r w:rsidRPr="00360F49">
        <w:rPr>
          <w:rStyle w:val="a4"/>
          <w:bCs/>
          <w:i w:val="0"/>
          <w:color w:val="121314"/>
        </w:rPr>
        <w:t>.0</w:t>
      </w:r>
      <w:r w:rsidR="00E50B2E" w:rsidRPr="00360F49">
        <w:rPr>
          <w:rStyle w:val="a4"/>
          <w:bCs/>
          <w:i w:val="0"/>
          <w:color w:val="121314"/>
        </w:rPr>
        <w:t>1</w:t>
      </w:r>
      <w:r w:rsidRPr="00360F49">
        <w:rPr>
          <w:rStyle w:val="a4"/>
          <w:bCs/>
          <w:i w:val="0"/>
          <w:color w:val="121314"/>
        </w:rPr>
        <w:t>.201</w:t>
      </w:r>
      <w:r w:rsidR="00E50B2E" w:rsidRPr="00360F49">
        <w:rPr>
          <w:rStyle w:val="a4"/>
          <w:bCs/>
          <w:i w:val="0"/>
          <w:color w:val="121314"/>
        </w:rPr>
        <w:t>7</w:t>
      </w:r>
      <w:r w:rsidRPr="00360F49">
        <w:rPr>
          <w:rStyle w:val="a4"/>
          <w:bCs/>
          <w:i w:val="0"/>
          <w:color w:val="121314"/>
        </w:rPr>
        <w:t>г.</w:t>
      </w:r>
      <w:r w:rsidR="00E50B2E" w:rsidRPr="00360F49">
        <w:rPr>
          <w:rStyle w:val="a4"/>
          <w:bCs/>
          <w:i w:val="0"/>
          <w:color w:val="121314"/>
        </w:rPr>
        <w:t>, „Еко Консулт Ресурс“ ЕООД</w:t>
      </w:r>
      <w:r w:rsidR="00021842" w:rsidRPr="00360F49">
        <w:rPr>
          <w:rStyle w:val="a4"/>
          <w:bCs/>
          <w:i w:val="0"/>
          <w:color w:val="121314"/>
        </w:rPr>
        <w:t xml:space="preserve"> от 02.01.2017г., с </w:t>
      </w:r>
      <w:r w:rsidR="003F1353" w:rsidRPr="00360F49">
        <w:rPr>
          <w:rStyle w:val="a4"/>
          <w:bCs/>
          <w:i w:val="0"/>
          <w:color w:val="121314"/>
        </w:rPr>
        <w:t>„Папир БГ“ООД от 01.04.2011г.- безсрочен.</w:t>
      </w:r>
    </w:p>
    <w:p w:rsidR="00DC7541" w:rsidRPr="00360F49" w:rsidRDefault="003C6A12" w:rsidP="00750903">
      <w:pPr>
        <w:pStyle w:val="neof-text"/>
        <w:spacing w:before="0" w:beforeAutospacing="0" w:after="0" w:afterAutospacing="0"/>
        <w:jc w:val="both"/>
        <w:rPr>
          <w:rStyle w:val="a4"/>
          <w:bCs/>
          <w:i w:val="0"/>
          <w:color w:val="121314"/>
        </w:rPr>
      </w:pPr>
      <w:r w:rsidRPr="00360F49">
        <w:rPr>
          <w:rStyle w:val="a4"/>
          <w:bCs/>
          <w:i w:val="0"/>
          <w:color w:val="121314"/>
        </w:rPr>
        <w:t xml:space="preserve">    </w:t>
      </w:r>
      <w:r w:rsidR="006F460E" w:rsidRPr="00360F49">
        <w:rPr>
          <w:rStyle w:val="a4"/>
          <w:bCs/>
          <w:i w:val="0"/>
          <w:color w:val="121314"/>
        </w:rPr>
        <w:t xml:space="preserve"> </w:t>
      </w:r>
      <w:r w:rsidR="00B059E2" w:rsidRPr="00360F49">
        <w:rPr>
          <w:rStyle w:val="a4"/>
          <w:bCs/>
          <w:i w:val="0"/>
          <w:color w:val="121314"/>
        </w:rPr>
        <w:t xml:space="preserve"> </w:t>
      </w:r>
      <w:r w:rsidRPr="00360F49">
        <w:rPr>
          <w:rStyle w:val="a4"/>
          <w:bCs/>
          <w:i w:val="0"/>
          <w:color w:val="121314"/>
        </w:rPr>
        <w:t xml:space="preserve"> </w:t>
      </w:r>
      <w:r w:rsidR="00AA6675" w:rsidRPr="00360F49">
        <w:rPr>
          <w:rStyle w:val="a4"/>
          <w:bCs/>
          <w:i w:val="0"/>
          <w:color w:val="121314"/>
        </w:rPr>
        <w:t xml:space="preserve"> </w:t>
      </w:r>
      <w:r w:rsidRPr="00360F49">
        <w:rPr>
          <w:rStyle w:val="a4"/>
          <w:bCs/>
          <w:i w:val="0"/>
          <w:color w:val="121314"/>
        </w:rPr>
        <w:t xml:space="preserve">В момента на проверката дружеството представи </w:t>
      </w:r>
      <w:r w:rsidR="000C592A" w:rsidRPr="00360F49">
        <w:rPr>
          <w:rStyle w:val="a4"/>
          <w:bCs/>
          <w:i w:val="0"/>
          <w:color w:val="121314"/>
        </w:rPr>
        <w:t>писмо с вх.</w:t>
      </w:r>
      <w:r w:rsidR="00AA6675" w:rsidRPr="00360F49">
        <w:rPr>
          <w:rStyle w:val="a4"/>
          <w:bCs/>
          <w:i w:val="0"/>
          <w:color w:val="121314"/>
        </w:rPr>
        <w:t xml:space="preserve"> </w:t>
      </w:r>
      <w:r w:rsidR="000C592A" w:rsidRPr="00360F49">
        <w:rPr>
          <w:rStyle w:val="a4"/>
          <w:bCs/>
          <w:i w:val="0"/>
          <w:color w:val="121314"/>
        </w:rPr>
        <w:t>№</w:t>
      </w:r>
      <w:r w:rsidR="003F1353" w:rsidRPr="00360F49">
        <w:rPr>
          <w:rStyle w:val="a4"/>
          <w:bCs/>
          <w:i w:val="0"/>
          <w:color w:val="121314"/>
        </w:rPr>
        <w:t>7831</w:t>
      </w:r>
      <w:r w:rsidR="000C592A" w:rsidRPr="00360F49">
        <w:rPr>
          <w:rStyle w:val="a4"/>
          <w:bCs/>
          <w:i w:val="0"/>
          <w:color w:val="121314"/>
        </w:rPr>
        <w:t>/</w:t>
      </w:r>
      <w:r w:rsidR="003F1353" w:rsidRPr="00360F49">
        <w:rPr>
          <w:rStyle w:val="a4"/>
          <w:bCs/>
          <w:i w:val="0"/>
          <w:color w:val="121314"/>
        </w:rPr>
        <w:t>10</w:t>
      </w:r>
      <w:r w:rsidR="000C592A" w:rsidRPr="00360F49">
        <w:rPr>
          <w:rStyle w:val="a4"/>
          <w:bCs/>
          <w:i w:val="0"/>
          <w:color w:val="121314"/>
        </w:rPr>
        <w:t>.0</w:t>
      </w:r>
      <w:r w:rsidR="003F1353" w:rsidRPr="00360F49">
        <w:rPr>
          <w:rStyle w:val="a4"/>
          <w:bCs/>
          <w:i w:val="0"/>
          <w:color w:val="121314"/>
        </w:rPr>
        <w:t>3</w:t>
      </w:r>
      <w:r w:rsidR="000C592A" w:rsidRPr="00360F49">
        <w:rPr>
          <w:rStyle w:val="a4"/>
          <w:bCs/>
          <w:i w:val="0"/>
          <w:color w:val="121314"/>
        </w:rPr>
        <w:t xml:space="preserve">.2017г., с </w:t>
      </w:r>
      <w:r w:rsidRPr="00360F49">
        <w:rPr>
          <w:rStyle w:val="a4"/>
          <w:bCs/>
          <w:i w:val="0"/>
          <w:color w:val="121314"/>
        </w:rPr>
        <w:t xml:space="preserve"> ко</w:t>
      </w:r>
      <w:r w:rsidR="000C592A" w:rsidRPr="00360F49">
        <w:rPr>
          <w:rStyle w:val="a4"/>
          <w:bCs/>
          <w:i w:val="0"/>
          <w:color w:val="121314"/>
        </w:rPr>
        <w:t>е</w:t>
      </w:r>
      <w:r w:rsidRPr="00360F49">
        <w:rPr>
          <w:rStyle w:val="a4"/>
          <w:bCs/>
          <w:i w:val="0"/>
          <w:color w:val="121314"/>
        </w:rPr>
        <w:t xml:space="preserve">то </w:t>
      </w:r>
      <w:r w:rsidR="000C592A" w:rsidRPr="00360F49">
        <w:rPr>
          <w:rStyle w:val="a4"/>
          <w:bCs/>
          <w:i w:val="0"/>
          <w:color w:val="121314"/>
        </w:rPr>
        <w:t xml:space="preserve">се </w:t>
      </w:r>
      <w:r w:rsidRPr="00360F49">
        <w:rPr>
          <w:rStyle w:val="a4"/>
          <w:bCs/>
          <w:i w:val="0"/>
          <w:color w:val="121314"/>
        </w:rPr>
        <w:t xml:space="preserve"> </w:t>
      </w:r>
      <w:r w:rsidR="000C592A" w:rsidRPr="00360F49">
        <w:rPr>
          <w:rStyle w:val="a4"/>
          <w:bCs/>
          <w:i w:val="0"/>
          <w:color w:val="121314"/>
        </w:rPr>
        <w:t>удостоверява</w:t>
      </w:r>
      <w:r w:rsidRPr="00360F49">
        <w:rPr>
          <w:rStyle w:val="a4"/>
          <w:bCs/>
          <w:i w:val="0"/>
          <w:color w:val="121314"/>
        </w:rPr>
        <w:t xml:space="preserve"> , че</w:t>
      </w:r>
      <w:r w:rsidR="002610BE" w:rsidRPr="00360F49">
        <w:rPr>
          <w:rStyle w:val="a4"/>
          <w:bCs/>
          <w:i w:val="0"/>
          <w:color w:val="121314"/>
        </w:rPr>
        <w:t xml:space="preserve"> е изпратен годишния </w:t>
      </w:r>
      <w:r w:rsidRPr="00360F49">
        <w:rPr>
          <w:rStyle w:val="a4"/>
          <w:bCs/>
          <w:i w:val="0"/>
          <w:color w:val="121314"/>
        </w:rPr>
        <w:t xml:space="preserve"> отчет</w:t>
      </w:r>
      <w:r w:rsidR="003F1353" w:rsidRPr="00360F49">
        <w:rPr>
          <w:rStyle w:val="a4"/>
          <w:bCs/>
          <w:i w:val="0"/>
          <w:color w:val="121314"/>
        </w:rPr>
        <w:t xml:space="preserve"> за</w:t>
      </w:r>
      <w:r w:rsidR="00206BE2" w:rsidRPr="00360F49">
        <w:rPr>
          <w:rStyle w:val="a4"/>
          <w:bCs/>
          <w:i w:val="0"/>
          <w:color w:val="121314"/>
        </w:rPr>
        <w:t xml:space="preserve"> </w:t>
      </w:r>
      <w:r w:rsidR="003F1353" w:rsidRPr="00360F49">
        <w:rPr>
          <w:rStyle w:val="a4"/>
          <w:bCs/>
          <w:i w:val="0"/>
          <w:color w:val="121314"/>
        </w:rPr>
        <w:t>отпадъците ,</w:t>
      </w:r>
      <w:r w:rsidR="002610BE" w:rsidRPr="00360F49">
        <w:rPr>
          <w:rStyle w:val="a4"/>
          <w:bCs/>
          <w:i w:val="0"/>
          <w:color w:val="121314"/>
        </w:rPr>
        <w:t xml:space="preserve"> за </w:t>
      </w:r>
      <w:r w:rsidR="003F1353" w:rsidRPr="00360F49">
        <w:rPr>
          <w:rStyle w:val="a4"/>
          <w:bCs/>
          <w:i w:val="0"/>
          <w:color w:val="121314"/>
        </w:rPr>
        <w:t xml:space="preserve">календарната </w:t>
      </w:r>
      <w:r w:rsidR="002610BE" w:rsidRPr="00360F49">
        <w:rPr>
          <w:rStyle w:val="a4"/>
          <w:bCs/>
          <w:i w:val="0"/>
          <w:color w:val="121314"/>
        </w:rPr>
        <w:t>2016г. в ИАОС.</w:t>
      </w:r>
    </w:p>
    <w:p w:rsidR="000C592A" w:rsidRPr="00360F49" w:rsidRDefault="000C592A" w:rsidP="00750903">
      <w:pPr>
        <w:pStyle w:val="neof-text"/>
        <w:spacing w:before="0" w:beforeAutospacing="0" w:after="0" w:afterAutospacing="0"/>
        <w:jc w:val="both"/>
      </w:pPr>
      <w:r w:rsidRPr="00360F49">
        <w:rPr>
          <w:rStyle w:val="a4"/>
          <w:bCs/>
          <w:i w:val="0"/>
          <w:color w:val="121314"/>
        </w:rPr>
        <w:t xml:space="preserve">     </w:t>
      </w:r>
      <w:r w:rsidR="00AA6675" w:rsidRPr="00360F49">
        <w:rPr>
          <w:rStyle w:val="a4"/>
          <w:bCs/>
          <w:i w:val="0"/>
          <w:color w:val="121314"/>
        </w:rPr>
        <w:t xml:space="preserve"> </w:t>
      </w:r>
      <w:r w:rsidRPr="00360F49">
        <w:rPr>
          <w:rStyle w:val="a4"/>
          <w:bCs/>
          <w:i w:val="0"/>
          <w:color w:val="121314"/>
        </w:rPr>
        <w:t xml:space="preserve">За пуснатите на вътрешния пазар на </w:t>
      </w:r>
      <w:proofErr w:type="spellStart"/>
      <w:r w:rsidRPr="00360F49">
        <w:rPr>
          <w:rStyle w:val="a4"/>
          <w:bCs/>
          <w:i w:val="0"/>
          <w:color w:val="121314"/>
        </w:rPr>
        <w:t>РБългария</w:t>
      </w:r>
      <w:proofErr w:type="spellEnd"/>
      <w:r w:rsidRPr="00360F49">
        <w:rPr>
          <w:rStyle w:val="a4"/>
          <w:bCs/>
          <w:i w:val="0"/>
          <w:color w:val="121314"/>
        </w:rPr>
        <w:t xml:space="preserve"> опаковки от пластмаса</w:t>
      </w:r>
      <w:r w:rsidR="003F1353" w:rsidRPr="00360F49">
        <w:rPr>
          <w:rStyle w:val="a4"/>
          <w:bCs/>
          <w:i w:val="0"/>
          <w:color w:val="121314"/>
        </w:rPr>
        <w:t xml:space="preserve"> </w:t>
      </w:r>
      <w:r w:rsidR="00D21545" w:rsidRPr="00360F49">
        <w:rPr>
          <w:rStyle w:val="a4"/>
          <w:bCs/>
          <w:i w:val="0"/>
          <w:color w:val="121314"/>
        </w:rPr>
        <w:t xml:space="preserve">, съответно </w:t>
      </w:r>
      <w:r w:rsidR="003F1353" w:rsidRPr="00360F49">
        <w:rPr>
          <w:rStyle w:val="a4"/>
          <w:bCs/>
          <w:i w:val="0"/>
          <w:color w:val="121314"/>
        </w:rPr>
        <w:t>25 кг./торби/ или 1250 кг./</w:t>
      </w:r>
      <w:proofErr w:type="spellStart"/>
      <w:r w:rsidR="003F1353" w:rsidRPr="00360F49">
        <w:rPr>
          <w:rStyle w:val="a4"/>
          <w:bCs/>
          <w:i w:val="0"/>
          <w:color w:val="121314"/>
        </w:rPr>
        <w:t>биг-бег</w:t>
      </w:r>
      <w:proofErr w:type="spellEnd"/>
      <w:r w:rsidR="003F1353" w:rsidRPr="00360F49">
        <w:rPr>
          <w:rStyle w:val="a4"/>
          <w:bCs/>
          <w:i w:val="0"/>
          <w:color w:val="121314"/>
        </w:rPr>
        <w:t>/</w:t>
      </w:r>
      <w:r w:rsidRPr="00360F49">
        <w:rPr>
          <w:rStyle w:val="a4"/>
          <w:bCs/>
          <w:i w:val="0"/>
          <w:color w:val="121314"/>
        </w:rPr>
        <w:t>,</w:t>
      </w:r>
      <w:r w:rsidR="00D21545" w:rsidRPr="00360F49">
        <w:rPr>
          <w:rStyle w:val="a4"/>
          <w:bCs/>
          <w:i w:val="0"/>
          <w:color w:val="121314"/>
        </w:rPr>
        <w:t xml:space="preserve"> за което</w:t>
      </w:r>
      <w:r w:rsidRPr="00360F49">
        <w:rPr>
          <w:rStyle w:val="a4"/>
          <w:bCs/>
          <w:i w:val="0"/>
          <w:color w:val="121314"/>
        </w:rPr>
        <w:t xml:space="preserve"> дружеството представи</w:t>
      </w:r>
      <w:r w:rsidR="00464083" w:rsidRPr="00360F49">
        <w:rPr>
          <w:rStyle w:val="a4"/>
          <w:bCs/>
          <w:i w:val="0"/>
          <w:color w:val="121314"/>
        </w:rPr>
        <w:t xml:space="preserve"> </w:t>
      </w:r>
      <w:r w:rsidRPr="00360F49">
        <w:rPr>
          <w:rStyle w:val="a4"/>
          <w:bCs/>
          <w:i w:val="0"/>
          <w:color w:val="121314"/>
        </w:rPr>
        <w:t>договор №</w:t>
      </w:r>
      <w:r w:rsidR="003F1353" w:rsidRPr="00360F49">
        <w:rPr>
          <w:rStyle w:val="a4"/>
          <w:bCs/>
          <w:i w:val="0"/>
          <w:color w:val="121314"/>
        </w:rPr>
        <w:t>Д 5584-К-01/01.01.2013г.</w:t>
      </w:r>
      <w:r w:rsidRPr="00360F49">
        <w:rPr>
          <w:rStyle w:val="a4"/>
          <w:bCs/>
          <w:i w:val="0"/>
          <w:color w:val="121314"/>
        </w:rPr>
        <w:t xml:space="preserve"> с „</w:t>
      </w:r>
      <w:proofErr w:type="spellStart"/>
      <w:r w:rsidR="003F1353" w:rsidRPr="00360F49">
        <w:rPr>
          <w:rStyle w:val="a4"/>
          <w:bCs/>
          <w:i w:val="0"/>
          <w:color w:val="121314"/>
        </w:rPr>
        <w:t>Екобулпак</w:t>
      </w:r>
      <w:proofErr w:type="spellEnd"/>
      <w:r w:rsidRPr="00360F49">
        <w:rPr>
          <w:rStyle w:val="a4"/>
          <w:bCs/>
          <w:i w:val="0"/>
          <w:color w:val="121314"/>
        </w:rPr>
        <w:t>“ АД</w:t>
      </w:r>
      <w:r w:rsidR="00CE3115" w:rsidRPr="00360F49">
        <w:rPr>
          <w:rStyle w:val="a4"/>
          <w:bCs/>
          <w:i w:val="0"/>
          <w:color w:val="121314"/>
        </w:rPr>
        <w:t>. Дружеството представи</w:t>
      </w:r>
      <w:r w:rsidRPr="00360F49">
        <w:rPr>
          <w:rStyle w:val="a4"/>
          <w:bCs/>
          <w:i w:val="0"/>
          <w:color w:val="121314"/>
        </w:rPr>
        <w:t xml:space="preserve"> </w:t>
      </w:r>
      <w:r w:rsidR="00D96FE1" w:rsidRPr="00360F49">
        <w:rPr>
          <w:rStyle w:val="a4"/>
          <w:bCs/>
          <w:i w:val="0"/>
          <w:color w:val="121314"/>
        </w:rPr>
        <w:t>удостоверение №</w:t>
      </w:r>
      <w:r w:rsidR="003F1353" w:rsidRPr="00360F49">
        <w:rPr>
          <w:rStyle w:val="a4"/>
          <w:bCs/>
          <w:i w:val="0"/>
          <w:color w:val="121314"/>
        </w:rPr>
        <w:t>5584/01.</w:t>
      </w:r>
      <w:proofErr w:type="spellStart"/>
      <w:r w:rsidR="003F1353" w:rsidRPr="00360F49">
        <w:rPr>
          <w:rStyle w:val="a4"/>
          <w:bCs/>
          <w:i w:val="0"/>
          <w:color w:val="121314"/>
        </w:rPr>
        <w:t>01</w:t>
      </w:r>
      <w:proofErr w:type="spellEnd"/>
      <w:r w:rsidR="003F1353" w:rsidRPr="00360F49">
        <w:rPr>
          <w:rStyle w:val="a4"/>
          <w:bCs/>
          <w:i w:val="0"/>
          <w:color w:val="121314"/>
        </w:rPr>
        <w:t>.</w:t>
      </w:r>
      <w:r w:rsidR="0073797B" w:rsidRPr="00360F49">
        <w:rPr>
          <w:rStyle w:val="a4"/>
          <w:bCs/>
          <w:i w:val="0"/>
          <w:color w:val="121314"/>
        </w:rPr>
        <w:t xml:space="preserve">2017г., </w:t>
      </w:r>
      <w:r w:rsidR="00D96FE1" w:rsidRPr="00360F49">
        <w:rPr>
          <w:rStyle w:val="a4"/>
          <w:bCs/>
          <w:i w:val="0"/>
          <w:color w:val="121314"/>
        </w:rPr>
        <w:t xml:space="preserve">с което се удостоверява, че </w:t>
      </w:r>
      <w:r w:rsidR="00D96FE1" w:rsidRPr="00360F49">
        <w:rPr>
          <w:color w:val="000000"/>
        </w:rPr>
        <w:t>„</w:t>
      </w:r>
      <w:r w:rsidR="0073797B" w:rsidRPr="00360F49">
        <w:rPr>
          <w:color w:val="000000"/>
        </w:rPr>
        <w:t>Каскада</w:t>
      </w:r>
      <w:r w:rsidR="00D96FE1" w:rsidRPr="00360F49">
        <w:rPr>
          <w:color w:val="000000"/>
        </w:rPr>
        <w:t xml:space="preserve">“ ООД участва в колективна система, като настоящото важи до 31.12.2017г. </w:t>
      </w:r>
      <w:r w:rsidR="00D67206" w:rsidRPr="00360F49">
        <w:rPr>
          <w:color w:val="000000"/>
        </w:rPr>
        <w:t xml:space="preserve"> </w:t>
      </w:r>
      <w:r w:rsidR="008324F5" w:rsidRPr="00360F49">
        <w:rPr>
          <w:color w:val="000000"/>
          <w:lang w:val="en-US"/>
        </w:rPr>
        <w:t xml:space="preserve"> </w:t>
      </w:r>
      <w:r w:rsidR="008324F5" w:rsidRPr="00360F49">
        <w:rPr>
          <w:color w:val="000000"/>
        </w:rPr>
        <w:t>За заплащане на продуктова такса „</w:t>
      </w:r>
      <w:r w:rsidR="0073797B" w:rsidRPr="00360F49">
        <w:rPr>
          <w:color w:val="000000"/>
        </w:rPr>
        <w:t>Каскада</w:t>
      </w:r>
      <w:r w:rsidR="008324F5" w:rsidRPr="00360F49">
        <w:rPr>
          <w:color w:val="000000"/>
        </w:rPr>
        <w:t xml:space="preserve">“ ООД, тъй като пуска на </w:t>
      </w:r>
      <w:r w:rsidR="001F119F" w:rsidRPr="00360F49">
        <w:rPr>
          <w:color w:val="000000"/>
        </w:rPr>
        <w:t xml:space="preserve"> вътрешния </w:t>
      </w:r>
      <w:r w:rsidR="008324F5" w:rsidRPr="00360F49">
        <w:rPr>
          <w:color w:val="000000"/>
        </w:rPr>
        <w:t>пазара</w:t>
      </w:r>
      <w:r w:rsidR="001F119F" w:rsidRPr="00360F49">
        <w:rPr>
          <w:color w:val="000000"/>
        </w:rPr>
        <w:t xml:space="preserve"> на </w:t>
      </w:r>
      <w:proofErr w:type="spellStart"/>
      <w:r w:rsidR="001F119F" w:rsidRPr="00360F49">
        <w:rPr>
          <w:color w:val="000000"/>
        </w:rPr>
        <w:t>РБългария</w:t>
      </w:r>
      <w:proofErr w:type="spellEnd"/>
      <w:r w:rsidR="008324F5" w:rsidRPr="00360F49">
        <w:rPr>
          <w:color w:val="000000"/>
        </w:rPr>
        <w:t xml:space="preserve"> опаковани стоки съставя месечни справки декларации</w:t>
      </w:r>
      <w:r w:rsidR="00D96FE1" w:rsidRPr="00360F49">
        <w:rPr>
          <w:color w:val="000000"/>
        </w:rPr>
        <w:t>, изготвени съгласно</w:t>
      </w:r>
      <w:r w:rsidR="0073797B" w:rsidRPr="00360F49">
        <w:rPr>
          <w:color w:val="000000"/>
        </w:rPr>
        <w:t xml:space="preserve"> Приложение №15 от</w:t>
      </w:r>
      <w:r w:rsidR="00D96FE1" w:rsidRPr="00360F49">
        <w:rPr>
          <w:color w:val="000000"/>
        </w:rPr>
        <w:t xml:space="preserve"> Наредба за определяне на реда и размера за заплащане на продуктова такса / </w:t>
      </w:r>
      <w:r w:rsidR="00557636" w:rsidRPr="00360F49">
        <w:rPr>
          <w:color w:val="000000"/>
        </w:rPr>
        <w:t>ДВ, бр.30  от 15.04.2016г., в сила от 16.06.2016г.</w:t>
      </w:r>
      <w:r w:rsidR="00D96FE1" w:rsidRPr="00360F49">
        <w:rPr>
          <w:color w:val="000000"/>
        </w:rPr>
        <w:t>/ за период от 01.01.</w:t>
      </w:r>
      <w:r w:rsidR="00557636" w:rsidRPr="00360F49">
        <w:rPr>
          <w:color w:val="000000"/>
        </w:rPr>
        <w:t>201</w:t>
      </w:r>
      <w:r w:rsidR="0073797B" w:rsidRPr="00360F49">
        <w:rPr>
          <w:color w:val="000000"/>
        </w:rPr>
        <w:t>7</w:t>
      </w:r>
      <w:r w:rsidR="00557636" w:rsidRPr="00360F49">
        <w:rPr>
          <w:color w:val="000000"/>
        </w:rPr>
        <w:t>г. до 30.09.2017г. Представиха се платежни документи от които е видно, че „</w:t>
      </w:r>
      <w:r w:rsidR="0073797B" w:rsidRPr="00360F49">
        <w:rPr>
          <w:color w:val="000000"/>
        </w:rPr>
        <w:t>Каскада</w:t>
      </w:r>
      <w:r w:rsidR="00557636" w:rsidRPr="00360F49">
        <w:rPr>
          <w:color w:val="000000"/>
        </w:rPr>
        <w:t>“ ООД е заплатил</w:t>
      </w:r>
      <w:r w:rsidR="009C747D" w:rsidRPr="00360F49">
        <w:rPr>
          <w:color w:val="000000"/>
        </w:rPr>
        <w:t>а</w:t>
      </w:r>
      <w:r w:rsidR="00557636" w:rsidRPr="00360F49">
        <w:rPr>
          <w:color w:val="000000"/>
        </w:rPr>
        <w:t xml:space="preserve"> лицензи</w:t>
      </w:r>
      <w:r w:rsidR="00CC4929" w:rsidRPr="00360F49">
        <w:rPr>
          <w:color w:val="000000"/>
        </w:rPr>
        <w:t>онно</w:t>
      </w:r>
      <w:r w:rsidR="00464083" w:rsidRPr="00360F49">
        <w:rPr>
          <w:color w:val="000000"/>
        </w:rPr>
        <w:t>то</w:t>
      </w:r>
      <w:r w:rsidR="00557636" w:rsidRPr="00360F49">
        <w:rPr>
          <w:color w:val="000000"/>
        </w:rPr>
        <w:t xml:space="preserve"> възнаграждение към „</w:t>
      </w:r>
      <w:proofErr w:type="spellStart"/>
      <w:r w:rsidR="0073797B" w:rsidRPr="00360F49">
        <w:rPr>
          <w:color w:val="000000"/>
        </w:rPr>
        <w:t>Екобулпак</w:t>
      </w:r>
      <w:proofErr w:type="spellEnd"/>
      <w:r w:rsidR="00557636" w:rsidRPr="00360F49">
        <w:rPr>
          <w:color w:val="000000"/>
        </w:rPr>
        <w:t>“ АД</w:t>
      </w:r>
      <w:r w:rsidR="008C0312" w:rsidRPr="00360F49">
        <w:rPr>
          <w:color w:val="000000"/>
        </w:rPr>
        <w:t xml:space="preserve"> за гореописания период</w:t>
      </w:r>
      <w:r w:rsidR="00557636" w:rsidRPr="00360F49">
        <w:rPr>
          <w:color w:val="000000"/>
        </w:rPr>
        <w:t>.</w:t>
      </w:r>
    </w:p>
    <w:p w:rsidR="003E4323" w:rsidRPr="00360F49" w:rsidRDefault="003E4323" w:rsidP="00AE64C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</w:p>
    <w:p w:rsidR="00C017B6" w:rsidRPr="00360F49" w:rsidRDefault="00575ECF" w:rsidP="00AE64C3">
      <w:pPr>
        <w:pStyle w:val="CharChar"/>
        <w:spacing w:line="276" w:lineRule="auto"/>
        <w:jc w:val="both"/>
        <w:rPr>
          <w:rFonts w:ascii="Times New Roman" w:hAnsi="Times New Roman"/>
          <w:b/>
          <w:lang w:val="bg-BG"/>
        </w:rPr>
      </w:pPr>
      <w:r w:rsidRPr="00360F49">
        <w:rPr>
          <w:rFonts w:ascii="Times New Roman" w:hAnsi="Times New Roman"/>
          <w:b/>
          <w:lang w:val="bg-BG"/>
        </w:rPr>
        <w:t>Компонент „ Води“</w:t>
      </w:r>
    </w:p>
    <w:p w:rsidR="008A630E" w:rsidRPr="00360F49" w:rsidRDefault="00B01DED" w:rsidP="00AE64C3">
      <w:pPr>
        <w:pStyle w:val="CharChar"/>
        <w:spacing w:line="276" w:lineRule="auto"/>
        <w:jc w:val="both"/>
        <w:rPr>
          <w:rFonts w:ascii="Times New Roman" w:hAnsi="Times New Roman"/>
          <w:b/>
          <w:lang w:val="bg-BG"/>
        </w:rPr>
      </w:pPr>
      <w:r w:rsidRPr="00360F49">
        <w:rPr>
          <w:rFonts w:ascii="Times New Roman" w:hAnsi="Times New Roman"/>
          <w:b/>
          <w:lang w:val="bg-BG"/>
        </w:rPr>
        <w:t xml:space="preserve">        </w:t>
      </w:r>
    </w:p>
    <w:p w:rsidR="00B01DED" w:rsidRPr="00360F49" w:rsidRDefault="00B01DED" w:rsidP="00AE64C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360F49">
        <w:rPr>
          <w:rFonts w:ascii="Times New Roman" w:hAnsi="Times New Roman"/>
          <w:b/>
          <w:lang w:val="bg-BG"/>
        </w:rPr>
        <w:t xml:space="preserve">     </w:t>
      </w:r>
      <w:r w:rsidRPr="00360F49">
        <w:rPr>
          <w:rFonts w:ascii="Times New Roman" w:hAnsi="Times New Roman"/>
          <w:lang w:val="bg-BG"/>
        </w:rPr>
        <w:t xml:space="preserve">Извършва се рециклиране на </w:t>
      </w:r>
      <w:proofErr w:type="spellStart"/>
      <w:r w:rsidRPr="00360F49">
        <w:rPr>
          <w:rFonts w:ascii="Times New Roman" w:hAnsi="Times New Roman"/>
          <w:lang w:val="bg-BG"/>
        </w:rPr>
        <w:t>полимери</w:t>
      </w:r>
      <w:proofErr w:type="spellEnd"/>
      <w:r w:rsidRPr="00360F49">
        <w:rPr>
          <w:rFonts w:ascii="Times New Roman" w:hAnsi="Times New Roman"/>
          <w:lang w:val="bg-BG"/>
        </w:rPr>
        <w:t xml:space="preserve"> до краен продукт</w:t>
      </w:r>
      <w:r w:rsidR="008F242C" w:rsidRPr="00360F49">
        <w:rPr>
          <w:rFonts w:ascii="Times New Roman" w:hAnsi="Times New Roman"/>
          <w:lang w:val="bg-BG"/>
        </w:rPr>
        <w:t xml:space="preserve"> </w:t>
      </w:r>
      <w:r w:rsidRPr="00360F49">
        <w:rPr>
          <w:rFonts w:ascii="Times New Roman" w:hAnsi="Times New Roman"/>
          <w:lang w:val="bg-BG"/>
        </w:rPr>
        <w:t xml:space="preserve">- гранулат. Преработват се полимерни отпадъци от </w:t>
      </w:r>
      <w:proofErr w:type="spellStart"/>
      <w:r w:rsidRPr="00360F49">
        <w:rPr>
          <w:rFonts w:ascii="Times New Roman" w:hAnsi="Times New Roman"/>
          <w:lang w:val="bg-BG"/>
        </w:rPr>
        <w:t>полиетилен</w:t>
      </w:r>
      <w:proofErr w:type="spellEnd"/>
      <w:r w:rsidRPr="00360F49">
        <w:rPr>
          <w:rFonts w:ascii="Times New Roman" w:hAnsi="Times New Roman"/>
          <w:lang w:val="bg-BG"/>
        </w:rPr>
        <w:t xml:space="preserve"> висока плътност, полипропилен и </w:t>
      </w:r>
      <w:proofErr w:type="spellStart"/>
      <w:r w:rsidRPr="00360F49">
        <w:rPr>
          <w:rFonts w:ascii="Times New Roman" w:hAnsi="Times New Roman"/>
          <w:lang w:val="bg-BG"/>
        </w:rPr>
        <w:t>полистерол</w:t>
      </w:r>
      <w:proofErr w:type="spellEnd"/>
      <w:r w:rsidRPr="00360F49">
        <w:rPr>
          <w:rFonts w:ascii="Times New Roman" w:hAnsi="Times New Roman"/>
          <w:lang w:val="bg-BG"/>
        </w:rPr>
        <w:t xml:space="preserve">. Обектът се водоснабдява с вода за питейни нужди от водопроводната мрежа на </w:t>
      </w:r>
      <w:r w:rsidR="0051024E" w:rsidRPr="00360F49">
        <w:rPr>
          <w:rFonts w:ascii="Times New Roman" w:hAnsi="Times New Roman"/>
          <w:lang w:val="bg-BG"/>
        </w:rPr>
        <w:t xml:space="preserve">  </w:t>
      </w:r>
      <w:r w:rsidRPr="00360F49">
        <w:rPr>
          <w:rFonts w:ascii="Times New Roman" w:hAnsi="Times New Roman"/>
          <w:lang w:val="bg-BG"/>
        </w:rPr>
        <w:t>с.Царацово.</w:t>
      </w:r>
      <w:r w:rsidR="0051024E" w:rsidRPr="00360F49">
        <w:rPr>
          <w:rFonts w:ascii="Times New Roman" w:hAnsi="Times New Roman"/>
          <w:lang w:val="bg-BG"/>
        </w:rPr>
        <w:t xml:space="preserve"> </w:t>
      </w:r>
      <w:r w:rsidRPr="00360F49">
        <w:rPr>
          <w:rFonts w:ascii="Times New Roman" w:hAnsi="Times New Roman"/>
          <w:lang w:val="bg-BG"/>
        </w:rPr>
        <w:t>За производствени нужди се ползва вода от собствени водоизточници</w:t>
      </w:r>
      <w:r w:rsidR="0051024E" w:rsidRPr="00360F49">
        <w:rPr>
          <w:rFonts w:ascii="Times New Roman" w:hAnsi="Times New Roman"/>
          <w:lang w:val="bg-BG"/>
        </w:rPr>
        <w:t xml:space="preserve"> -</w:t>
      </w:r>
      <w:r w:rsidRPr="00360F49">
        <w:rPr>
          <w:rFonts w:ascii="Times New Roman" w:hAnsi="Times New Roman"/>
          <w:lang w:val="bg-BG"/>
        </w:rPr>
        <w:t xml:space="preserve"> 3 бр. сондажни кладенци, като водата се ползва за изпиране на отпадъците, както и за </w:t>
      </w:r>
      <w:r w:rsidR="00622F9D" w:rsidRPr="00360F49">
        <w:rPr>
          <w:rFonts w:ascii="Times New Roman" w:hAnsi="Times New Roman"/>
          <w:lang w:val="bg-BG"/>
        </w:rPr>
        <w:t>охлаждане на оборудването.</w:t>
      </w:r>
    </w:p>
    <w:p w:rsidR="00622F9D" w:rsidRPr="00360F49" w:rsidRDefault="00622F9D" w:rsidP="00AE64C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360F49">
        <w:rPr>
          <w:rFonts w:ascii="Times New Roman" w:hAnsi="Times New Roman"/>
          <w:lang w:val="bg-BG"/>
        </w:rPr>
        <w:t xml:space="preserve">       Отпадъчните води са </w:t>
      </w:r>
      <w:proofErr w:type="spellStart"/>
      <w:r w:rsidRPr="00360F49">
        <w:rPr>
          <w:rFonts w:ascii="Times New Roman" w:hAnsi="Times New Roman"/>
          <w:lang w:val="bg-BG"/>
        </w:rPr>
        <w:t>заустени</w:t>
      </w:r>
      <w:proofErr w:type="spellEnd"/>
      <w:r w:rsidRPr="00360F49">
        <w:rPr>
          <w:rFonts w:ascii="Times New Roman" w:hAnsi="Times New Roman"/>
          <w:lang w:val="bg-BG"/>
        </w:rPr>
        <w:t xml:space="preserve"> в общински</w:t>
      </w:r>
      <w:r w:rsidR="007242A6" w:rsidRPr="00360F49">
        <w:rPr>
          <w:rFonts w:ascii="Times New Roman" w:hAnsi="Times New Roman"/>
          <w:lang w:val="bg-BG"/>
        </w:rPr>
        <w:t xml:space="preserve"> </w:t>
      </w:r>
      <w:r w:rsidRPr="00360F49">
        <w:rPr>
          <w:rFonts w:ascii="Times New Roman" w:hAnsi="Times New Roman"/>
          <w:lang w:val="bg-BG"/>
        </w:rPr>
        <w:t xml:space="preserve">отводнителен канал, поречие на р.Марица. „Каскада“ ООД, притежава Разрешително за ползване на воден обект за </w:t>
      </w:r>
      <w:proofErr w:type="spellStart"/>
      <w:r w:rsidRPr="00360F49">
        <w:rPr>
          <w:rFonts w:ascii="Times New Roman" w:hAnsi="Times New Roman"/>
          <w:lang w:val="bg-BG"/>
        </w:rPr>
        <w:t>заустване</w:t>
      </w:r>
      <w:proofErr w:type="spellEnd"/>
      <w:r w:rsidRPr="00360F49">
        <w:rPr>
          <w:rFonts w:ascii="Times New Roman" w:hAnsi="Times New Roman"/>
          <w:lang w:val="bg-BG"/>
        </w:rPr>
        <w:t xml:space="preserve"> на отпадъчни води в повърхностни водни обекти №33740022/02.12.2008г., продължено с Решение №РР-1933/2014г. и Решение с №РР-2327/2015г. издадени от БДИБР-Пловдив, във връзка с чл.46, ал.1, т.3, буква „Б“ от Закона за водите.</w:t>
      </w:r>
    </w:p>
    <w:p w:rsidR="003525E4" w:rsidRPr="00360F49" w:rsidRDefault="003525E4" w:rsidP="00AE64C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360F49">
        <w:rPr>
          <w:rFonts w:ascii="Times New Roman" w:hAnsi="Times New Roman"/>
          <w:lang w:val="bg-BG"/>
        </w:rPr>
        <w:t xml:space="preserve">        При проверката се констатира следното:</w:t>
      </w:r>
    </w:p>
    <w:p w:rsidR="00715DC2" w:rsidRPr="00360F49" w:rsidRDefault="00AC6E1B" w:rsidP="001C57E6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360F49">
        <w:rPr>
          <w:rFonts w:ascii="Times New Roman" w:hAnsi="Times New Roman"/>
          <w:lang w:val="bg-BG"/>
        </w:rPr>
        <w:t xml:space="preserve">        </w:t>
      </w:r>
      <w:r w:rsidR="003525E4" w:rsidRPr="00360F49">
        <w:rPr>
          <w:rFonts w:ascii="Times New Roman" w:hAnsi="Times New Roman"/>
          <w:lang w:val="bg-BG"/>
        </w:rPr>
        <w:t>В</w:t>
      </w:r>
      <w:r w:rsidR="00622F9D" w:rsidRPr="00360F49">
        <w:rPr>
          <w:rFonts w:ascii="Times New Roman" w:hAnsi="Times New Roman"/>
          <w:lang w:val="bg-BG"/>
        </w:rPr>
        <w:t xml:space="preserve"> цех за </w:t>
      </w:r>
      <w:proofErr w:type="spellStart"/>
      <w:r w:rsidR="00622F9D" w:rsidRPr="00360F49">
        <w:rPr>
          <w:rFonts w:ascii="Times New Roman" w:hAnsi="Times New Roman"/>
          <w:lang w:val="bg-BG"/>
        </w:rPr>
        <w:t>полиетилен</w:t>
      </w:r>
      <w:proofErr w:type="spellEnd"/>
      <w:r w:rsidR="00622F9D" w:rsidRPr="00360F49">
        <w:rPr>
          <w:rFonts w:ascii="Times New Roman" w:hAnsi="Times New Roman"/>
          <w:lang w:val="bg-BG"/>
        </w:rPr>
        <w:t xml:space="preserve"> работи линия за смилане, измиване и гранулиране, като отпадъчните води от измиване на отпадъка се пречистват в локално пречиствателно съоръжение, като водата се ползва в оборот</w:t>
      </w:r>
      <w:r w:rsidR="00F664BC" w:rsidRPr="00360F49">
        <w:rPr>
          <w:rFonts w:ascii="Times New Roman" w:hAnsi="Times New Roman"/>
          <w:lang w:val="bg-BG"/>
        </w:rPr>
        <w:t xml:space="preserve">. Отпадъчните производствени води от втората линия за </w:t>
      </w:r>
      <w:proofErr w:type="spellStart"/>
      <w:r w:rsidR="00F664BC" w:rsidRPr="00360F49">
        <w:rPr>
          <w:rFonts w:ascii="Times New Roman" w:hAnsi="Times New Roman"/>
          <w:lang w:val="bg-BG"/>
        </w:rPr>
        <w:t>полиетилен</w:t>
      </w:r>
      <w:proofErr w:type="spellEnd"/>
      <w:r w:rsidR="00F664BC" w:rsidRPr="00360F49">
        <w:rPr>
          <w:rFonts w:ascii="Times New Roman" w:hAnsi="Times New Roman"/>
          <w:lang w:val="bg-BG"/>
        </w:rPr>
        <w:t xml:space="preserve">, както и от цеховете за </w:t>
      </w:r>
      <w:proofErr w:type="spellStart"/>
      <w:r w:rsidR="00F664BC" w:rsidRPr="00360F49">
        <w:rPr>
          <w:rFonts w:ascii="Times New Roman" w:hAnsi="Times New Roman"/>
          <w:lang w:val="bg-BG"/>
        </w:rPr>
        <w:t>полистерол</w:t>
      </w:r>
      <w:proofErr w:type="spellEnd"/>
      <w:r w:rsidR="00F664BC" w:rsidRPr="00360F49">
        <w:rPr>
          <w:rFonts w:ascii="Times New Roman" w:hAnsi="Times New Roman"/>
          <w:lang w:val="bg-BG"/>
        </w:rPr>
        <w:t xml:space="preserve"> и полипропилен се пречистват в два броя вертикални утаители /метални/, след което се отвеждат в бетонов резервоар, </w:t>
      </w:r>
      <w:r w:rsidR="007C05A9" w:rsidRPr="00360F49">
        <w:rPr>
          <w:rFonts w:ascii="Times New Roman" w:hAnsi="Times New Roman"/>
          <w:lang w:val="bg-BG"/>
        </w:rPr>
        <w:t>и в последствие</w:t>
      </w:r>
      <w:r w:rsidR="00F664BC" w:rsidRPr="00360F49">
        <w:rPr>
          <w:rFonts w:ascii="Times New Roman" w:hAnsi="Times New Roman"/>
          <w:lang w:val="bg-BG"/>
        </w:rPr>
        <w:t xml:space="preserve"> с</w:t>
      </w:r>
      <w:r w:rsidR="008527D1" w:rsidRPr="00360F49">
        <w:rPr>
          <w:rFonts w:ascii="Times New Roman" w:hAnsi="Times New Roman"/>
          <w:lang w:val="bg-BG"/>
        </w:rPr>
        <w:t>е</w:t>
      </w:r>
      <w:r w:rsidR="00F664BC" w:rsidRPr="00360F49">
        <w:rPr>
          <w:rFonts w:ascii="Times New Roman" w:hAnsi="Times New Roman"/>
          <w:lang w:val="bg-BG"/>
        </w:rPr>
        <w:t xml:space="preserve"> </w:t>
      </w:r>
      <w:proofErr w:type="spellStart"/>
      <w:r w:rsidR="00F664BC" w:rsidRPr="00360F49">
        <w:rPr>
          <w:rFonts w:ascii="Times New Roman" w:hAnsi="Times New Roman"/>
          <w:lang w:val="bg-BG"/>
        </w:rPr>
        <w:t>зауст</w:t>
      </w:r>
      <w:r w:rsidR="008527D1" w:rsidRPr="00360F49">
        <w:rPr>
          <w:rFonts w:ascii="Times New Roman" w:hAnsi="Times New Roman"/>
          <w:lang w:val="bg-BG"/>
        </w:rPr>
        <w:t>ват</w:t>
      </w:r>
      <w:proofErr w:type="spellEnd"/>
      <w:r w:rsidR="008527D1" w:rsidRPr="00360F49">
        <w:rPr>
          <w:rFonts w:ascii="Times New Roman" w:hAnsi="Times New Roman"/>
          <w:lang w:val="bg-BG"/>
        </w:rPr>
        <w:t xml:space="preserve"> </w:t>
      </w:r>
      <w:r w:rsidR="00F664BC" w:rsidRPr="00360F49">
        <w:rPr>
          <w:rFonts w:ascii="Times New Roman" w:hAnsi="Times New Roman"/>
          <w:lang w:val="bg-BG"/>
        </w:rPr>
        <w:t xml:space="preserve"> в общински отводнителен канал.</w:t>
      </w:r>
      <w:r w:rsidR="008527D1" w:rsidRPr="00360F49">
        <w:rPr>
          <w:rFonts w:ascii="Times New Roman" w:hAnsi="Times New Roman"/>
          <w:lang w:val="bg-BG"/>
        </w:rPr>
        <w:t xml:space="preserve"> </w:t>
      </w:r>
      <w:r w:rsidR="002D11E9" w:rsidRPr="00360F49">
        <w:rPr>
          <w:rFonts w:ascii="Times New Roman" w:hAnsi="Times New Roman"/>
          <w:lang w:val="bg-BG"/>
        </w:rPr>
        <w:t xml:space="preserve">         </w:t>
      </w:r>
    </w:p>
    <w:p w:rsidR="00B01DED" w:rsidRPr="00360F49" w:rsidRDefault="00715DC2" w:rsidP="001C57E6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360F49">
        <w:rPr>
          <w:rFonts w:ascii="Times New Roman" w:hAnsi="Times New Roman"/>
          <w:lang w:val="bg-BG"/>
        </w:rPr>
        <w:t xml:space="preserve">        </w:t>
      </w:r>
      <w:r w:rsidR="002D11E9" w:rsidRPr="00360F49">
        <w:rPr>
          <w:rFonts w:ascii="Times New Roman" w:hAnsi="Times New Roman"/>
          <w:lang w:val="bg-BG"/>
        </w:rPr>
        <w:t xml:space="preserve"> </w:t>
      </w:r>
      <w:r w:rsidR="00F664BC" w:rsidRPr="00360F49">
        <w:rPr>
          <w:rFonts w:ascii="Times New Roman" w:hAnsi="Times New Roman"/>
          <w:lang w:val="bg-BG"/>
        </w:rPr>
        <w:t>Битово</w:t>
      </w:r>
      <w:r w:rsidRPr="00360F49">
        <w:rPr>
          <w:rFonts w:ascii="Times New Roman" w:hAnsi="Times New Roman"/>
          <w:lang w:val="bg-BG"/>
        </w:rPr>
        <w:t xml:space="preserve"> </w:t>
      </w:r>
      <w:proofErr w:type="spellStart"/>
      <w:r w:rsidR="00F664BC" w:rsidRPr="00360F49">
        <w:rPr>
          <w:rFonts w:ascii="Times New Roman" w:hAnsi="Times New Roman"/>
          <w:lang w:val="bg-BG"/>
        </w:rPr>
        <w:t>фекалните</w:t>
      </w:r>
      <w:proofErr w:type="spellEnd"/>
      <w:r w:rsidR="00F664BC" w:rsidRPr="00360F49">
        <w:rPr>
          <w:rFonts w:ascii="Times New Roman" w:hAnsi="Times New Roman"/>
          <w:lang w:val="bg-BG"/>
        </w:rPr>
        <w:t xml:space="preserve"> води след пречистване в двукамерна септична яма се отвеждат като смесен поток с производствените води от измиване на отпадъка</w:t>
      </w:r>
      <w:r w:rsidR="00174679" w:rsidRPr="00360F49">
        <w:rPr>
          <w:rFonts w:ascii="Times New Roman" w:hAnsi="Times New Roman"/>
          <w:lang w:val="bg-BG"/>
        </w:rPr>
        <w:t xml:space="preserve"> и охлаждащите </w:t>
      </w:r>
      <w:r w:rsidR="00174679" w:rsidRPr="00360F49">
        <w:rPr>
          <w:rFonts w:ascii="Times New Roman" w:hAnsi="Times New Roman"/>
          <w:lang w:val="bg-BG"/>
        </w:rPr>
        <w:lastRenderedPageBreak/>
        <w:t>води  от охлаждане на технологичното оборудване.</w:t>
      </w:r>
      <w:r w:rsidR="002D11E9" w:rsidRPr="00360F49">
        <w:rPr>
          <w:rFonts w:ascii="Times New Roman" w:hAnsi="Times New Roman"/>
          <w:lang w:val="bg-BG"/>
        </w:rPr>
        <w:t xml:space="preserve"> </w:t>
      </w:r>
      <w:r w:rsidR="00174679" w:rsidRPr="00360F49">
        <w:rPr>
          <w:rFonts w:ascii="Times New Roman" w:hAnsi="Times New Roman"/>
          <w:lang w:val="bg-BG"/>
        </w:rPr>
        <w:t xml:space="preserve">Количеството на </w:t>
      </w:r>
      <w:proofErr w:type="spellStart"/>
      <w:r w:rsidR="00174679" w:rsidRPr="00360F49">
        <w:rPr>
          <w:rFonts w:ascii="Times New Roman" w:hAnsi="Times New Roman"/>
          <w:lang w:val="bg-BG"/>
        </w:rPr>
        <w:t>заустената</w:t>
      </w:r>
      <w:proofErr w:type="spellEnd"/>
      <w:r w:rsidR="00174679" w:rsidRPr="00360F49">
        <w:rPr>
          <w:rFonts w:ascii="Times New Roman" w:hAnsi="Times New Roman"/>
          <w:lang w:val="bg-BG"/>
        </w:rPr>
        <w:t xml:space="preserve"> вода не се измерва.</w:t>
      </w:r>
    </w:p>
    <w:p w:rsidR="00090ADC" w:rsidRPr="00360F49" w:rsidRDefault="004D7280" w:rsidP="00667AE1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360F49">
        <w:rPr>
          <w:rFonts w:ascii="Times New Roman" w:hAnsi="Times New Roman"/>
          <w:lang w:val="bg-BG"/>
        </w:rPr>
        <w:t xml:space="preserve">      Дружеството провежда заложения в РЗ </w:t>
      </w:r>
      <w:r w:rsidR="00174679" w:rsidRPr="00360F49">
        <w:rPr>
          <w:rFonts w:ascii="Times New Roman" w:hAnsi="Times New Roman"/>
          <w:lang w:val="bg-BG"/>
        </w:rPr>
        <w:t xml:space="preserve"> и План за </w:t>
      </w:r>
      <w:r w:rsidRPr="00360F49">
        <w:rPr>
          <w:rFonts w:ascii="Times New Roman" w:hAnsi="Times New Roman"/>
          <w:lang w:val="bg-BG"/>
        </w:rPr>
        <w:t>собствен мониторинг</w:t>
      </w:r>
      <w:r w:rsidR="00D76B4C" w:rsidRPr="00360F49">
        <w:rPr>
          <w:rFonts w:ascii="Times New Roman" w:hAnsi="Times New Roman"/>
          <w:lang w:val="bg-BG"/>
        </w:rPr>
        <w:t>-собствен мониторинг</w:t>
      </w:r>
      <w:r w:rsidRPr="00360F49">
        <w:rPr>
          <w:rFonts w:ascii="Times New Roman" w:hAnsi="Times New Roman"/>
          <w:lang w:val="bg-BG"/>
        </w:rPr>
        <w:t>.</w:t>
      </w:r>
      <w:r w:rsidR="0033415C" w:rsidRPr="00360F49">
        <w:rPr>
          <w:rFonts w:ascii="Times New Roman" w:hAnsi="Times New Roman"/>
          <w:lang w:val="bg-BG"/>
        </w:rPr>
        <w:t xml:space="preserve"> </w:t>
      </w:r>
      <w:r w:rsidR="0048551D" w:rsidRPr="00360F49">
        <w:rPr>
          <w:rFonts w:ascii="Times New Roman" w:hAnsi="Times New Roman"/>
          <w:lang w:val="bg-BG"/>
        </w:rPr>
        <w:t xml:space="preserve">Представя </w:t>
      </w:r>
      <w:r w:rsidR="00D76B4C" w:rsidRPr="00360F49">
        <w:rPr>
          <w:rFonts w:ascii="Times New Roman" w:hAnsi="Times New Roman"/>
          <w:lang w:val="bg-BG"/>
        </w:rPr>
        <w:t xml:space="preserve"> в РИОСВ-Пловдив </w:t>
      </w:r>
      <w:r w:rsidRPr="00360F49">
        <w:rPr>
          <w:rFonts w:ascii="Times New Roman" w:hAnsi="Times New Roman"/>
          <w:lang w:val="bg-BG"/>
        </w:rPr>
        <w:t xml:space="preserve"> протоколи от </w:t>
      </w:r>
      <w:r w:rsidR="00D76B4C" w:rsidRPr="00360F49">
        <w:rPr>
          <w:rFonts w:ascii="Times New Roman" w:hAnsi="Times New Roman"/>
          <w:lang w:val="bg-BG"/>
        </w:rPr>
        <w:t>изпитване</w:t>
      </w:r>
      <w:r w:rsidRPr="00360F49">
        <w:rPr>
          <w:rFonts w:ascii="Times New Roman" w:hAnsi="Times New Roman"/>
          <w:lang w:val="bg-BG"/>
        </w:rPr>
        <w:t xml:space="preserve"> за първо и</w:t>
      </w:r>
      <w:r w:rsidR="00D76B4C" w:rsidRPr="00360F49">
        <w:rPr>
          <w:rFonts w:ascii="Times New Roman" w:hAnsi="Times New Roman"/>
          <w:lang w:val="bg-BG"/>
        </w:rPr>
        <w:t xml:space="preserve"> второ</w:t>
      </w:r>
      <w:r w:rsidRPr="00360F49">
        <w:rPr>
          <w:rFonts w:ascii="Times New Roman" w:hAnsi="Times New Roman"/>
          <w:lang w:val="bg-BG"/>
        </w:rPr>
        <w:t xml:space="preserve"> </w:t>
      </w:r>
      <w:r w:rsidR="00D76B4C" w:rsidRPr="00360F49">
        <w:rPr>
          <w:rFonts w:ascii="Times New Roman" w:hAnsi="Times New Roman"/>
          <w:lang w:val="bg-BG"/>
        </w:rPr>
        <w:t>полугодие</w:t>
      </w:r>
      <w:r w:rsidRPr="00360F49">
        <w:rPr>
          <w:rFonts w:ascii="Times New Roman" w:hAnsi="Times New Roman"/>
          <w:lang w:val="bg-BG"/>
        </w:rPr>
        <w:t xml:space="preserve"> на 2017г..</w:t>
      </w:r>
      <w:r w:rsidR="00323351" w:rsidRPr="00360F49">
        <w:rPr>
          <w:rFonts w:ascii="Times New Roman" w:hAnsi="Times New Roman"/>
          <w:lang w:val="bg-BG"/>
        </w:rPr>
        <w:t xml:space="preserve"> </w:t>
      </w:r>
      <w:proofErr w:type="spellStart"/>
      <w:r w:rsidR="00D76B4C" w:rsidRPr="00360F49">
        <w:rPr>
          <w:rFonts w:ascii="Times New Roman" w:hAnsi="Times New Roman"/>
          <w:lang w:val="bg-BG"/>
        </w:rPr>
        <w:t>Пробонабирането</w:t>
      </w:r>
      <w:proofErr w:type="spellEnd"/>
      <w:r w:rsidR="00D76B4C" w:rsidRPr="00360F49">
        <w:rPr>
          <w:rFonts w:ascii="Times New Roman" w:hAnsi="Times New Roman"/>
          <w:lang w:val="bg-BG"/>
        </w:rPr>
        <w:t xml:space="preserve"> не е от акредитирана лаборатория.</w:t>
      </w:r>
      <w:r w:rsidR="0048551D" w:rsidRPr="00360F49">
        <w:rPr>
          <w:rFonts w:ascii="Times New Roman" w:hAnsi="Times New Roman"/>
          <w:lang w:val="bg-BG"/>
        </w:rPr>
        <w:t xml:space="preserve"> </w:t>
      </w:r>
      <w:r w:rsidR="00D76B4C" w:rsidRPr="00360F49">
        <w:rPr>
          <w:rFonts w:ascii="Times New Roman" w:hAnsi="Times New Roman"/>
          <w:lang w:val="bg-BG"/>
        </w:rPr>
        <w:t>Изпитването е извършено от ЛКП на Аграрен университет-Пловдив със</w:t>
      </w:r>
      <w:r w:rsidR="00A34A47" w:rsidRPr="00360F49">
        <w:rPr>
          <w:rFonts w:ascii="Times New Roman" w:hAnsi="Times New Roman"/>
          <w:lang w:val="bg-BG"/>
        </w:rPr>
        <w:t xml:space="preserve"> сертификат за акредитация</w:t>
      </w:r>
      <w:r w:rsidR="004E446A" w:rsidRPr="00360F49">
        <w:rPr>
          <w:rFonts w:ascii="Times New Roman" w:hAnsi="Times New Roman"/>
          <w:lang w:val="bg-BG"/>
        </w:rPr>
        <w:t xml:space="preserve"> </w:t>
      </w:r>
      <w:r w:rsidR="00A34A47" w:rsidRPr="00360F49">
        <w:rPr>
          <w:rFonts w:ascii="Times New Roman" w:hAnsi="Times New Roman"/>
          <w:lang w:val="bg-BG"/>
        </w:rPr>
        <w:t>, рег.№93ЛИ/04.05.2016г.</w:t>
      </w:r>
      <w:r w:rsidR="004E446A" w:rsidRPr="00360F49">
        <w:rPr>
          <w:rFonts w:ascii="Times New Roman" w:hAnsi="Times New Roman"/>
          <w:lang w:val="bg-BG"/>
        </w:rPr>
        <w:t>.</w:t>
      </w:r>
      <w:r w:rsidRPr="00360F49">
        <w:rPr>
          <w:rFonts w:ascii="Times New Roman" w:hAnsi="Times New Roman"/>
          <w:lang w:val="bg-BG"/>
        </w:rPr>
        <w:t xml:space="preserve"> </w:t>
      </w:r>
      <w:r w:rsidR="00A34A47" w:rsidRPr="00360F49">
        <w:rPr>
          <w:rFonts w:ascii="Times New Roman" w:hAnsi="Times New Roman"/>
          <w:lang w:val="bg-BG"/>
        </w:rPr>
        <w:t xml:space="preserve">Представен е в законовия срок-до 31.03. доклад за изпълнение на условията в РЗ, както и платежен документ за заплатена такса за </w:t>
      </w:r>
      <w:proofErr w:type="spellStart"/>
      <w:r w:rsidR="00A34A47" w:rsidRPr="00360F49">
        <w:rPr>
          <w:rFonts w:ascii="Times New Roman" w:hAnsi="Times New Roman"/>
          <w:lang w:val="bg-BG"/>
        </w:rPr>
        <w:t>заустване</w:t>
      </w:r>
      <w:proofErr w:type="spellEnd"/>
      <w:r w:rsidR="00A34A47" w:rsidRPr="00360F49">
        <w:rPr>
          <w:rFonts w:ascii="Times New Roman" w:hAnsi="Times New Roman"/>
          <w:lang w:val="bg-BG"/>
        </w:rPr>
        <w:t>. Има изготвен и одобрен от БДИБР-Пловдив, План за собствен мониторинг с писмо с вх.№1946/14.07.2014г.</w:t>
      </w:r>
    </w:p>
    <w:p w:rsidR="00DF39BC" w:rsidRPr="00360F49" w:rsidRDefault="00DF39BC" w:rsidP="00667AE1">
      <w:pPr>
        <w:pStyle w:val="CharChar"/>
        <w:spacing w:line="276" w:lineRule="auto"/>
        <w:jc w:val="both"/>
        <w:rPr>
          <w:rStyle w:val="a4"/>
          <w:rFonts w:ascii="Times New Roman" w:hAnsi="Times New Roman"/>
          <w:i w:val="0"/>
          <w:iCs w:val="0"/>
          <w:lang w:val="bg-BG"/>
        </w:rPr>
      </w:pPr>
    </w:p>
    <w:p w:rsidR="00DF39BC" w:rsidRPr="00360F49" w:rsidRDefault="00DF39BC" w:rsidP="00DF39BC">
      <w:pPr>
        <w:pStyle w:val="CharChar"/>
        <w:spacing w:line="276" w:lineRule="auto"/>
        <w:jc w:val="both"/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</w:pPr>
      <w:r w:rsidRPr="00360F49">
        <w:rPr>
          <w:rStyle w:val="a4"/>
          <w:rFonts w:ascii="Times New Roman" w:hAnsi="Times New Roman"/>
          <w:b/>
          <w:bCs/>
          <w:i w:val="0"/>
          <w:color w:val="121314"/>
          <w:lang w:val="en-US"/>
        </w:rPr>
        <w:t>III</w:t>
      </w:r>
      <w:r w:rsidRPr="00360F49">
        <w:rPr>
          <w:rStyle w:val="a4"/>
          <w:rFonts w:ascii="Times New Roman" w:hAnsi="Times New Roman"/>
          <w:b/>
          <w:bCs/>
          <w:i w:val="0"/>
          <w:color w:val="121314"/>
        </w:rPr>
        <w:t>. Предписания, срокове за изпълнение, отговорници</w:t>
      </w:r>
    </w:p>
    <w:p w:rsidR="00DF39BC" w:rsidRPr="00360F49" w:rsidRDefault="00DF39BC" w:rsidP="00DF39BC">
      <w:pPr>
        <w:pStyle w:val="CharChar"/>
        <w:spacing w:line="276" w:lineRule="auto"/>
        <w:jc w:val="both"/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</w:pPr>
    </w:p>
    <w:p w:rsidR="00DF39BC" w:rsidRPr="00360F49" w:rsidRDefault="00DF39BC" w:rsidP="003238EA">
      <w:pPr>
        <w:pStyle w:val="CharChar"/>
        <w:numPr>
          <w:ilvl w:val="0"/>
          <w:numId w:val="31"/>
        </w:numPr>
        <w:spacing w:line="276" w:lineRule="auto"/>
        <w:jc w:val="both"/>
        <w:rPr>
          <w:rStyle w:val="a4"/>
          <w:rFonts w:ascii="Times New Roman" w:hAnsi="Times New Roman"/>
          <w:bCs/>
          <w:i w:val="0"/>
          <w:color w:val="121314"/>
          <w:lang w:val="bg-BG"/>
        </w:rPr>
      </w:pPr>
      <w:r w:rsidRPr="00360F49">
        <w:rPr>
          <w:rStyle w:val="a4"/>
          <w:rFonts w:ascii="Times New Roman" w:hAnsi="Times New Roman"/>
          <w:bCs/>
          <w:i w:val="0"/>
          <w:color w:val="121314"/>
          <w:lang w:val="bg-BG"/>
        </w:rPr>
        <w:t xml:space="preserve">Да се представи с уведомително писмо отчетна книга изготвена по  Приложение №2 от Наредба №1/2014г., за реда и образците по които се предоставя информация за дейностите по отпадъците, както и реда за водене </w:t>
      </w:r>
      <w:r w:rsidR="003238EA" w:rsidRPr="00360F49">
        <w:rPr>
          <w:rStyle w:val="a4"/>
          <w:rFonts w:ascii="Times New Roman" w:hAnsi="Times New Roman"/>
          <w:bCs/>
          <w:i w:val="0"/>
          <w:color w:val="121314"/>
          <w:lang w:val="bg-BG"/>
        </w:rPr>
        <w:t>на публични регистри /ДВ, бр.30  от 15.04.2016г., в сила от 16.06.2016г./</w:t>
      </w:r>
      <w:r w:rsidRPr="00360F49">
        <w:rPr>
          <w:rStyle w:val="a4"/>
          <w:rFonts w:ascii="Times New Roman" w:hAnsi="Times New Roman"/>
          <w:bCs/>
          <w:i w:val="0"/>
          <w:color w:val="121314"/>
          <w:lang w:val="bg-BG"/>
        </w:rPr>
        <w:t>.</w:t>
      </w:r>
    </w:p>
    <w:p w:rsidR="00DF39BC" w:rsidRPr="00360F49" w:rsidRDefault="00DF39BC" w:rsidP="00DF39BC">
      <w:pPr>
        <w:pStyle w:val="CharChar"/>
        <w:spacing w:line="276" w:lineRule="auto"/>
        <w:ind w:left="720"/>
        <w:jc w:val="both"/>
        <w:rPr>
          <w:rStyle w:val="a4"/>
          <w:rFonts w:ascii="Times New Roman" w:hAnsi="Times New Roman"/>
          <w:bCs/>
          <w:i w:val="0"/>
          <w:color w:val="121314"/>
          <w:lang w:val="bg-BG"/>
        </w:rPr>
      </w:pPr>
      <w:r w:rsidRPr="00360F49">
        <w:rPr>
          <w:rStyle w:val="a4"/>
          <w:rFonts w:ascii="Times New Roman" w:hAnsi="Times New Roman"/>
          <w:bCs/>
          <w:i w:val="0"/>
          <w:color w:val="121314"/>
          <w:lang w:val="bg-BG"/>
        </w:rPr>
        <w:t xml:space="preserve">                                                                    Срок:</w:t>
      </w:r>
      <w:r w:rsidR="005E4BE6" w:rsidRPr="00360F49">
        <w:rPr>
          <w:rStyle w:val="a4"/>
          <w:rFonts w:ascii="Times New Roman" w:hAnsi="Times New Roman"/>
          <w:bCs/>
          <w:i w:val="0"/>
          <w:color w:val="121314"/>
          <w:lang w:val="bg-BG"/>
        </w:rPr>
        <w:t xml:space="preserve"> </w:t>
      </w:r>
      <w:r w:rsidRPr="00360F49">
        <w:rPr>
          <w:rStyle w:val="a4"/>
          <w:rFonts w:ascii="Times New Roman" w:hAnsi="Times New Roman"/>
          <w:bCs/>
          <w:i w:val="0"/>
          <w:color w:val="121314"/>
          <w:lang w:val="bg-BG"/>
        </w:rPr>
        <w:t>06.11.2017г.</w:t>
      </w:r>
    </w:p>
    <w:p w:rsidR="00DF39BC" w:rsidRPr="00360F49" w:rsidRDefault="00DF39BC" w:rsidP="00DF39BC">
      <w:pPr>
        <w:pStyle w:val="CharChar"/>
        <w:spacing w:line="276" w:lineRule="auto"/>
        <w:ind w:left="720"/>
        <w:jc w:val="both"/>
        <w:rPr>
          <w:rStyle w:val="a4"/>
          <w:rFonts w:ascii="Times New Roman" w:hAnsi="Times New Roman"/>
          <w:bCs/>
          <w:i w:val="0"/>
          <w:color w:val="121314"/>
          <w:lang w:val="bg-BG"/>
        </w:rPr>
      </w:pPr>
      <w:r w:rsidRPr="00360F49">
        <w:rPr>
          <w:rStyle w:val="a4"/>
          <w:rFonts w:ascii="Times New Roman" w:hAnsi="Times New Roman"/>
          <w:bCs/>
          <w:i w:val="0"/>
          <w:color w:val="121314"/>
          <w:lang w:val="bg-BG"/>
        </w:rPr>
        <w:t xml:space="preserve">                                                                    Отговорно лице: Управителя</w:t>
      </w:r>
    </w:p>
    <w:p w:rsidR="00DF39BC" w:rsidRPr="00360F49" w:rsidRDefault="00DF39BC" w:rsidP="00360F49">
      <w:pPr>
        <w:pStyle w:val="CharChar"/>
        <w:spacing w:line="276" w:lineRule="auto"/>
        <w:ind w:left="720"/>
        <w:rPr>
          <w:rStyle w:val="a4"/>
          <w:rFonts w:ascii="Times New Roman" w:hAnsi="Times New Roman"/>
          <w:bCs/>
          <w:i w:val="0"/>
          <w:color w:val="121314"/>
          <w:lang w:val="bg-BG"/>
        </w:rPr>
      </w:pPr>
      <w:r w:rsidRPr="00360F49">
        <w:rPr>
          <w:rStyle w:val="a4"/>
          <w:rFonts w:ascii="Times New Roman" w:hAnsi="Times New Roman"/>
          <w:bCs/>
          <w:i w:val="0"/>
          <w:color w:val="121314"/>
          <w:lang w:val="bg-BG"/>
        </w:rPr>
        <w:t xml:space="preserve"> </w:t>
      </w:r>
    </w:p>
    <w:p w:rsidR="00DF39BC" w:rsidRPr="00360F49" w:rsidRDefault="00DF39BC" w:rsidP="00DF39BC">
      <w:pPr>
        <w:pStyle w:val="CharChar"/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  <w:r w:rsidRPr="00360F49">
        <w:rPr>
          <w:rStyle w:val="a4"/>
          <w:rFonts w:ascii="Times New Roman" w:hAnsi="Times New Roman"/>
          <w:b/>
          <w:bCs/>
          <w:i w:val="0"/>
          <w:color w:val="121314"/>
          <w:lang w:val="en-US"/>
        </w:rPr>
        <w:t>I</w:t>
      </w:r>
      <w:r w:rsidRPr="00360F49">
        <w:rPr>
          <w:rFonts w:ascii="Times New Roman" w:hAnsi="Times New Roman"/>
          <w:b/>
          <w:bCs/>
          <w:iCs/>
          <w:color w:val="121314"/>
          <w:lang w:val="en-US"/>
        </w:rPr>
        <w:t>V</w:t>
      </w:r>
      <w:r w:rsidRPr="00360F49">
        <w:rPr>
          <w:rFonts w:ascii="Times New Roman" w:hAnsi="Times New Roman"/>
          <w:b/>
          <w:bCs/>
          <w:iCs/>
          <w:color w:val="121314"/>
        </w:rPr>
        <w:t>. Съответствие, последващ контрол</w:t>
      </w:r>
    </w:p>
    <w:p w:rsidR="00DF39BC" w:rsidRPr="00360F49" w:rsidRDefault="00DF39BC" w:rsidP="00DF39BC">
      <w:pPr>
        <w:pStyle w:val="CharChar"/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</w:p>
    <w:p w:rsidR="00DF39BC" w:rsidRPr="00360F49" w:rsidRDefault="00DF39BC" w:rsidP="00DF39BC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r w:rsidRPr="00360F49">
        <w:rPr>
          <w:rFonts w:ascii="Times New Roman" w:hAnsi="Times New Roman"/>
          <w:bCs/>
          <w:color w:val="121314"/>
          <w:lang w:val="bg-BG"/>
        </w:rPr>
        <w:t xml:space="preserve">      </w:t>
      </w:r>
      <w:r w:rsidRPr="00360F49">
        <w:rPr>
          <w:rFonts w:ascii="Times New Roman" w:hAnsi="Times New Roman"/>
          <w:bCs/>
          <w:color w:val="121314"/>
        </w:rPr>
        <w:t xml:space="preserve">За констатираните несъответствия на обекта с изискванията на екологичното законодателство </w:t>
      </w:r>
      <w:r w:rsidR="003B23F8" w:rsidRPr="00360F49">
        <w:rPr>
          <w:rFonts w:ascii="Times New Roman" w:hAnsi="Times New Roman"/>
          <w:bCs/>
          <w:color w:val="121314"/>
          <w:lang w:val="bg-BG"/>
        </w:rPr>
        <w:t>е</w:t>
      </w:r>
      <w:r w:rsidRPr="00360F49">
        <w:rPr>
          <w:rFonts w:ascii="Times New Roman" w:hAnsi="Times New Roman"/>
          <w:bCs/>
          <w:color w:val="121314"/>
        </w:rPr>
        <w:t xml:space="preserve"> направен</w:t>
      </w:r>
      <w:r w:rsidR="003B23F8" w:rsidRPr="00360F49">
        <w:rPr>
          <w:rFonts w:ascii="Times New Roman" w:hAnsi="Times New Roman"/>
          <w:bCs/>
          <w:color w:val="121314"/>
          <w:lang w:val="bg-BG"/>
        </w:rPr>
        <w:t>о</w:t>
      </w:r>
      <w:r w:rsidRPr="00360F49">
        <w:rPr>
          <w:rFonts w:ascii="Times New Roman" w:hAnsi="Times New Roman"/>
          <w:bCs/>
          <w:color w:val="121314"/>
        </w:rPr>
        <w:t xml:space="preserve"> съответн</w:t>
      </w:r>
      <w:proofErr w:type="spellStart"/>
      <w:r w:rsidR="003B23F8" w:rsidRPr="00360F49">
        <w:rPr>
          <w:rFonts w:ascii="Times New Roman" w:hAnsi="Times New Roman"/>
          <w:bCs/>
          <w:color w:val="121314"/>
          <w:lang w:val="bg-BG"/>
        </w:rPr>
        <w:t>ото</w:t>
      </w:r>
      <w:proofErr w:type="spellEnd"/>
      <w:r w:rsidRPr="00360F49">
        <w:rPr>
          <w:rFonts w:ascii="Times New Roman" w:hAnsi="Times New Roman"/>
          <w:bCs/>
          <w:color w:val="121314"/>
        </w:rPr>
        <w:t xml:space="preserve"> предписани</w:t>
      </w:r>
      <w:r w:rsidR="003B23F8" w:rsidRPr="00360F49">
        <w:rPr>
          <w:rFonts w:ascii="Times New Roman" w:hAnsi="Times New Roman"/>
          <w:bCs/>
          <w:color w:val="121314"/>
          <w:lang w:val="bg-BG"/>
        </w:rPr>
        <w:t>е</w:t>
      </w:r>
      <w:r w:rsidRPr="00360F49">
        <w:rPr>
          <w:rFonts w:ascii="Times New Roman" w:hAnsi="Times New Roman"/>
          <w:bCs/>
          <w:color w:val="121314"/>
        </w:rPr>
        <w:t xml:space="preserve"> и </w:t>
      </w:r>
      <w:r w:rsidR="003B23F8" w:rsidRPr="00360F49">
        <w:rPr>
          <w:rFonts w:ascii="Times New Roman" w:hAnsi="Times New Roman"/>
          <w:bCs/>
          <w:color w:val="121314"/>
          <w:lang w:val="bg-BG"/>
        </w:rPr>
        <w:t xml:space="preserve"> са </w:t>
      </w:r>
      <w:r w:rsidRPr="00360F49">
        <w:rPr>
          <w:rFonts w:ascii="Times New Roman" w:hAnsi="Times New Roman"/>
          <w:bCs/>
          <w:color w:val="121314"/>
        </w:rPr>
        <w:t xml:space="preserve">поставен срок за </w:t>
      </w:r>
      <w:r w:rsidR="003B23F8" w:rsidRPr="00360F49">
        <w:rPr>
          <w:rFonts w:ascii="Times New Roman" w:hAnsi="Times New Roman"/>
          <w:bCs/>
          <w:color w:val="121314"/>
          <w:lang w:val="bg-BG"/>
        </w:rPr>
        <w:t xml:space="preserve">неговото </w:t>
      </w:r>
      <w:r w:rsidRPr="00360F49">
        <w:rPr>
          <w:rFonts w:ascii="Times New Roman" w:hAnsi="Times New Roman"/>
          <w:bCs/>
          <w:color w:val="121314"/>
        </w:rPr>
        <w:t>отстраняване. За изпълнение на предписани</w:t>
      </w:r>
      <w:r w:rsidR="003B23F8" w:rsidRPr="00360F49">
        <w:rPr>
          <w:rFonts w:ascii="Times New Roman" w:hAnsi="Times New Roman"/>
          <w:bCs/>
          <w:color w:val="121314"/>
          <w:lang w:val="bg-BG"/>
        </w:rPr>
        <w:t xml:space="preserve">ето </w:t>
      </w:r>
      <w:r w:rsidRPr="00360F49">
        <w:rPr>
          <w:rFonts w:ascii="Times New Roman" w:hAnsi="Times New Roman"/>
          <w:bCs/>
          <w:color w:val="121314"/>
        </w:rPr>
        <w:t xml:space="preserve"> ще бъде извършена последваща проверка при необходимост на място и/или по документи. </w:t>
      </w:r>
    </w:p>
    <w:p w:rsidR="00DF39BC" w:rsidRPr="00360F49" w:rsidRDefault="00DF39BC" w:rsidP="00DF39BC">
      <w:pPr>
        <w:pStyle w:val="CharChar"/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</w:p>
    <w:p w:rsidR="000942B4" w:rsidRPr="00360F49" w:rsidRDefault="001A51B8" w:rsidP="000942B4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r w:rsidRPr="00360F49">
        <w:rPr>
          <w:rFonts w:ascii="Times New Roman" w:hAnsi="Times New Roman"/>
          <w:bCs/>
          <w:color w:val="121314"/>
          <w:lang w:val="bg-BG"/>
        </w:rPr>
        <w:tab/>
      </w:r>
      <w:r w:rsidR="00CD7D48" w:rsidRPr="00360F49">
        <w:rPr>
          <w:rFonts w:ascii="Times New Roman" w:hAnsi="Times New Roman"/>
          <w:bCs/>
          <w:color w:val="121314"/>
        </w:rPr>
        <w:t xml:space="preserve"> </w:t>
      </w:r>
      <w:bookmarkStart w:id="0" w:name="_GoBack"/>
      <w:bookmarkEnd w:id="0"/>
    </w:p>
    <w:sectPr w:rsidR="000942B4" w:rsidRPr="00360F49" w:rsidSect="00AB7CCE">
      <w:pgSz w:w="11906" w:h="16838"/>
      <w:pgMar w:top="1417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060"/>
    <w:multiLevelType w:val="hybridMultilevel"/>
    <w:tmpl w:val="1AD2656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332C4C"/>
    <w:multiLevelType w:val="hybridMultilevel"/>
    <w:tmpl w:val="465C9E36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1ED01C6"/>
    <w:multiLevelType w:val="hybridMultilevel"/>
    <w:tmpl w:val="9392BFA0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4C05C42"/>
    <w:multiLevelType w:val="hybridMultilevel"/>
    <w:tmpl w:val="2E480DC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763249"/>
    <w:multiLevelType w:val="hybridMultilevel"/>
    <w:tmpl w:val="AD02A6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C237B"/>
    <w:multiLevelType w:val="hybridMultilevel"/>
    <w:tmpl w:val="B29472F0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0B5852B7"/>
    <w:multiLevelType w:val="hybridMultilevel"/>
    <w:tmpl w:val="1D3E277C"/>
    <w:lvl w:ilvl="0" w:tplc="E5FA2ED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0BFD2DA2"/>
    <w:multiLevelType w:val="hybridMultilevel"/>
    <w:tmpl w:val="A0B617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3D233E"/>
    <w:multiLevelType w:val="hybridMultilevel"/>
    <w:tmpl w:val="0BD0A6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D69E1"/>
    <w:multiLevelType w:val="multilevel"/>
    <w:tmpl w:val="6A86F27E"/>
    <w:lvl w:ilvl="0">
      <w:start w:val="1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Verdana" w:eastAsia="Times New Roman" w:hAnsi="Verdana" w:cs="TimesNewRomanPSMT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44"/>
        </w:tabs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0">
    <w:nsid w:val="1A642674"/>
    <w:multiLevelType w:val="hybridMultilevel"/>
    <w:tmpl w:val="B83C6F14"/>
    <w:lvl w:ilvl="0" w:tplc="F392D63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BBC3E9B"/>
    <w:multiLevelType w:val="hybridMultilevel"/>
    <w:tmpl w:val="DC62557C"/>
    <w:lvl w:ilvl="0" w:tplc="188627D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24DF3780"/>
    <w:multiLevelType w:val="hybridMultilevel"/>
    <w:tmpl w:val="C2CC8296"/>
    <w:lvl w:ilvl="0" w:tplc="4202BE56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0E2EB7"/>
    <w:multiLevelType w:val="hybridMultilevel"/>
    <w:tmpl w:val="64966160"/>
    <w:lvl w:ilvl="0" w:tplc="4202BE56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79B2800"/>
    <w:multiLevelType w:val="hybridMultilevel"/>
    <w:tmpl w:val="F0405398"/>
    <w:lvl w:ilvl="0" w:tplc="046886D4">
      <w:start w:val="1"/>
      <w:numFmt w:val="decimal"/>
      <w:lvlText w:val="%1."/>
      <w:lvlJc w:val="left"/>
      <w:pPr>
        <w:ind w:left="1065" w:hanging="360"/>
      </w:pPr>
      <w:rPr>
        <w:rFonts w:ascii="Verdana" w:hAnsi="Verdana" w:hint="default"/>
        <w:color w:val="12131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B325C70"/>
    <w:multiLevelType w:val="hybridMultilevel"/>
    <w:tmpl w:val="E3D64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EA5A42"/>
    <w:multiLevelType w:val="hybridMultilevel"/>
    <w:tmpl w:val="5030C0A0"/>
    <w:lvl w:ilvl="0" w:tplc="91363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807785"/>
    <w:multiLevelType w:val="hybridMultilevel"/>
    <w:tmpl w:val="DAB887E2"/>
    <w:lvl w:ilvl="0" w:tplc="7DD612F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F86B69"/>
    <w:multiLevelType w:val="hybridMultilevel"/>
    <w:tmpl w:val="B39AA2EE"/>
    <w:lvl w:ilvl="0" w:tplc="4202BE56">
      <w:start w:val="1"/>
      <w:numFmt w:val="bullet"/>
      <w:lvlText w:val="-"/>
      <w:lvlJc w:val="left"/>
      <w:pPr>
        <w:tabs>
          <w:tab w:val="num" w:pos="1680"/>
        </w:tabs>
        <w:ind w:left="168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7967E21"/>
    <w:multiLevelType w:val="hybridMultilevel"/>
    <w:tmpl w:val="C52E114A"/>
    <w:lvl w:ilvl="0" w:tplc="5A9A5AB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0">
    <w:nsid w:val="498125A8"/>
    <w:multiLevelType w:val="hybridMultilevel"/>
    <w:tmpl w:val="A7642F96"/>
    <w:lvl w:ilvl="0" w:tplc="0402000F">
      <w:start w:val="1"/>
      <w:numFmt w:val="decimal"/>
      <w:lvlText w:val="%1."/>
      <w:lvlJc w:val="left"/>
      <w:pPr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A67195C"/>
    <w:multiLevelType w:val="hybridMultilevel"/>
    <w:tmpl w:val="FB7C4B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457A4"/>
    <w:multiLevelType w:val="hybridMultilevel"/>
    <w:tmpl w:val="944A66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E5F8B"/>
    <w:multiLevelType w:val="hybridMultilevel"/>
    <w:tmpl w:val="53682DD8"/>
    <w:lvl w:ilvl="0" w:tplc="4202BE56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1E7E41"/>
    <w:multiLevelType w:val="hybridMultilevel"/>
    <w:tmpl w:val="D090AC28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5C0F638D"/>
    <w:multiLevelType w:val="hybridMultilevel"/>
    <w:tmpl w:val="B4800F6E"/>
    <w:lvl w:ilvl="0" w:tplc="18805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512AA"/>
    <w:multiLevelType w:val="hybridMultilevel"/>
    <w:tmpl w:val="A8C4E42A"/>
    <w:lvl w:ilvl="0" w:tplc="D10EA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C60C06"/>
    <w:multiLevelType w:val="hybridMultilevel"/>
    <w:tmpl w:val="CD04B992"/>
    <w:lvl w:ilvl="0" w:tplc="4202BE56">
      <w:start w:val="1"/>
      <w:numFmt w:val="bullet"/>
      <w:lvlText w:val="-"/>
      <w:lvlJc w:val="left"/>
      <w:pPr>
        <w:tabs>
          <w:tab w:val="num" w:pos="1680"/>
        </w:tabs>
        <w:ind w:left="168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DD67C3B"/>
    <w:multiLevelType w:val="hybridMultilevel"/>
    <w:tmpl w:val="31E46B8A"/>
    <w:lvl w:ilvl="0" w:tplc="BE8A3D6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6A1E82"/>
    <w:multiLevelType w:val="hybridMultilevel"/>
    <w:tmpl w:val="8EF251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45079C"/>
    <w:multiLevelType w:val="multilevel"/>
    <w:tmpl w:val="5DD8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44"/>
        </w:tabs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1">
    <w:nsid w:val="7AF314F5"/>
    <w:multiLevelType w:val="hybridMultilevel"/>
    <w:tmpl w:val="54EC5510"/>
    <w:lvl w:ilvl="0" w:tplc="9A9CEFF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0"/>
  </w:num>
  <w:num w:numId="4">
    <w:abstractNumId w:val="3"/>
  </w:num>
  <w:num w:numId="5">
    <w:abstractNumId w:val="7"/>
  </w:num>
  <w:num w:numId="6">
    <w:abstractNumId w:val="30"/>
  </w:num>
  <w:num w:numId="7">
    <w:abstractNumId w:val="16"/>
  </w:num>
  <w:num w:numId="8">
    <w:abstractNumId w:val="6"/>
  </w:num>
  <w:num w:numId="9">
    <w:abstractNumId w:val="24"/>
  </w:num>
  <w:num w:numId="10">
    <w:abstractNumId w:val="8"/>
  </w:num>
  <w:num w:numId="11">
    <w:abstractNumId w:val="28"/>
  </w:num>
  <w:num w:numId="12">
    <w:abstractNumId w:val="13"/>
  </w:num>
  <w:num w:numId="13">
    <w:abstractNumId w:val="27"/>
  </w:num>
  <w:num w:numId="14">
    <w:abstractNumId w:val="18"/>
  </w:num>
  <w:num w:numId="15">
    <w:abstractNumId w:val="9"/>
  </w:num>
  <w:num w:numId="16">
    <w:abstractNumId w:val="23"/>
  </w:num>
  <w:num w:numId="17">
    <w:abstractNumId w:val="12"/>
  </w:num>
  <w:num w:numId="18">
    <w:abstractNumId w:val="17"/>
  </w:num>
  <w:num w:numId="19">
    <w:abstractNumId w:val="26"/>
  </w:num>
  <w:num w:numId="20">
    <w:abstractNumId w:val="19"/>
  </w:num>
  <w:num w:numId="21">
    <w:abstractNumId w:val="31"/>
  </w:num>
  <w:num w:numId="22">
    <w:abstractNumId w:val="14"/>
  </w:num>
  <w:num w:numId="23">
    <w:abstractNumId w:val="21"/>
  </w:num>
  <w:num w:numId="24">
    <w:abstractNumId w:val="10"/>
  </w:num>
  <w:num w:numId="25">
    <w:abstractNumId w:val="25"/>
  </w:num>
  <w:num w:numId="26">
    <w:abstractNumId w:val="11"/>
  </w:num>
  <w:num w:numId="27">
    <w:abstractNumId w:val="4"/>
  </w:num>
  <w:num w:numId="28">
    <w:abstractNumId w:val="20"/>
  </w:num>
  <w:num w:numId="29">
    <w:abstractNumId w:val="2"/>
  </w:num>
  <w:num w:numId="30">
    <w:abstractNumId w:val="1"/>
  </w:num>
  <w:num w:numId="31">
    <w:abstractNumId w:val="2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306C"/>
    <w:rsid w:val="00005BE8"/>
    <w:rsid w:val="0000668B"/>
    <w:rsid w:val="00010E01"/>
    <w:rsid w:val="00021842"/>
    <w:rsid w:val="00022003"/>
    <w:rsid w:val="00027273"/>
    <w:rsid w:val="000313E7"/>
    <w:rsid w:val="00035FC1"/>
    <w:rsid w:val="0004102D"/>
    <w:rsid w:val="000450FE"/>
    <w:rsid w:val="000469A7"/>
    <w:rsid w:val="000478B1"/>
    <w:rsid w:val="00054E81"/>
    <w:rsid w:val="000730E4"/>
    <w:rsid w:val="000748F8"/>
    <w:rsid w:val="0007688C"/>
    <w:rsid w:val="00081E33"/>
    <w:rsid w:val="00090ADC"/>
    <w:rsid w:val="00091386"/>
    <w:rsid w:val="000917E5"/>
    <w:rsid w:val="000942B4"/>
    <w:rsid w:val="00094E67"/>
    <w:rsid w:val="000A43EB"/>
    <w:rsid w:val="000B0D29"/>
    <w:rsid w:val="000C30F7"/>
    <w:rsid w:val="000C592A"/>
    <w:rsid w:val="000C5AAF"/>
    <w:rsid w:val="000C5C5B"/>
    <w:rsid w:val="000D0EC7"/>
    <w:rsid w:val="001016AC"/>
    <w:rsid w:val="001023AF"/>
    <w:rsid w:val="001032E1"/>
    <w:rsid w:val="00111593"/>
    <w:rsid w:val="00112D21"/>
    <w:rsid w:val="00116643"/>
    <w:rsid w:val="001242C7"/>
    <w:rsid w:val="00124843"/>
    <w:rsid w:val="001355EC"/>
    <w:rsid w:val="001368D2"/>
    <w:rsid w:val="00141596"/>
    <w:rsid w:val="001443E1"/>
    <w:rsid w:val="00144DBB"/>
    <w:rsid w:val="001516B1"/>
    <w:rsid w:val="001611F6"/>
    <w:rsid w:val="0016235D"/>
    <w:rsid w:val="00165D5C"/>
    <w:rsid w:val="00166A8F"/>
    <w:rsid w:val="00167A6F"/>
    <w:rsid w:val="00170ACB"/>
    <w:rsid w:val="0017121B"/>
    <w:rsid w:val="00174679"/>
    <w:rsid w:val="00194F93"/>
    <w:rsid w:val="001A0E0E"/>
    <w:rsid w:val="001A51B8"/>
    <w:rsid w:val="001B328D"/>
    <w:rsid w:val="001C4D9C"/>
    <w:rsid w:val="001C57E6"/>
    <w:rsid w:val="001C6C84"/>
    <w:rsid w:val="001D7F3F"/>
    <w:rsid w:val="001E0711"/>
    <w:rsid w:val="001E07B5"/>
    <w:rsid w:val="001E5039"/>
    <w:rsid w:val="001E61EB"/>
    <w:rsid w:val="001E75E1"/>
    <w:rsid w:val="001F119F"/>
    <w:rsid w:val="001F65A2"/>
    <w:rsid w:val="00204BAB"/>
    <w:rsid w:val="0020605C"/>
    <w:rsid w:val="00206BE2"/>
    <w:rsid w:val="00211DC2"/>
    <w:rsid w:val="00223B9C"/>
    <w:rsid w:val="00236887"/>
    <w:rsid w:val="00242907"/>
    <w:rsid w:val="00244E5C"/>
    <w:rsid w:val="00250F39"/>
    <w:rsid w:val="00255747"/>
    <w:rsid w:val="002565C9"/>
    <w:rsid w:val="002610BE"/>
    <w:rsid w:val="00265888"/>
    <w:rsid w:val="00270564"/>
    <w:rsid w:val="002706D0"/>
    <w:rsid w:val="00276CD7"/>
    <w:rsid w:val="00277F19"/>
    <w:rsid w:val="002932C4"/>
    <w:rsid w:val="002A2A14"/>
    <w:rsid w:val="002A5568"/>
    <w:rsid w:val="002B15E8"/>
    <w:rsid w:val="002B7C61"/>
    <w:rsid w:val="002C147C"/>
    <w:rsid w:val="002C27EB"/>
    <w:rsid w:val="002C3423"/>
    <w:rsid w:val="002D11E9"/>
    <w:rsid w:val="002D6096"/>
    <w:rsid w:val="002E1B12"/>
    <w:rsid w:val="002E6614"/>
    <w:rsid w:val="002F1610"/>
    <w:rsid w:val="002F42F8"/>
    <w:rsid w:val="002F4626"/>
    <w:rsid w:val="002F5787"/>
    <w:rsid w:val="00300A99"/>
    <w:rsid w:val="00302196"/>
    <w:rsid w:val="0030559A"/>
    <w:rsid w:val="00313236"/>
    <w:rsid w:val="00320A58"/>
    <w:rsid w:val="003220C0"/>
    <w:rsid w:val="003230B5"/>
    <w:rsid w:val="00323248"/>
    <w:rsid w:val="00323351"/>
    <w:rsid w:val="003238EA"/>
    <w:rsid w:val="0032485A"/>
    <w:rsid w:val="0033415C"/>
    <w:rsid w:val="00342E33"/>
    <w:rsid w:val="00352146"/>
    <w:rsid w:val="003525E4"/>
    <w:rsid w:val="00352F70"/>
    <w:rsid w:val="00354C3D"/>
    <w:rsid w:val="00360F49"/>
    <w:rsid w:val="0036316F"/>
    <w:rsid w:val="00367BDF"/>
    <w:rsid w:val="00375090"/>
    <w:rsid w:val="0038116B"/>
    <w:rsid w:val="003A1608"/>
    <w:rsid w:val="003B23F8"/>
    <w:rsid w:val="003B4263"/>
    <w:rsid w:val="003C4A3A"/>
    <w:rsid w:val="003C6A12"/>
    <w:rsid w:val="003C6CB7"/>
    <w:rsid w:val="003E4323"/>
    <w:rsid w:val="003E5896"/>
    <w:rsid w:val="003F0826"/>
    <w:rsid w:val="003F1353"/>
    <w:rsid w:val="003F22D4"/>
    <w:rsid w:val="003F3051"/>
    <w:rsid w:val="00400CAC"/>
    <w:rsid w:val="00403063"/>
    <w:rsid w:val="004111A2"/>
    <w:rsid w:val="0041756F"/>
    <w:rsid w:val="004252B5"/>
    <w:rsid w:val="00425AFB"/>
    <w:rsid w:val="00427BFD"/>
    <w:rsid w:val="004305EF"/>
    <w:rsid w:val="0043755B"/>
    <w:rsid w:val="00464083"/>
    <w:rsid w:val="00464B7E"/>
    <w:rsid w:val="004658EC"/>
    <w:rsid w:val="0047241E"/>
    <w:rsid w:val="00472836"/>
    <w:rsid w:val="0048551D"/>
    <w:rsid w:val="00485891"/>
    <w:rsid w:val="00490D41"/>
    <w:rsid w:val="004923B8"/>
    <w:rsid w:val="00492886"/>
    <w:rsid w:val="00495C48"/>
    <w:rsid w:val="00496660"/>
    <w:rsid w:val="004A727E"/>
    <w:rsid w:val="004C3731"/>
    <w:rsid w:val="004C5163"/>
    <w:rsid w:val="004C59DE"/>
    <w:rsid w:val="004D0F64"/>
    <w:rsid w:val="004D1BDF"/>
    <w:rsid w:val="004D2A7E"/>
    <w:rsid w:val="004D7280"/>
    <w:rsid w:val="004E0751"/>
    <w:rsid w:val="004E446A"/>
    <w:rsid w:val="004E4882"/>
    <w:rsid w:val="004E591B"/>
    <w:rsid w:val="004E734D"/>
    <w:rsid w:val="004F3518"/>
    <w:rsid w:val="00502043"/>
    <w:rsid w:val="0051024E"/>
    <w:rsid w:val="00520A44"/>
    <w:rsid w:val="005227B7"/>
    <w:rsid w:val="005336D6"/>
    <w:rsid w:val="005365C7"/>
    <w:rsid w:val="005373A9"/>
    <w:rsid w:val="005376B8"/>
    <w:rsid w:val="00550CF7"/>
    <w:rsid w:val="00551537"/>
    <w:rsid w:val="0055531E"/>
    <w:rsid w:val="00557636"/>
    <w:rsid w:val="0057231E"/>
    <w:rsid w:val="00573F3E"/>
    <w:rsid w:val="0057454E"/>
    <w:rsid w:val="00575ECF"/>
    <w:rsid w:val="00583341"/>
    <w:rsid w:val="005863E8"/>
    <w:rsid w:val="00593E6F"/>
    <w:rsid w:val="0059593B"/>
    <w:rsid w:val="005969E5"/>
    <w:rsid w:val="005A15E1"/>
    <w:rsid w:val="005A4050"/>
    <w:rsid w:val="005A6921"/>
    <w:rsid w:val="005B61A6"/>
    <w:rsid w:val="005C0FA9"/>
    <w:rsid w:val="005D39A0"/>
    <w:rsid w:val="005D3CC2"/>
    <w:rsid w:val="005D6657"/>
    <w:rsid w:val="005E02B0"/>
    <w:rsid w:val="005E1992"/>
    <w:rsid w:val="005E2867"/>
    <w:rsid w:val="005E4BE6"/>
    <w:rsid w:val="005F0F74"/>
    <w:rsid w:val="005F43E1"/>
    <w:rsid w:val="00603B72"/>
    <w:rsid w:val="006044B1"/>
    <w:rsid w:val="006064A3"/>
    <w:rsid w:val="00612F28"/>
    <w:rsid w:val="00614EF1"/>
    <w:rsid w:val="00622F9D"/>
    <w:rsid w:val="00633BA8"/>
    <w:rsid w:val="006355A4"/>
    <w:rsid w:val="00641495"/>
    <w:rsid w:val="00642C9A"/>
    <w:rsid w:val="00643486"/>
    <w:rsid w:val="00651682"/>
    <w:rsid w:val="0065256F"/>
    <w:rsid w:val="00661400"/>
    <w:rsid w:val="00661C23"/>
    <w:rsid w:val="00663636"/>
    <w:rsid w:val="00663663"/>
    <w:rsid w:val="00665376"/>
    <w:rsid w:val="00667AE1"/>
    <w:rsid w:val="0067620F"/>
    <w:rsid w:val="00677032"/>
    <w:rsid w:val="00683FE4"/>
    <w:rsid w:val="006840B3"/>
    <w:rsid w:val="00687DCC"/>
    <w:rsid w:val="00690094"/>
    <w:rsid w:val="00691EEB"/>
    <w:rsid w:val="006A141D"/>
    <w:rsid w:val="006A60CD"/>
    <w:rsid w:val="006B0C22"/>
    <w:rsid w:val="006B3151"/>
    <w:rsid w:val="006B573D"/>
    <w:rsid w:val="006B64DB"/>
    <w:rsid w:val="006C4667"/>
    <w:rsid w:val="006C4F78"/>
    <w:rsid w:val="006C5B81"/>
    <w:rsid w:val="006D7ED0"/>
    <w:rsid w:val="006E15DA"/>
    <w:rsid w:val="006E6298"/>
    <w:rsid w:val="006F460E"/>
    <w:rsid w:val="007048E6"/>
    <w:rsid w:val="00704DB1"/>
    <w:rsid w:val="0071567B"/>
    <w:rsid w:val="00715DC2"/>
    <w:rsid w:val="007242A6"/>
    <w:rsid w:val="00733D1B"/>
    <w:rsid w:val="00736695"/>
    <w:rsid w:val="0073797B"/>
    <w:rsid w:val="0074135E"/>
    <w:rsid w:val="00750196"/>
    <w:rsid w:val="00750903"/>
    <w:rsid w:val="0075537D"/>
    <w:rsid w:val="00755A33"/>
    <w:rsid w:val="007644D5"/>
    <w:rsid w:val="00766A49"/>
    <w:rsid w:val="007707EA"/>
    <w:rsid w:val="0077150B"/>
    <w:rsid w:val="00774F7A"/>
    <w:rsid w:val="00783151"/>
    <w:rsid w:val="00795F36"/>
    <w:rsid w:val="007A2DF4"/>
    <w:rsid w:val="007A61C0"/>
    <w:rsid w:val="007A7919"/>
    <w:rsid w:val="007B1480"/>
    <w:rsid w:val="007B2DF2"/>
    <w:rsid w:val="007B306C"/>
    <w:rsid w:val="007B6F07"/>
    <w:rsid w:val="007C0157"/>
    <w:rsid w:val="007C05A9"/>
    <w:rsid w:val="007C397B"/>
    <w:rsid w:val="007C63F1"/>
    <w:rsid w:val="007D5876"/>
    <w:rsid w:val="007E2A39"/>
    <w:rsid w:val="007F33C6"/>
    <w:rsid w:val="007F6ABA"/>
    <w:rsid w:val="008022F9"/>
    <w:rsid w:val="00807E85"/>
    <w:rsid w:val="0081079B"/>
    <w:rsid w:val="00811A41"/>
    <w:rsid w:val="00823CA6"/>
    <w:rsid w:val="00824418"/>
    <w:rsid w:val="008324F5"/>
    <w:rsid w:val="00834C60"/>
    <w:rsid w:val="00836B6A"/>
    <w:rsid w:val="00842E96"/>
    <w:rsid w:val="00844030"/>
    <w:rsid w:val="008527D1"/>
    <w:rsid w:val="00873467"/>
    <w:rsid w:val="00881810"/>
    <w:rsid w:val="00886DF7"/>
    <w:rsid w:val="008942C2"/>
    <w:rsid w:val="00897014"/>
    <w:rsid w:val="008A3BD2"/>
    <w:rsid w:val="008A630E"/>
    <w:rsid w:val="008B190E"/>
    <w:rsid w:val="008C0312"/>
    <w:rsid w:val="008C4746"/>
    <w:rsid w:val="008D61AB"/>
    <w:rsid w:val="008E17AE"/>
    <w:rsid w:val="008E4074"/>
    <w:rsid w:val="008F05D0"/>
    <w:rsid w:val="008F242C"/>
    <w:rsid w:val="008F37BE"/>
    <w:rsid w:val="008F65EE"/>
    <w:rsid w:val="008F76EB"/>
    <w:rsid w:val="00900212"/>
    <w:rsid w:val="00911E0A"/>
    <w:rsid w:val="00914161"/>
    <w:rsid w:val="00922F39"/>
    <w:rsid w:val="009244B7"/>
    <w:rsid w:val="00932B58"/>
    <w:rsid w:val="00947F36"/>
    <w:rsid w:val="00952CCC"/>
    <w:rsid w:val="009605F2"/>
    <w:rsid w:val="00960FF6"/>
    <w:rsid w:val="00962F0F"/>
    <w:rsid w:val="0097354B"/>
    <w:rsid w:val="009A5A25"/>
    <w:rsid w:val="009C28B2"/>
    <w:rsid w:val="009C3F63"/>
    <w:rsid w:val="009C699C"/>
    <w:rsid w:val="009C747D"/>
    <w:rsid w:val="009D143B"/>
    <w:rsid w:val="009E25C8"/>
    <w:rsid w:val="00A06A32"/>
    <w:rsid w:val="00A14F98"/>
    <w:rsid w:val="00A15D7D"/>
    <w:rsid w:val="00A16F87"/>
    <w:rsid w:val="00A24E71"/>
    <w:rsid w:val="00A34A47"/>
    <w:rsid w:val="00A36E8C"/>
    <w:rsid w:val="00A37EC4"/>
    <w:rsid w:val="00A45476"/>
    <w:rsid w:val="00A45DFB"/>
    <w:rsid w:val="00A4703A"/>
    <w:rsid w:val="00A5517B"/>
    <w:rsid w:val="00A56828"/>
    <w:rsid w:val="00A6021D"/>
    <w:rsid w:val="00A64520"/>
    <w:rsid w:val="00A66D9D"/>
    <w:rsid w:val="00A874CC"/>
    <w:rsid w:val="00A91695"/>
    <w:rsid w:val="00AA425B"/>
    <w:rsid w:val="00AA42DE"/>
    <w:rsid w:val="00AA6675"/>
    <w:rsid w:val="00AB2C94"/>
    <w:rsid w:val="00AB7CCE"/>
    <w:rsid w:val="00AC0EB2"/>
    <w:rsid w:val="00AC413E"/>
    <w:rsid w:val="00AC5ACD"/>
    <w:rsid w:val="00AC6573"/>
    <w:rsid w:val="00AC6E1B"/>
    <w:rsid w:val="00AD38FB"/>
    <w:rsid w:val="00AD4A37"/>
    <w:rsid w:val="00AD59D5"/>
    <w:rsid w:val="00AE3199"/>
    <w:rsid w:val="00AE52DD"/>
    <w:rsid w:val="00AE64C3"/>
    <w:rsid w:val="00AF156D"/>
    <w:rsid w:val="00AF4308"/>
    <w:rsid w:val="00B004CF"/>
    <w:rsid w:val="00B01DED"/>
    <w:rsid w:val="00B059E2"/>
    <w:rsid w:val="00B13FC0"/>
    <w:rsid w:val="00B23FCE"/>
    <w:rsid w:val="00B2413F"/>
    <w:rsid w:val="00B25873"/>
    <w:rsid w:val="00B30520"/>
    <w:rsid w:val="00B32B20"/>
    <w:rsid w:val="00B3527A"/>
    <w:rsid w:val="00B35F93"/>
    <w:rsid w:val="00B412DC"/>
    <w:rsid w:val="00B4198F"/>
    <w:rsid w:val="00B43020"/>
    <w:rsid w:val="00B5232F"/>
    <w:rsid w:val="00B624B8"/>
    <w:rsid w:val="00B67C7F"/>
    <w:rsid w:val="00B71880"/>
    <w:rsid w:val="00B83E67"/>
    <w:rsid w:val="00B879CA"/>
    <w:rsid w:val="00B9187F"/>
    <w:rsid w:val="00B96611"/>
    <w:rsid w:val="00BA4EF8"/>
    <w:rsid w:val="00BB7BD1"/>
    <w:rsid w:val="00BC1D3F"/>
    <w:rsid w:val="00BC3308"/>
    <w:rsid w:val="00BC6D9B"/>
    <w:rsid w:val="00BD5366"/>
    <w:rsid w:val="00BE0E8B"/>
    <w:rsid w:val="00BE6BD6"/>
    <w:rsid w:val="00BE6F3F"/>
    <w:rsid w:val="00BF399F"/>
    <w:rsid w:val="00C017B6"/>
    <w:rsid w:val="00C01992"/>
    <w:rsid w:val="00C244D0"/>
    <w:rsid w:val="00C27513"/>
    <w:rsid w:val="00C305DD"/>
    <w:rsid w:val="00C434CE"/>
    <w:rsid w:val="00C45603"/>
    <w:rsid w:val="00C52D96"/>
    <w:rsid w:val="00C60665"/>
    <w:rsid w:val="00C63AEA"/>
    <w:rsid w:val="00C73AC7"/>
    <w:rsid w:val="00C853BD"/>
    <w:rsid w:val="00CA5A00"/>
    <w:rsid w:val="00CA7959"/>
    <w:rsid w:val="00CB70F0"/>
    <w:rsid w:val="00CC1D36"/>
    <w:rsid w:val="00CC460D"/>
    <w:rsid w:val="00CC4929"/>
    <w:rsid w:val="00CD280B"/>
    <w:rsid w:val="00CD7D48"/>
    <w:rsid w:val="00CE3115"/>
    <w:rsid w:val="00CE60FA"/>
    <w:rsid w:val="00CF290F"/>
    <w:rsid w:val="00CF68BE"/>
    <w:rsid w:val="00D04138"/>
    <w:rsid w:val="00D06451"/>
    <w:rsid w:val="00D124B0"/>
    <w:rsid w:val="00D174C4"/>
    <w:rsid w:val="00D17EBD"/>
    <w:rsid w:val="00D21545"/>
    <w:rsid w:val="00D21598"/>
    <w:rsid w:val="00D218FB"/>
    <w:rsid w:val="00D2740B"/>
    <w:rsid w:val="00D30828"/>
    <w:rsid w:val="00D30D31"/>
    <w:rsid w:val="00D42CE4"/>
    <w:rsid w:val="00D5106F"/>
    <w:rsid w:val="00D55FA4"/>
    <w:rsid w:val="00D56FE5"/>
    <w:rsid w:val="00D61C5E"/>
    <w:rsid w:val="00D67206"/>
    <w:rsid w:val="00D67781"/>
    <w:rsid w:val="00D74B74"/>
    <w:rsid w:val="00D76B4C"/>
    <w:rsid w:val="00D776F8"/>
    <w:rsid w:val="00D85332"/>
    <w:rsid w:val="00D856C3"/>
    <w:rsid w:val="00D90EFD"/>
    <w:rsid w:val="00D93EB1"/>
    <w:rsid w:val="00D9649A"/>
    <w:rsid w:val="00D96FE1"/>
    <w:rsid w:val="00DA2877"/>
    <w:rsid w:val="00DB1099"/>
    <w:rsid w:val="00DB3EFA"/>
    <w:rsid w:val="00DC0160"/>
    <w:rsid w:val="00DC0E54"/>
    <w:rsid w:val="00DC27C3"/>
    <w:rsid w:val="00DC7541"/>
    <w:rsid w:val="00DD3001"/>
    <w:rsid w:val="00DD56F4"/>
    <w:rsid w:val="00DD5CB2"/>
    <w:rsid w:val="00DE739C"/>
    <w:rsid w:val="00DF22C6"/>
    <w:rsid w:val="00DF39BC"/>
    <w:rsid w:val="00DF6131"/>
    <w:rsid w:val="00E0124F"/>
    <w:rsid w:val="00E027D3"/>
    <w:rsid w:val="00E03026"/>
    <w:rsid w:val="00E0688D"/>
    <w:rsid w:val="00E117DA"/>
    <w:rsid w:val="00E14A98"/>
    <w:rsid w:val="00E2126B"/>
    <w:rsid w:val="00E22EA9"/>
    <w:rsid w:val="00E25394"/>
    <w:rsid w:val="00E314E3"/>
    <w:rsid w:val="00E3385A"/>
    <w:rsid w:val="00E338EB"/>
    <w:rsid w:val="00E33D40"/>
    <w:rsid w:val="00E34400"/>
    <w:rsid w:val="00E350CC"/>
    <w:rsid w:val="00E373DB"/>
    <w:rsid w:val="00E44E4B"/>
    <w:rsid w:val="00E50B2E"/>
    <w:rsid w:val="00E50D86"/>
    <w:rsid w:val="00E52339"/>
    <w:rsid w:val="00E542B9"/>
    <w:rsid w:val="00E64DD9"/>
    <w:rsid w:val="00E6537C"/>
    <w:rsid w:val="00E65A65"/>
    <w:rsid w:val="00E67D51"/>
    <w:rsid w:val="00E7394A"/>
    <w:rsid w:val="00E8529E"/>
    <w:rsid w:val="00E9102D"/>
    <w:rsid w:val="00E91E67"/>
    <w:rsid w:val="00E97876"/>
    <w:rsid w:val="00EB393A"/>
    <w:rsid w:val="00EB7E9A"/>
    <w:rsid w:val="00EC6F64"/>
    <w:rsid w:val="00ED3AEE"/>
    <w:rsid w:val="00ED4AEF"/>
    <w:rsid w:val="00EE476E"/>
    <w:rsid w:val="00EF17B3"/>
    <w:rsid w:val="00EF5E70"/>
    <w:rsid w:val="00F00DFA"/>
    <w:rsid w:val="00F023EA"/>
    <w:rsid w:val="00F12274"/>
    <w:rsid w:val="00F14D45"/>
    <w:rsid w:val="00F1783B"/>
    <w:rsid w:val="00F205B3"/>
    <w:rsid w:val="00F226D4"/>
    <w:rsid w:val="00F2307C"/>
    <w:rsid w:val="00F3449A"/>
    <w:rsid w:val="00F4276F"/>
    <w:rsid w:val="00F43065"/>
    <w:rsid w:val="00F53A24"/>
    <w:rsid w:val="00F55A40"/>
    <w:rsid w:val="00F664BC"/>
    <w:rsid w:val="00F75530"/>
    <w:rsid w:val="00F77918"/>
    <w:rsid w:val="00F808A3"/>
    <w:rsid w:val="00F80978"/>
    <w:rsid w:val="00F81B98"/>
    <w:rsid w:val="00F82068"/>
    <w:rsid w:val="00F8728F"/>
    <w:rsid w:val="00FA3E99"/>
    <w:rsid w:val="00FA5CC5"/>
    <w:rsid w:val="00FB2105"/>
    <w:rsid w:val="00FB4563"/>
    <w:rsid w:val="00FC1C4F"/>
    <w:rsid w:val="00FC4DA2"/>
    <w:rsid w:val="00FD1A53"/>
    <w:rsid w:val="00FE2225"/>
    <w:rsid w:val="00FE287A"/>
    <w:rsid w:val="00FF3BB8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276F"/>
    <w:rPr>
      <w:b/>
      <w:bCs/>
    </w:rPr>
  </w:style>
  <w:style w:type="paragraph" w:customStyle="1" w:styleId="CharChar">
    <w:name w:val="Знак Знак Char Char"/>
    <w:basedOn w:val="a"/>
    <w:rsid w:val="00211DC2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4">
    <w:name w:val="Emphasis"/>
    <w:qFormat/>
    <w:rsid w:val="00B13FC0"/>
    <w:rPr>
      <w:i/>
      <w:iCs/>
    </w:rPr>
  </w:style>
  <w:style w:type="paragraph" w:styleId="a5">
    <w:name w:val="Normal (Web)"/>
    <w:basedOn w:val="a"/>
    <w:rsid w:val="007F33C6"/>
    <w:pPr>
      <w:spacing w:after="75"/>
      <w:jc w:val="both"/>
    </w:pPr>
  </w:style>
  <w:style w:type="character" w:styleId="a6">
    <w:name w:val="Hyperlink"/>
    <w:rsid w:val="00CD7D48"/>
    <w:rPr>
      <w:b w:val="0"/>
      <w:bCs w:val="0"/>
      <w:strike w:val="0"/>
      <w:dstrike w:val="0"/>
      <w:color w:val="6C7B20"/>
      <w:u w:val="none"/>
      <w:effect w:val="none"/>
    </w:rPr>
  </w:style>
  <w:style w:type="paragraph" w:customStyle="1" w:styleId="CharChar1Char">
    <w:name w:val="Char Char1 Char"/>
    <w:basedOn w:val="a"/>
    <w:semiHidden/>
    <w:rsid w:val="0043755B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7">
    <w:name w:val="Body Text"/>
    <w:aliases w:val=" Char1 Char Char, Char1 Char Char Char Ch,Char1 Char Char,Char1 Char Char Char Ch"/>
    <w:basedOn w:val="a"/>
    <w:link w:val="a8"/>
    <w:rsid w:val="00A64520"/>
    <w:pPr>
      <w:autoSpaceDE w:val="0"/>
      <w:autoSpaceDN w:val="0"/>
      <w:jc w:val="both"/>
    </w:pPr>
    <w:rPr>
      <w:rFonts w:ascii="HebarU" w:hAnsi="HebarU"/>
      <w:lang w:eastAsia="en-US"/>
    </w:rPr>
  </w:style>
  <w:style w:type="character" w:customStyle="1" w:styleId="a8">
    <w:name w:val="Основен текст Знак"/>
    <w:aliases w:val=" Char1 Char Char Знак, Char1 Char Char Char Ch Знак,Char1 Char Char Знак,Char1 Char Char Char Ch Знак"/>
    <w:link w:val="a7"/>
    <w:rsid w:val="00A64520"/>
    <w:rPr>
      <w:rFonts w:ascii="HebarU" w:hAnsi="HebarU"/>
      <w:sz w:val="24"/>
      <w:szCs w:val="24"/>
      <w:lang w:val="bg-BG" w:eastAsia="en-US" w:bidi="ar-SA"/>
    </w:rPr>
  </w:style>
  <w:style w:type="paragraph" w:styleId="a9">
    <w:name w:val="Balloon Text"/>
    <w:basedOn w:val="a"/>
    <w:link w:val="aa"/>
    <w:rsid w:val="003F0826"/>
    <w:rPr>
      <w:rFonts w:ascii="Tahoma" w:hAnsi="Tahoma"/>
      <w:sz w:val="16"/>
      <w:szCs w:val="16"/>
    </w:rPr>
  </w:style>
  <w:style w:type="character" w:customStyle="1" w:styleId="aa">
    <w:name w:val="Изнесен текст Знак"/>
    <w:link w:val="a9"/>
    <w:rsid w:val="003F0826"/>
    <w:rPr>
      <w:rFonts w:ascii="Tahoma" w:hAnsi="Tahoma" w:cs="Tahoma"/>
      <w:sz w:val="16"/>
      <w:szCs w:val="16"/>
    </w:rPr>
  </w:style>
  <w:style w:type="paragraph" w:customStyle="1" w:styleId="neof-text">
    <w:name w:val="neof-text"/>
    <w:basedOn w:val="a"/>
    <w:rsid w:val="00BE6B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F009-5526-4A7F-B5A7-E56522E5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Tsvetelina Stoicheva</cp:lastModifiedBy>
  <cp:revision>30</cp:revision>
  <cp:lastPrinted>2017-11-13T08:06:00Z</cp:lastPrinted>
  <dcterms:created xsi:type="dcterms:W3CDTF">2017-11-11T14:55:00Z</dcterms:created>
  <dcterms:modified xsi:type="dcterms:W3CDTF">2017-11-21T08:26:00Z</dcterms:modified>
</cp:coreProperties>
</file>