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B678F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9B4184" w:rsidRDefault="0003056D" w:rsidP="00CD203F">
      <w:pPr>
        <w:pStyle w:val="3"/>
        <w:spacing w:before="0" w:after="0"/>
        <w:ind w:left="6372" w:hanging="432"/>
        <w:rPr>
          <w:rFonts w:ascii="Times New Roman" w:hAnsi="Times New Roman"/>
          <w:sz w:val="24"/>
          <w:szCs w:val="24"/>
          <w:lang w:val="bg-BG"/>
        </w:rPr>
      </w:pPr>
      <w:r w:rsidRPr="00CD203F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CD203F" w:rsidRPr="00CD203F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EF37BD">
        <w:rPr>
          <w:rFonts w:ascii="Times New Roman" w:hAnsi="Times New Roman"/>
          <w:sz w:val="24"/>
          <w:szCs w:val="24"/>
          <w:lang w:val="bg-BG"/>
        </w:rPr>
        <w:t>2</w:t>
      </w:r>
    </w:p>
    <w:p w:rsidR="0003056D" w:rsidRPr="00CD203F" w:rsidRDefault="0003056D" w:rsidP="00CD203F">
      <w:pPr>
        <w:ind w:left="6372" w:hanging="43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EF37BD">
        <w:rPr>
          <w:rFonts w:ascii="Times New Roman" w:hAnsi="Times New Roman"/>
          <w:b/>
          <w:bCs/>
          <w:sz w:val="24"/>
          <w:szCs w:val="24"/>
          <w:lang w:val="bg-BG"/>
        </w:rPr>
        <w:t>71</w:t>
      </w: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4C1DD2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4C1D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03F">
        <w:rPr>
          <w:rFonts w:ascii="Times New Roman" w:hAnsi="Times New Roman"/>
          <w:b/>
          <w:bCs/>
          <w:sz w:val="24"/>
          <w:szCs w:val="24"/>
          <w:lang w:val="bg-BG"/>
        </w:rPr>
        <w:t>от ЗУО</w:t>
      </w:r>
    </w:p>
    <w:p w:rsidR="0003056D" w:rsidRPr="0003056D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03056D" w:rsidRDefault="00D128ED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5014CE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65pt;margin-top:10.1pt;width:0;height:48.2pt;z-index:251657728" o:connectortype="straight"/>
        </w:pic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5014CE"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58752;mso-position-horizontal-relative:text;mso-position-vertical-relative:text" from="-17.85pt,767.25pt" to="579.75pt,767.25pt" o:allowincell="f"/>
        </w:pic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Pr="003822B0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D02EC4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</w:t>
      </w:r>
      <w:r w:rsidRPr="003822B0">
        <w:rPr>
          <w:rFonts w:ascii="Times New Roman" w:hAnsi="Times New Roman"/>
          <w:bCs/>
          <w:iCs/>
          <w:sz w:val="22"/>
          <w:szCs w:val="22"/>
          <w:lang w:val="ru-RU"/>
        </w:rPr>
        <w:t xml:space="preserve">ИНСПЕКЦИЯ ПО ОКОЛНАТА СРЕДА И ВОДИТЕ </w:t>
      </w:r>
      <w:r w:rsidR="00BA437A" w:rsidRPr="003822B0">
        <w:rPr>
          <w:rFonts w:ascii="Times New Roman" w:hAnsi="Times New Roman"/>
          <w:bCs/>
          <w:iCs/>
          <w:sz w:val="22"/>
          <w:szCs w:val="22"/>
          <w:lang w:val="ru-RU"/>
        </w:rPr>
        <w:t xml:space="preserve">гр. </w:t>
      </w:r>
      <w:r w:rsidR="003822B0" w:rsidRPr="003822B0">
        <w:rPr>
          <w:rFonts w:ascii="Times New Roman" w:hAnsi="Times New Roman"/>
          <w:bCs/>
          <w:iCs/>
          <w:sz w:val="22"/>
          <w:szCs w:val="22"/>
          <w:lang w:val="bg-BG"/>
        </w:rPr>
        <w:t>ПЛОВДИВ</w:t>
      </w:r>
    </w:p>
    <w:p w:rsidR="0003056D" w:rsidRPr="004C1DD2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4C1DD2" w:rsidRPr="004C1DD2" w:rsidRDefault="004C1DD2" w:rsidP="004C1DD2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4C1DD2">
        <w:rPr>
          <w:b/>
          <w:bCs/>
          <w:sz w:val="32"/>
          <w:szCs w:val="32"/>
          <w:u w:val="none"/>
          <w:lang w:val="ru-RU"/>
        </w:rPr>
        <w:t>РЕШЕНИЕ</w:t>
      </w:r>
    </w:p>
    <w:p w:rsidR="004C1DD2" w:rsidRPr="004C1DD2" w:rsidRDefault="004C1DD2" w:rsidP="004C1DD2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C1DD2" w:rsidRPr="004C1DD2" w:rsidRDefault="004C1DD2" w:rsidP="004C1DD2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r w:rsidRPr="0020773E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20773E" w:rsidRPr="0020773E">
        <w:rPr>
          <w:rFonts w:ascii="Times New Roman" w:hAnsi="Times New Roman"/>
          <w:b/>
          <w:sz w:val="28"/>
          <w:szCs w:val="28"/>
        </w:rPr>
        <w:t>09-</w:t>
      </w:r>
      <w:r w:rsidR="0020773E" w:rsidRPr="0020773E">
        <w:rPr>
          <w:rFonts w:ascii="Times New Roman" w:hAnsi="Times New Roman"/>
          <w:b/>
          <w:sz w:val="28"/>
          <w:szCs w:val="28"/>
          <w:lang w:val="bg-BG"/>
        </w:rPr>
        <w:t>ДО-1064-00</w:t>
      </w:r>
      <w:r w:rsidRPr="0020773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20773E" w:rsidRPr="0020773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20773E"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20773E" w:rsidRPr="0020773E">
        <w:rPr>
          <w:rFonts w:ascii="Times New Roman" w:hAnsi="Times New Roman"/>
          <w:b/>
          <w:sz w:val="28"/>
          <w:szCs w:val="28"/>
          <w:lang w:val="bg-BG"/>
        </w:rPr>
        <w:t xml:space="preserve"> 05.01.2014</w:t>
      </w:r>
      <w:r w:rsidRPr="0020773E">
        <w:rPr>
          <w:rFonts w:ascii="Times New Roman" w:hAnsi="Times New Roman"/>
          <w:b/>
          <w:sz w:val="28"/>
          <w:szCs w:val="28"/>
          <w:lang w:val="bg-BG"/>
        </w:rPr>
        <w:t xml:space="preserve"> г</w:t>
      </w:r>
      <w:r w:rsidRPr="004C1DD2">
        <w:rPr>
          <w:rFonts w:ascii="Times New Roman" w:hAnsi="Times New Roman"/>
          <w:sz w:val="24"/>
          <w:szCs w:val="24"/>
          <w:lang w:val="bg-BG"/>
        </w:rPr>
        <w:t>.</w:t>
      </w:r>
    </w:p>
    <w:p w:rsidR="004C1DD2" w:rsidRPr="004C1DD2" w:rsidRDefault="004C1DD2" w:rsidP="004C1DD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B4184" w:rsidRPr="00F173F0" w:rsidRDefault="009B4184" w:rsidP="009B4184">
      <w:pPr>
        <w:pStyle w:val="30"/>
        <w:ind w:right="-154"/>
        <w:jc w:val="center"/>
        <w:rPr>
          <w:rFonts w:ascii="Times New Roman" w:hAnsi="Times New Roman"/>
          <w:lang w:val="ru-RU"/>
        </w:rPr>
      </w:pPr>
      <w:r w:rsidRPr="00F173F0">
        <w:rPr>
          <w:rFonts w:ascii="Times New Roman" w:hAnsi="Times New Roman"/>
        </w:rPr>
        <w:t xml:space="preserve">за отказ от издаване на разрешение за дейности </w:t>
      </w:r>
      <w:r>
        <w:rPr>
          <w:rFonts w:ascii="Times New Roman" w:hAnsi="Times New Roman"/>
        </w:rPr>
        <w:t>с</w:t>
      </w:r>
      <w:r w:rsidRPr="00F173F0">
        <w:rPr>
          <w:rFonts w:ascii="Times New Roman" w:hAnsi="Times New Roman"/>
        </w:rPr>
        <w:t xml:space="preserve"> отпадъците</w:t>
      </w:r>
    </w:p>
    <w:p w:rsidR="009B4184" w:rsidRPr="00F173F0" w:rsidRDefault="009B4184" w:rsidP="009B4184">
      <w:pPr>
        <w:pStyle w:val="30"/>
        <w:ind w:right="-154"/>
        <w:jc w:val="center"/>
        <w:rPr>
          <w:rFonts w:ascii="Times New Roman" w:hAnsi="Times New Roman"/>
          <w:lang w:val="ru-RU"/>
        </w:rPr>
      </w:pPr>
    </w:p>
    <w:p w:rsidR="009B4184" w:rsidRPr="00857073" w:rsidRDefault="00012B25" w:rsidP="00541658">
      <w:pPr>
        <w:jc w:val="center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9B4184">
        <w:rPr>
          <w:rFonts w:ascii="Times New Roman" w:hAnsi="Times New Roman"/>
          <w:sz w:val="24"/>
          <w:szCs w:val="24"/>
          <w:lang w:val="bg-BG"/>
        </w:rPr>
        <w:t xml:space="preserve">а основание чл. </w:t>
      </w:r>
      <w:r>
        <w:rPr>
          <w:rFonts w:ascii="Times New Roman" w:hAnsi="Times New Roman"/>
          <w:sz w:val="24"/>
          <w:szCs w:val="24"/>
          <w:lang w:val="bg-BG"/>
        </w:rPr>
        <w:t>71,</w:t>
      </w:r>
      <w:r w:rsidRPr="009B4184">
        <w:rPr>
          <w:rFonts w:ascii="Times New Roman" w:hAnsi="Times New Roman"/>
          <w:sz w:val="24"/>
          <w:szCs w:val="24"/>
          <w:lang w:val="bg-BG"/>
        </w:rPr>
        <w:t xml:space="preserve"> ал. 3</w:t>
      </w:r>
      <w:r w:rsidR="00FA73BE">
        <w:rPr>
          <w:rFonts w:ascii="Times New Roman" w:hAnsi="Times New Roman"/>
          <w:sz w:val="24"/>
          <w:szCs w:val="24"/>
        </w:rPr>
        <w:t>,</w:t>
      </w:r>
      <w:r w:rsidR="00FA73BE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B77915">
        <w:rPr>
          <w:rFonts w:ascii="Times New Roman" w:hAnsi="Times New Roman"/>
          <w:sz w:val="24"/>
          <w:szCs w:val="24"/>
          <w:lang w:val="bg-BG"/>
        </w:rPr>
        <w:t>.6</w:t>
      </w:r>
      <w:r w:rsidRPr="009B4184">
        <w:rPr>
          <w:rFonts w:ascii="Times New Roman" w:hAnsi="Times New Roman"/>
          <w:sz w:val="24"/>
          <w:szCs w:val="24"/>
          <w:lang w:val="bg-BG"/>
        </w:rPr>
        <w:t xml:space="preserve"> от Закона за управление на отпадъците </w:t>
      </w:r>
      <w:r w:rsidR="00B35F17">
        <w:rPr>
          <w:rFonts w:ascii="Times New Roman" w:hAnsi="Times New Roman"/>
          <w:sz w:val="24"/>
          <w:szCs w:val="24"/>
        </w:rPr>
        <w:t>(</w:t>
      </w:r>
      <w:r w:rsidR="00B35F17">
        <w:rPr>
          <w:rFonts w:ascii="Times New Roman" w:hAnsi="Times New Roman"/>
          <w:sz w:val="24"/>
          <w:szCs w:val="24"/>
          <w:lang w:val="bg-BG"/>
        </w:rPr>
        <w:t xml:space="preserve">ЗУО) </w:t>
      </w:r>
      <w:r>
        <w:rPr>
          <w:rFonts w:ascii="Times New Roman" w:hAnsi="Times New Roman"/>
          <w:sz w:val="24"/>
          <w:szCs w:val="24"/>
          <w:lang w:val="bg-BG"/>
        </w:rPr>
        <w:t>и в</w:t>
      </w:r>
      <w:r w:rsidR="009B4184" w:rsidRPr="009B4184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B77915">
        <w:rPr>
          <w:rFonts w:ascii="Times New Roman" w:hAnsi="Times New Roman"/>
          <w:sz w:val="24"/>
          <w:szCs w:val="24"/>
          <w:lang w:val="bg-BG"/>
        </w:rPr>
        <w:t>УО-1936</w:t>
      </w:r>
      <w:r w:rsidR="009B4184" w:rsidRPr="009B4184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B779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0CA3">
        <w:rPr>
          <w:rFonts w:ascii="Times New Roman" w:hAnsi="Times New Roman"/>
          <w:sz w:val="24"/>
          <w:szCs w:val="24"/>
        </w:rPr>
        <w:t>11</w:t>
      </w:r>
      <w:r w:rsidR="00B77915">
        <w:rPr>
          <w:rFonts w:ascii="Times New Roman" w:hAnsi="Times New Roman"/>
          <w:sz w:val="24"/>
          <w:szCs w:val="24"/>
          <w:lang w:val="ru-RU"/>
        </w:rPr>
        <w:t>.10.2013</w:t>
      </w:r>
      <w:r w:rsidR="009B4184" w:rsidRPr="009B4184">
        <w:rPr>
          <w:rFonts w:ascii="Times New Roman" w:hAnsi="Times New Roman"/>
          <w:sz w:val="24"/>
          <w:szCs w:val="24"/>
          <w:lang w:val="bg-BG"/>
        </w:rPr>
        <w:t xml:space="preserve">г. </w:t>
      </w:r>
    </w:p>
    <w:p w:rsidR="001C1BBB" w:rsidRDefault="001C1BBB" w:rsidP="009B4184">
      <w:pPr>
        <w:jc w:val="center"/>
        <w:rPr>
          <w:b/>
          <w:bCs/>
          <w:caps/>
          <w:lang w:val="bg-BG"/>
        </w:rPr>
      </w:pPr>
    </w:p>
    <w:p w:rsidR="009B4184" w:rsidRPr="0020773E" w:rsidRDefault="009B4184" w:rsidP="0020773E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20773E">
        <w:rPr>
          <w:rFonts w:ascii="Times New Roman" w:hAnsi="Times New Roman"/>
          <w:b/>
          <w:bCs/>
          <w:caps/>
          <w:sz w:val="28"/>
          <w:szCs w:val="28"/>
          <w:lang w:val="bg-BG"/>
        </w:rPr>
        <w:t>ОТКАЗВАМ издаване на разрешение</w:t>
      </w:r>
      <w:r w:rsidRPr="0020773E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20773E" w:rsidRDefault="00B77915" w:rsidP="009B418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20773E">
        <w:rPr>
          <w:rFonts w:ascii="Times New Roman" w:hAnsi="Times New Roman"/>
          <w:sz w:val="28"/>
          <w:szCs w:val="28"/>
          <w:lang w:val="bg-BG"/>
        </w:rPr>
        <w:t>н</w:t>
      </w:r>
      <w:r w:rsidR="009B4184" w:rsidRPr="0020773E">
        <w:rPr>
          <w:rFonts w:ascii="Times New Roman" w:hAnsi="Times New Roman"/>
          <w:sz w:val="28"/>
          <w:szCs w:val="28"/>
          <w:lang w:val="bg-BG"/>
        </w:rPr>
        <w:t>а</w:t>
      </w:r>
      <w:r w:rsidRPr="0020773E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9B4184" w:rsidRPr="0020773E" w:rsidRDefault="00B77915" w:rsidP="009B418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20773E">
        <w:rPr>
          <w:rFonts w:ascii="Times New Roman" w:hAnsi="Times New Roman"/>
          <w:sz w:val="28"/>
          <w:szCs w:val="28"/>
          <w:lang w:val="bg-BG"/>
        </w:rPr>
        <w:t>”</w:t>
      </w:r>
      <w:proofErr w:type="spellStart"/>
      <w:r w:rsidRPr="0020773E">
        <w:rPr>
          <w:rFonts w:ascii="Times New Roman" w:hAnsi="Times New Roman"/>
          <w:sz w:val="28"/>
          <w:szCs w:val="28"/>
          <w:lang w:val="bg-BG"/>
        </w:rPr>
        <w:t>Екзит</w:t>
      </w:r>
      <w:proofErr w:type="spellEnd"/>
      <w:r w:rsidRPr="0020773E">
        <w:rPr>
          <w:rFonts w:ascii="Times New Roman" w:hAnsi="Times New Roman"/>
          <w:sz w:val="28"/>
          <w:szCs w:val="28"/>
          <w:lang w:val="bg-BG"/>
        </w:rPr>
        <w:t xml:space="preserve"> БГ” ЕООД</w:t>
      </w:r>
    </w:p>
    <w:p w:rsidR="005014CE" w:rsidRDefault="005014CE" w:rsidP="004C1DD2">
      <w:pPr>
        <w:jc w:val="both"/>
        <w:rPr>
          <w:rFonts w:ascii="Times New Roman" w:hAnsi="Times New Roman"/>
          <w:b/>
          <w:sz w:val="24"/>
          <w:szCs w:val="24"/>
        </w:rPr>
      </w:pPr>
    </w:p>
    <w:p w:rsidR="003F0722" w:rsidRPr="0020773E" w:rsidRDefault="004C1DD2" w:rsidP="004C1DD2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2736DD">
        <w:rPr>
          <w:rFonts w:ascii="Times New Roman" w:hAnsi="Times New Roman"/>
          <w:sz w:val="24"/>
          <w:szCs w:val="24"/>
          <w:lang w:val="bg-BG"/>
        </w:rPr>
        <w:t>поради следните причини:</w:t>
      </w:r>
    </w:p>
    <w:p w:rsidR="00F23A4E" w:rsidRDefault="00F23A4E" w:rsidP="00016B85">
      <w:pPr>
        <w:numPr>
          <w:ilvl w:val="0"/>
          <w:numId w:val="1"/>
        </w:numPr>
        <w:ind w:left="426" w:hanging="32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2736DD">
        <w:rPr>
          <w:rFonts w:ascii="Times New Roman" w:hAnsi="Times New Roman"/>
          <w:sz w:val="24"/>
          <w:szCs w:val="24"/>
        </w:rPr>
        <w:t>аявителят</w:t>
      </w:r>
      <w:proofErr w:type="spellEnd"/>
      <w:r w:rsidRPr="00273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DD">
        <w:rPr>
          <w:rFonts w:ascii="Times New Roman" w:hAnsi="Times New Roman"/>
          <w:sz w:val="24"/>
          <w:szCs w:val="24"/>
        </w:rPr>
        <w:t>не</w:t>
      </w:r>
      <w:proofErr w:type="spellEnd"/>
      <w:r w:rsidRPr="002736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736DD">
        <w:rPr>
          <w:rFonts w:ascii="Times New Roman" w:hAnsi="Times New Roman"/>
          <w:sz w:val="24"/>
          <w:szCs w:val="24"/>
        </w:rPr>
        <w:t>отстранил</w:t>
      </w:r>
      <w:proofErr w:type="spellEnd"/>
      <w:r w:rsidRPr="00273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DD">
        <w:rPr>
          <w:rFonts w:ascii="Times New Roman" w:hAnsi="Times New Roman"/>
          <w:sz w:val="24"/>
          <w:szCs w:val="24"/>
        </w:rPr>
        <w:t>указаните</w:t>
      </w:r>
      <w:proofErr w:type="spellEnd"/>
      <w:r w:rsidRPr="00273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DD">
        <w:rPr>
          <w:rFonts w:ascii="Times New Roman" w:hAnsi="Times New Roman"/>
          <w:sz w:val="24"/>
          <w:szCs w:val="24"/>
        </w:rPr>
        <w:t>му</w:t>
      </w:r>
      <w:proofErr w:type="spellEnd"/>
      <w:r w:rsidRPr="00273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 писмо с изх. №УО-</w:t>
      </w:r>
      <w:r w:rsidR="00596398">
        <w:rPr>
          <w:rFonts w:ascii="Times New Roman" w:hAnsi="Times New Roman"/>
          <w:sz w:val="24"/>
          <w:szCs w:val="24"/>
          <w:lang w:val="bg-BG"/>
        </w:rPr>
        <w:t>1936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596398">
        <w:rPr>
          <w:rFonts w:ascii="Times New Roman" w:hAnsi="Times New Roman"/>
          <w:sz w:val="24"/>
          <w:szCs w:val="24"/>
          <w:lang w:val="bg-BG"/>
        </w:rPr>
        <w:t>24</w:t>
      </w:r>
      <w:r>
        <w:rPr>
          <w:rFonts w:ascii="Times New Roman" w:hAnsi="Times New Roman"/>
          <w:sz w:val="24"/>
          <w:szCs w:val="24"/>
          <w:lang w:val="bg-BG"/>
        </w:rPr>
        <w:t xml:space="preserve">.10.2013г., получено с известие за доставяне на </w:t>
      </w:r>
      <w:r w:rsidR="00596398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.1</w:t>
      </w:r>
      <w:r w:rsidR="00596398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.2013г.</w:t>
      </w:r>
      <w:r w:rsidRPr="00201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DD">
        <w:rPr>
          <w:rFonts w:ascii="Times New Roman" w:hAnsi="Times New Roman"/>
          <w:sz w:val="24"/>
          <w:szCs w:val="24"/>
        </w:rPr>
        <w:t>нередовности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а именно:</w:t>
      </w:r>
    </w:p>
    <w:p w:rsidR="00596398" w:rsidRPr="00596398" w:rsidRDefault="003F0722" w:rsidP="00596398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="00596398" w:rsidRPr="00596398">
        <w:rPr>
          <w:rFonts w:ascii="Times New Roman" w:hAnsi="Times New Roman"/>
          <w:sz w:val="24"/>
          <w:szCs w:val="24"/>
          <w:lang w:val="bg-BG"/>
        </w:rPr>
        <w:t>окумент за платена такса -200 лв.</w:t>
      </w:r>
    </w:p>
    <w:p w:rsidR="002736DD" w:rsidRDefault="00596398" w:rsidP="004C1DD2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596398">
        <w:rPr>
          <w:rFonts w:ascii="Times New Roman" w:hAnsi="Times New Roman"/>
          <w:sz w:val="24"/>
          <w:szCs w:val="24"/>
          <w:lang w:val="bg-BG"/>
        </w:rPr>
        <w:t xml:space="preserve">Оригинал или заверено от компетентния орган копие – извадка от действащ </w:t>
      </w:r>
      <w:proofErr w:type="spellStart"/>
      <w:r w:rsidRPr="00596398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Pr="00596398">
        <w:rPr>
          <w:rFonts w:ascii="Times New Roman" w:hAnsi="Times New Roman"/>
          <w:sz w:val="24"/>
          <w:szCs w:val="24"/>
          <w:lang w:val="bg-BG"/>
        </w:rPr>
        <w:t xml:space="preserve"> план или друг удостоверителен документ, доказващ, че площадката отговаря на изискванията на чл.38, ал.1 от ЗУО (Закон за управление на отпадъци, ДВ. бр.53 от 2012г.)</w:t>
      </w:r>
    </w:p>
    <w:p w:rsidR="003F0722" w:rsidRPr="003F0722" w:rsidRDefault="003F0722" w:rsidP="003F072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Съгласно чл.38, ал.1 от Закона за управление на отпадъците дейностите </w:t>
      </w:r>
      <w:r w:rsidR="00956204">
        <w:rPr>
          <w:rFonts w:ascii="Times New Roman" w:hAnsi="Times New Roman"/>
          <w:sz w:val="24"/>
          <w:szCs w:val="24"/>
          <w:lang w:val="bg-BG"/>
        </w:rPr>
        <w:t xml:space="preserve">с излезли от употреба моторни превозни средства се извършва само на площадки, разположени на територии, за които съгласно </w:t>
      </w:r>
      <w:proofErr w:type="spellStart"/>
      <w:r w:rsidR="00956204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="00956204">
        <w:rPr>
          <w:rFonts w:ascii="Times New Roman" w:hAnsi="Times New Roman"/>
          <w:sz w:val="24"/>
          <w:szCs w:val="24"/>
          <w:lang w:val="bg-BG"/>
        </w:rPr>
        <w:t xml:space="preserve"> план са производствени и складови дейности.</w:t>
      </w:r>
    </w:p>
    <w:p w:rsidR="004C1DD2" w:rsidRPr="002736DD" w:rsidRDefault="004C1DD2" w:rsidP="007B23F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26C3" w:rsidRDefault="00C626C3" w:rsidP="00C626C3">
      <w:pPr>
        <w:ind w:firstLine="720"/>
        <w:jc w:val="both"/>
      </w:pP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чрез директора на РИОСВ </w:t>
      </w:r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 </w:t>
      </w: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или пред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, гр. Пловдив </w:t>
      </w:r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по </w:t>
      </w:r>
      <w:proofErr w:type="spellStart"/>
      <w:proofErr w:type="gram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на</w:t>
      </w:r>
      <w:proofErr w:type="gramEnd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C1DD2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03056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 xml:space="preserve">кодекс 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14</w:t>
      </w:r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 xml:space="preserve">-дневен срок от </w:t>
      </w:r>
      <w:proofErr w:type="spellStart"/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DB53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:rsidR="0003056D" w:rsidRPr="0003056D" w:rsidRDefault="0003056D" w:rsidP="007B23FC">
      <w:pPr>
        <w:numPr>
          <w:ilvl w:val="12"/>
          <w:numId w:val="0"/>
        </w:numPr>
        <w:ind w:left="5040"/>
        <w:rPr>
          <w:rFonts w:ascii="Times New Roman" w:hAnsi="Times New Roman"/>
          <w:sz w:val="24"/>
          <w:szCs w:val="24"/>
          <w:lang w:val="ru-RU"/>
        </w:rPr>
      </w:pPr>
    </w:p>
    <w:p w:rsidR="007A5D1B" w:rsidRPr="000E3186" w:rsidRDefault="007A5D1B" w:rsidP="007A5D1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3186">
        <w:rPr>
          <w:rFonts w:ascii="Times New Roman" w:hAnsi="Times New Roman"/>
          <w:b/>
          <w:sz w:val="24"/>
          <w:szCs w:val="24"/>
        </w:rPr>
        <w:t>ТАМЕР БЕЙСИМОВ</w:t>
      </w:r>
    </w:p>
    <w:p w:rsidR="00D02EC4" w:rsidRPr="00D02EC4" w:rsidRDefault="007A5D1B" w:rsidP="00D02EC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E3186">
        <w:rPr>
          <w:rFonts w:ascii="Times New Roman" w:hAnsi="Times New Roman"/>
          <w:i/>
          <w:sz w:val="24"/>
          <w:szCs w:val="24"/>
        </w:rPr>
        <w:t xml:space="preserve">              </w:t>
      </w:r>
      <w:r w:rsidRPr="000E3186">
        <w:rPr>
          <w:rFonts w:ascii="Times New Roman" w:hAnsi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03056D" w:rsidRPr="0003056D" w:rsidRDefault="0003056D" w:rsidP="007B23FC">
      <w:pPr>
        <w:numPr>
          <w:ilvl w:val="12"/>
          <w:numId w:val="0"/>
        </w:numPr>
        <w:ind w:left="5040"/>
        <w:rPr>
          <w:rFonts w:ascii="Times New Roman" w:hAnsi="Times New Roman"/>
          <w:sz w:val="24"/>
          <w:szCs w:val="24"/>
          <w:lang w:val="bg-BG"/>
        </w:rPr>
      </w:pPr>
    </w:p>
    <w:p w:rsidR="007225D5" w:rsidRDefault="007225D5" w:rsidP="007225D5">
      <w:pPr>
        <w:pStyle w:val="30"/>
        <w:rPr>
          <w:rFonts w:ascii="Times New Roman" w:hAnsi="Times New Roman"/>
          <w:b/>
        </w:rPr>
      </w:pPr>
      <w:r w:rsidRPr="007225D5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tab/>
      </w:r>
    </w:p>
    <w:p w:rsidR="00C1724D" w:rsidRPr="007225D5" w:rsidRDefault="00C1724D" w:rsidP="00B678F5">
      <w:pPr>
        <w:pStyle w:val="a4"/>
        <w:numPr>
          <w:ilvl w:val="12"/>
          <w:numId w:val="0"/>
        </w:numPr>
        <w:ind w:left="6360" w:firstLine="720"/>
        <w:rPr>
          <w:rFonts w:ascii="Times New Roman" w:hAnsi="Times New Roman"/>
          <w:lang w:val="en-US"/>
        </w:rPr>
      </w:pPr>
    </w:p>
    <w:sectPr w:rsidR="00C1724D" w:rsidRPr="007225D5" w:rsidSect="0003056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8F" w:rsidRDefault="00042D8F">
      <w:r>
        <w:separator/>
      </w:r>
    </w:p>
  </w:endnote>
  <w:endnote w:type="continuationSeparator" w:id="0">
    <w:p w:rsidR="00042D8F" w:rsidRDefault="000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184853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052" w:rsidRDefault="00030052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030052" w:rsidP="0003056D">
    <w:pPr>
      <w:pStyle w:val="a8"/>
      <w:ind w:right="360"/>
      <w:rPr>
        <w:lang w:val="bg-BG"/>
      </w:rPr>
    </w:pPr>
  </w:p>
  <w:p w:rsidR="00030052" w:rsidRPr="00030052" w:rsidRDefault="00030052" w:rsidP="0003056D">
    <w:pPr>
      <w:pStyle w:val="a8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8F" w:rsidRDefault="00042D8F">
      <w:r>
        <w:separator/>
      </w:r>
    </w:p>
  </w:footnote>
  <w:footnote w:type="continuationSeparator" w:id="0">
    <w:p w:rsidR="00042D8F" w:rsidRDefault="0004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D91"/>
    <w:multiLevelType w:val="hybridMultilevel"/>
    <w:tmpl w:val="3FFE6AD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6B7D90"/>
    <w:multiLevelType w:val="hybridMultilevel"/>
    <w:tmpl w:val="83DC0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721FF"/>
    <w:multiLevelType w:val="hybridMultilevel"/>
    <w:tmpl w:val="5B1E1DD2"/>
    <w:lvl w:ilvl="0" w:tplc="6798D36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6D"/>
    <w:rsid w:val="00012B25"/>
    <w:rsid w:val="00016B85"/>
    <w:rsid w:val="00027ECB"/>
    <w:rsid w:val="00030052"/>
    <w:rsid w:val="0003056D"/>
    <w:rsid w:val="00042D8F"/>
    <w:rsid w:val="00050CB0"/>
    <w:rsid w:val="000543FC"/>
    <w:rsid w:val="000F5DA1"/>
    <w:rsid w:val="000F7019"/>
    <w:rsid w:val="000F767A"/>
    <w:rsid w:val="001240D9"/>
    <w:rsid w:val="00184853"/>
    <w:rsid w:val="001A4C3C"/>
    <w:rsid w:val="001C1BBB"/>
    <w:rsid w:val="001F55BE"/>
    <w:rsid w:val="0020773E"/>
    <w:rsid w:val="00235791"/>
    <w:rsid w:val="002736DD"/>
    <w:rsid w:val="002979D7"/>
    <w:rsid w:val="002D1210"/>
    <w:rsid w:val="002F19FC"/>
    <w:rsid w:val="00325580"/>
    <w:rsid w:val="003822B0"/>
    <w:rsid w:val="003C3743"/>
    <w:rsid w:val="003F0722"/>
    <w:rsid w:val="004415C8"/>
    <w:rsid w:val="00452D3A"/>
    <w:rsid w:val="0045779D"/>
    <w:rsid w:val="00460CD0"/>
    <w:rsid w:val="004B709F"/>
    <w:rsid w:val="004C1DD2"/>
    <w:rsid w:val="004F0BA5"/>
    <w:rsid w:val="005014CE"/>
    <w:rsid w:val="00525350"/>
    <w:rsid w:val="00541658"/>
    <w:rsid w:val="005613AE"/>
    <w:rsid w:val="00573AAA"/>
    <w:rsid w:val="00596398"/>
    <w:rsid w:val="005E756E"/>
    <w:rsid w:val="00685C8B"/>
    <w:rsid w:val="006C20EF"/>
    <w:rsid w:val="007225D5"/>
    <w:rsid w:val="00736160"/>
    <w:rsid w:val="0076307F"/>
    <w:rsid w:val="007809D4"/>
    <w:rsid w:val="007A5D1B"/>
    <w:rsid w:val="007B23FC"/>
    <w:rsid w:val="007D5DAF"/>
    <w:rsid w:val="008024CF"/>
    <w:rsid w:val="00857073"/>
    <w:rsid w:val="008769F2"/>
    <w:rsid w:val="00924015"/>
    <w:rsid w:val="00927E84"/>
    <w:rsid w:val="00943681"/>
    <w:rsid w:val="00956204"/>
    <w:rsid w:val="00967D9D"/>
    <w:rsid w:val="009B4184"/>
    <w:rsid w:val="00A01588"/>
    <w:rsid w:val="00A2313B"/>
    <w:rsid w:val="00A30597"/>
    <w:rsid w:val="00A455CF"/>
    <w:rsid w:val="00B00B44"/>
    <w:rsid w:val="00B20291"/>
    <w:rsid w:val="00B35F17"/>
    <w:rsid w:val="00B678F5"/>
    <w:rsid w:val="00B77915"/>
    <w:rsid w:val="00BA437A"/>
    <w:rsid w:val="00BF0CA3"/>
    <w:rsid w:val="00BF600F"/>
    <w:rsid w:val="00C02FE2"/>
    <w:rsid w:val="00C1724D"/>
    <w:rsid w:val="00C24AFC"/>
    <w:rsid w:val="00C24D8E"/>
    <w:rsid w:val="00C626C3"/>
    <w:rsid w:val="00CA4095"/>
    <w:rsid w:val="00CA5F1D"/>
    <w:rsid w:val="00CD0E54"/>
    <w:rsid w:val="00CD203F"/>
    <w:rsid w:val="00D02EC4"/>
    <w:rsid w:val="00D128ED"/>
    <w:rsid w:val="00D3389D"/>
    <w:rsid w:val="00D33F0F"/>
    <w:rsid w:val="00D67F10"/>
    <w:rsid w:val="00E05816"/>
    <w:rsid w:val="00E447C8"/>
    <w:rsid w:val="00E7695D"/>
    <w:rsid w:val="00E928A2"/>
    <w:rsid w:val="00EF37BD"/>
    <w:rsid w:val="00F23A4E"/>
    <w:rsid w:val="00F44E11"/>
    <w:rsid w:val="00F65A75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paragraph" w:styleId="aa">
    <w:name w:val="header"/>
    <w:basedOn w:val="a"/>
    <w:rsid w:val="00030052"/>
    <w:pPr>
      <w:tabs>
        <w:tab w:val="center" w:pos="4536"/>
        <w:tab w:val="right" w:pos="9072"/>
      </w:tabs>
    </w:pPr>
  </w:style>
  <w:style w:type="paragraph" w:styleId="ab">
    <w:name w:val="Balloon Text"/>
    <w:basedOn w:val="a"/>
    <w:link w:val="ac"/>
    <w:rsid w:val="00C1724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1724D"/>
    <w:rPr>
      <w:rFonts w:ascii="Tahoma" w:hAnsi="Tahoma" w:cs="Tahoma"/>
      <w:sz w:val="16"/>
      <w:szCs w:val="16"/>
    </w:rPr>
  </w:style>
  <w:style w:type="character" w:customStyle="1" w:styleId="31">
    <w:name w:val="Основен текст 3 Знак"/>
    <w:link w:val="30"/>
    <w:rsid w:val="007225D5"/>
    <w:rPr>
      <w:rFonts w:ascii="HebarU" w:hAnsi="HebarU"/>
      <w:sz w:val="24"/>
      <w:szCs w:val="24"/>
      <w:lang w:val="bg-BG"/>
    </w:rPr>
  </w:style>
  <w:style w:type="paragraph" w:styleId="ad">
    <w:name w:val="List Paragraph"/>
    <w:basedOn w:val="a"/>
    <w:uiPriority w:val="34"/>
    <w:qFormat/>
    <w:rsid w:val="00F2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subject/>
  <dc:creator>gkostova</dc:creator>
  <cp:keywords/>
  <dc:description/>
  <cp:lastModifiedBy>Desislava Georgieva</cp:lastModifiedBy>
  <cp:revision>15</cp:revision>
  <cp:lastPrinted>2014-02-05T10:57:00Z</cp:lastPrinted>
  <dcterms:created xsi:type="dcterms:W3CDTF">2014-01-03T08:55:00Z</dcterms:created>
  <dcterms:modified xsi:type="dcterms:W3CDTF">2019-09-20T11:26:00Z</dcterms:modified>
</cp:coreProperties>
</file>